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35" w:rsidRPr="00BB4035" w:rsidRDefault="007D5827" w:rsidP="007D5827">
      <w:pPr>
        <w:pStyle w:val="a3"/>
        <w:tabs>
          <w:tab w:val="left" w:pos="11057"/>
        </w:tabs>
        <w:ind w:left="14459" w:right="-739" w:hanging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B4035" w:rsidRPr="00BB4035">
        <w:rPr>
          <w:rFonts w:ascii="Times New Roman" w:hAnsi="Times New Roman" w:cs="Times New Roman"/>
          <w:sz w:val="24"/>
          <w:szCs w:val="24"/>
        </w:rPr>
        <w:t>Приложение</w:t>
      </w:r>
    </w:p>
    <w:p w:rsidR="007D5827" w:rsidRDefault="007D5827" w:rsidP="007D5827">
      <w:pPr>
        <w:pStyle w:val="a3"/>
        <w:tabs>
          <w:tab w:val="left" w:pos="11057"/>
        </w:tabs>
        <w:ind w:left="14459" w:right="-739" w:hanging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B4035" w:rsidRPr="00BB4035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Енисейского управления</w:t>
      </w:r>
    </w:p>
    <w:p w:rsidR="00BB4035" w:rsidRPr="00BB4035" w:rsidRDefault="007D5827" w:rsidP="007D5827">
      <w:pPr>
        <w:pStyle w:val="a3"/>
        <w:tabs>
          <w:tab w:val="left" w:pos="11057"/>
        </w:tabs>
        <w:ind w:left="14459" w:right="-739" w:hanging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Роскомнадзора</w:t>
      </w:r>
    </w:p>
    <w:p w:rsidR="00BB4035" w:rsidRDefault="00A23513" w:rsidP="006E4F5C">
      <w:pPr>
        <w:pStyle w:val="a3"/>
        <w:ind w:left="14459" w:right="-739" w:hanging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</w:t>
      </w:r>
      <w:r w:rsidR="00BB4035" w:rsidRPr="00BB4035">
        <w:rPr>
          <w:rFonts w:ascii="Times New Roman" w:hAnsi="Times New Roman" w:cs="Times New Roman"/>
          <w:sz w:val="24"/>
          <w:szCs w:val="24"/>
        </w:rPr>
        <w:t>т «</w:t>
      </w:r>
      <w:r w:rsidR="00583C13">
        <w:rPr>
          <w:rFonts w:ascii="Times New Roman" w:hAnsi="Times New Roman" w:cs="Times New Roman"/>
          <w:sz w:val="24"/>
          <w:szCs w:val="24"/>
        </w:rPr>
        <w:t>31</w:t>
      </w:r>
      <w:r w:rsidR="00BB4035" w:rsidRPr="00BB4035">
        <w:rPr>
          <w:rFonts w:ascii="Times New Roman" w:hAnsi="Times New Roman" w:cs="Times New Roman"/>
          <w:sz w:val="24"/>
          <w:szCs w:val="24"/>
        </w:rPr>
        <w:t xml:space="preserve">» </w:t>
      </w:r>
      <w:r w:rsidR="00583C13">
        <w:rPr>
          <w:rFonts w:ascii="Times New Roman" w:hAnsi="Times New Roman" w:cs="Times New Roman"/>
          <w:sz w:val="24"/>
          <w:szCs w:val="24"/>
        </w:rPr>
        <w:t xml:space="preserve"> мая</w:t>
      </w:r>
      <w:r w:rsidR="00BB4035" w:rsidRPr="00BB4035">
        <w:rPr>
          <w:rFonts w:ascii="Times New Roman" w:hAnsi="Times New Roman" w:cs="Times New Roman"/>
          <w:sz w:val="24"/>
          <w:szCs w:val="24"/>
        </w:rPr>
        <w:t xml:space="preserve"> 2016 № </w:t>
      </w:r>
      <w:r w:rsidR="00583C13">
        <w:rPr>
          <w:rFonts w:ascii="Times New Roman" w:hAnsi="Times New Roman" w:cs="Times New Roman"/>
          <w:sz w:val="24"/>
          <w:szCs w:val="24"/>
        </w:rPr>
        <w:t xml:space="preserve"> 166</w:t>
      </w:r>
    </w:p>
    <w:p w:rsidR="00A23513" w:rsidRDefault="00A23513" w:rsidP="00BB4035">
      <w:pPr>
        <w:pStyle w:val="a3"/>
        <w:ind w:left="851" w:right="1387"/>
        <w:jc w:val="center"/>
        <w:rPr>
          <w:rFonts w:ascii="Times New Roman" w:hAnsi="Times New Roman" w:cs="Times New Roman"/>
          <w:sz w:val="24"/>
          <w:szCs w:val="24"/>
        </w:rPr>
      </w:pPr>
    </w:p>
    <w:p w:rsidR="007D5827" w:rsidRDefault="007D5827" w:rsidP="00BB4035">
      <w:pPr>
        <w:pStyle w:val="a3"/>
        <w:ind w:left="851" w:right="1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D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BB4035" w:rsidRDefault="007D5827" w:rsidP="00BB4035">
      <w:pPr>
        <w:pStyle w:val="a3"/>
        <w:ind w:left="851" w:right="1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2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управления Федеральной службы по надзору в сфере связи, информационных технологий и массовых коммуникаций по противодействию коррупции на 2016 - 2017 годы</w:t>
      </w:r>
    </w:p>
    <w:p w:rsidR="007D5827" w:rsidRDefault="007D5827" w:rsidP="00BB4035">
      <w:pPr>
        <w:pStyle w:val="a3"/>
        <w:ind w:left="851" w:right="138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5367"/>
        <w:gridCol w:w="3054"/>
        <w:gridCol w:w="1822"/>
        <w:gridCol w:w="35"/>
        <w:gridCol w:w="4973"/>
      </w:tblGrid>
      <w:tr w:rsidR="007E5C26" w:rsidTr="00400E01">
        <w:trPr>
          <w:trHeight w:hRule="exact" w:val="651"/>
          <w:tblHeader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19" w:rsidRPr="00400E01" w:rsidRDefault="00867D19" w:rsidP="00400E01">
            <w:pPr>
              <w:pStyle w:val="1"/>
              <w:shd w:val="clear" w:color="auto" w:fill="auto"/>
              <w:spacing w:before="0" w:after="60" w:line="190" w:lineRule="exact"/>
              <w:ind w:left="160"/>
              <w:jc w:val="left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№</w:t>
            </w:r>
          </w:p>
          <w:p w:rsidR="00867D19" w:rsidRPr="00400E01" w:rsidRDefault="00867D19" w:rsidP="00400E01">
            <w:pPr>
              <w:pStyle w:val="1"/>
              <w:shd w:val="clear" w:color="auto" w:fill="auto"/>
              <w:spacing w:before="60" w:line="190" w:lineRule="exact"/>
              <w:ind w:left="160" w:hanging="160"/>
              <w:rPr>
                <w:sz w:val="24"/>
                <w:szCs w:val="24"/>
              </w:rPr>
            </w:pPr>
            <w:proofErr w:type="gramStart"/>
            <w:r w:rsidRPr="00400E01">
              <w:rPr>
                <w:rStyle w:val="95pt0pt0"/>
                <w:sz w:val="24"/>
                <w:szCs w:val="24"/>
              </w:rPr>
              <w:t>п</w:t>
            </w:r>
            <w:proofErr w:type="gramEnd"/>
            <w:r w:rsidRPr="00400E01">
              <w:rPr>
                <w:rStyle w:val="95pt0pt0"/>
                <w:sz w:val="24"/>
                <w:szCs w:val="24"/>
              </w:rPr>
              <w:t>/п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83E" w:rsidRPr="00400E01" w:rsidRDefault="00ED383E" w:rsidP="00867D19">
            <w:pPr>
              <w:pStyle w:val="1"/>
              <w:shd w:val="clear" w:color="auto" w:fill="auto"/>
              <w:spacing w:before="0" w:line="190" w:lineRule="exact"/>
              <w:rPr>
                <w:rStyle w:val="95pt0pt0"/>
                <w:sz w:val="24"/>
                <w:szCs w:val="24"/>
              </w:rPr>
            </w:pPr>
          </w:p>
          <w:p w:rsidR="00867D19" w:rsidRPr="00400E01" w:rsidRDefault="00867D19" w:rsidP="00867D19">
            <w:pPr>
              <w:pStyle w:val="1"/>
              <w:shd w:val="clear" w:color="auto" w:fill="auto"/>
              <w:spacing w:before="0" w:line="190" w:lineRule="exact"/>
              <w:rPr>
                <w:sz w:val="24"/>
                <w:szCs w:val="24"/>
              </w:rPr>
            </w:pPr>
            <w:r w:rsidRPr="00400E01">
              <w:rPr>
                <w:rStyle w:val="95pt0pt0"/>
                <w:sz w:val="24"/>
                <w:szCs w:val="24"/>
              </w:rPr>
              <w:t>Мероприятия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19" w:rsidRPr="00400E01" w:rsidRDefault="00867D19" w:rsidP="00ED383E">
            <w:pPr>
              <w:pStyle w:val="1"/>
              <w:shd w:val="clear" w:color="auto" w:fill="auto"/>
              <w:spacing w:before="0" w:after="120" w:line="190" w:lineRule="exact"/>
              <w:rPr>
                <w:sz w:val="24"/>
                <w:szCs w:val="24"/>
              </w:rPr>
            </w:pPr>
            <w:r w:rsidRPr="00400E01">
              <w:rPr>
                <w:rStyle w:val="95pt0pt0"/>
                <w:sz w:val="24"/>
                <w:szCs w:val="24"/>
              </w:rPr>
              <w:t>Ответственные</w:t>
            </w:r>
          </w:p>
          <w:p w:rsidR="00867D19" w:rsidRPr="00400E01" w:rsidRDefault="00867D19" w:rsidP="00867D19">
            <w:pPr>
              <w:pStyle w:val="1"/>
              <w:shd w:val="clear" w:color="auto" w:fill="auto"/>
              <w:spacing w:before="120" w:line="190" w:lineRule="exact"/>
              <w:rPr>
                <w:sz w:val="24"/>
                <w:szCs w:val="24"/>
              </w:rPr>
            </w:pPr>
            <w:r w:rsidRPr="00400E01">
              <w:rPr>
                <w:rStyle w:val="95pt0pt0"/>
                <w:sz w:val="24"/>
                <w:szCs w:val="24"/>
              </w:rPr>
              <w:t>исполнители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19" w:rsidRPr="00400E01" w:rsidRDefault="00867D19" w:rsidP="00867D19">
            <w:pPr>
              <w:pStyle w:val="1"/>
              <w:shd w:val="clear" w:color="auto" w:fill="auto"/>
              <w:spacing w:before="0" w:after="120" w:line="190" w:lineRule="exact"/>
              <w:rPr>
                <w:sz w:val="24"/>
                <w:szCs w:val="24"/>
              </w:rPr>
            </w:pPr>
            <w:r w:rsidRPr="00400E01">
              <w:rPr>
                <w:rStyle w:val="95pt0pt0"/>
                <w:sz w:val="24"/>
                <w:szCs w:val="24"/>
              </w:rPr>
              <w:t>Срок</w:t>
            </w:r>
          </w:p>
          <w:p w:rsidR="00867D19" w:rsidRPr="00400E01" w:rsidRDefault="00867D19" w:rsidP="00867D19">
            <w:pPr>
              <w:pStyle w:val="1"/>
              <w:shd w:val="clear" w:color="auto" w:fill="auto"/>
              <w:spacing w:before="120" w:line="190" w:lineRule="exact"/>
              <w:rPr>
                <w:sz w:val="24"/>
                <w:szCs w:val="24"/>
              </w:rPr>
            </w:pPr>
            <w:r w:rsidRPr="00400E01">
              <w:rPr>
                <w:rStyle w:val="95pt0pt0"/>
                <w:sz w:val="24"/>
                <w:szCs w:val="24"/>
              </w:rPr>
              <w:t>исполнения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19" w:rsidRPr="00400E01" w:rsidRDefault="00867D19" w:rsidP="00867D19">
            <w:pPr>
              <w:pStyle w:val="1"/>
              <w:shd w:val="clear" w:color="auto" w:fill="auto"/>
              <w:spacing w:before="0" w:line="190" w:lineRule="exact"/>
              <w:rPr>
                <w:sz w:val="24"/>
                <w:szCs w:val="24"/>
              </w:rPr>
            </w:pPr>
            <w:r w:rsidRPr="00400E01">
              <w:rPr>
                <w:rStyle w:val="95pt0pt0"/>
                <w:sz w:val="24"/>
                <w:szCs w:val="24"/>
              </w:rPr>
              <w:t>Ожидаемый результат</w:t>
            </w:r>
          </w:p>
        </w:tc>
      </w:tr>
      <w:tr w:rsidR="00867D19" w:rsidTr="00400E01">
        <w:trPr>
          <w:trHeight w:hRule="exact" w:val="1230"/>
          <w:jc w:val="center"/>
        </w:trPr>
        <w:tc>
          <w:tcPr>
            <w:tcW w:w="1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83" w:rsidRPr="00400E01" w:rsidRDefault="00867D19" w:rsidP="00724083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line="263" w:lineRule="exact"/>
              <w:rPr>
                <w:rStyle w:val="95pt0pt0"/>
                <w:sz w:val="24"/>
                <w:szCs w:val="24"/>
              </w:rPr>
            </w:pPr>
            <w:r w:rsidRPr="00400E01">
              <w:rPr>
                <w:rStyle w:val="95pt0pt0"/>
                <w:sz w:val="24"/>
                <w:szCs w:val="24"/>
              </w:rPr>
              <w:t>Повышение эффективности  механизмов урегулирования конфликта интересов, обес</w:t>
            </w:r>
            <w:r w:rsidR="00724083" w:rsidRPr="00400E01">
              <w:rPr>
                <w:rStyle w:val="95pt0pt0"/>
                <w:sz w:val="24"/>
                <w:szCs w:val="24"/>
              </w:rPr>
              <w:t>печение соблюдения</w:t>
            </w:r>
          </w:p>
          <w:p w:rsidR="00724083" w:rsidRPr="00400E01" w:rsidRDefault="00724083" w:rsidP="00724083">
            <w:pPr>
              <w:pStyle w:val="1"/>
              <w:shd w:val="clear" w:color="auto" w:fill="auto"/>
              <w:spacing w:before="0" w:line="263" w:lineRule="exact"/>
              <w:ind w:left="1260"/>
              <w:rPr>
                <w:rStyle w:val="95pt0pt0"/>
                <w:sz w:val="24"/>
                <w:szCs w:val="24"/>
              </w:rPr>
            </w:pPr>
            <w:r w:rsidRPr="00400E01">
              <w:rPr>
                <w:rStyle w:val="95pt0pt0"/>
                <w:sz w:val="24"/>
                <w:szCs w:val="24"/>
              </w:rPr>
              <w:t xml:space="preserve">федеральными </w:t>
            </w:r>
            <w:r w:rsidR="00867D19" w:rsidRPr="00400E01">
              <w:rPr>
                <w:rStyle w:val="95pt0pt0"/>
                <w:sz w:val="24"/>
                <w:szCs w:val="24"/>
              </w:rPr>
              <w:t xml:space="preserve">государственными гражданскими служащими </w:t>
            </w:r>
            <w:r w:rsidRPr="00400E01">
              <w:rPr>
                <w:rStyle w:val="95pt0pt0"/>
                <w:sz w:val="24"/>
                <w:szCs w:val="24"/>
              </w:rPr>
              <w:t xml:space="preserve">Енисейского управления </w:t>
            </w:r>
            <w:r w:rsidR="00867D19" w:rsidRPr="00400E01">
              <w:rPr>
                <w:rStyle w:val="95pt0pt0"/>
                <w:sz w:val="24"/>
                <w:szCs w:val="24"/>
              </w:rPr>
              <w:t>Роском</w:t>
            </w:r>
            <w:r w:rsidRPr="00400E01">
              <w:rPr>
                <w:rStyle w:val="95pt0pt0"/>
                <w:sz w:val="24"/>
                <w:szCs w:val="24"/>
              </w:rPr>
              <w:t>надзора ограничений,</w:t>
            </w:r>
          </w:p>
          <w:p w:rsidR="00724083" w:rsidRPr="00400E01" w:rsidRDefault="00724083" w:rsidP="00724083">
            <w:pPr>
              <w:pStyle w:val="1"/>
              <w:shd w:val="clear" w:color="auto" w:fill="auto"/>
              <w:spacing w:before="0" w:line="263" w:lineRule="exact"/>
              <w:ind w:left="1260"/>
              <w:rPr>
                <w:rStyle w:val="95pt0pt0"/>
                <w:sz w:val="24"/>
                <w:szCs w:val="24"/>
              </w:rPr>
            </w:pPr>
            <w:r w:rsidRPr="00400E01">
              <w:rPr>
                <w:rStyle w:val="95pt0pt0"/>
                <w:sz w:val="24"/>
                <w:szCs w:val="24"/>
              </w:rPr>
              <w:t xml:space="preserve">запретов и </w:t>
            </w:r>
            <w:r w:rsidR="00867D19" w:rsidRPr="00400E01">
              <w:rPr>
                <w:rStyle w:val="95pt0pt0"/>
                <w:sz w:val="24"/>
                <w:szCs w:val="24"/>
              </w:rPr>
              <w:t>принципов служебного поведения в связи с исполнением ими</w:t>
            </w:r>
            <w:r w:rsidRPr="00400E01">
              <w:rPr>
                <w:sz w:val="24"/>
                <w:szCs w:val="24"/>
              </w:rPr>
              <w:t xml:space="preserve"> </w:t>
            </w:r>
            <w:r w:rsidR="00867D19" w:rsidRPr="00400E01">
              <w:rPr>
                <w:rStyle w:val="95pt0pt0"/>
                <w:sz w:val="24"/>
                <w:szCs w:val="24"/>
              </w:rPr>
              <w:t>должностных обязанностей,</w:t>
            </w:r>
          </w:p>
          <w:p w:rsidR="00867D19" w:rsidRPr="00400E01" w:rsidRDefault="00867D19" w:rsidP="00724083">
            <w:pPr>
              <w:pStyle w:val="1"/>
              <w:shd w:val="clear" w:color="auto" w:fill="auto"/>
              <w:spacing w:before="0" w:line="263" w:lineRule="exact"/>
              <w:ind w:left="1260"/>
              <w:rPr>
                <w:sz w:val="24"/>
                <w:szCs w:val="24"/>
              </w:rPr>
            </w:pPr>
            <w:r w:rsidRPr="00400E01">
              <w:rPr>
                <w:rStyle w:val="95pt0pt0"/>
                <w:sz w:val="24"/>
                <w:szCs w:val="24"/>
              </w:rPr>
              <w:t>а также ответственности за их нарушение</w:t>
            </w:r>
          </w:p>
        </w:tc>
      </w:tr>
      <w:tr w:rsidR="00867D19" w:rsidTr="00A47EE7">
        <w:trPr>
          <w:trHeight w:hRule="exact" w:val="372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C3" w:rsidRPr="00400E01" w:rsidRDefault="000663C3" w:rsidP="00867D19">
            <w:pPr>
              <w:pStyle w:val="1"/>
              <w:shd w:val="clear" w:color="auto" w:fill="auto"/>
              <w:spacing w:before="0" w:line="190" w:lineRule="exact"/>
              <w:ind w:left="260"/>
              <w:jc w:val="left"/>
              <w:rPr>
                <w:rStyle w:val="95pt0pt"/>
                <w:sz w:val="24"/>
                <w:szCs w:val="24"/>
              </w:rPr>
            </w:pPr>
          </w:p>
          <w:p w:rsidR="00867D19" w:rsidRPr="00400E01" w:rsidRDefault="000663C3" w:rsidP="00400E01">
            <w:pPr>
              <w:pStyle w:val="1"/>
              <w:shd w:val="clear" w:color="auto" w:fill="auto"/>
              <w:spacing w:before="0" w:line="190" w:lineRule="exact"/>
              <w:ind w:left="260" w:hanging="215"/>
              <w:jc w:val="left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D19" w:rsidRPr="00400E01" w:rsidRDefault="00CA40A2" w:rsidP="00867D19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 xml:space="preserve">Обеспечение действенного функционирования </w:t>
            </w:r>
            <w:r w:rsidRPr="00400E01">
              <w:rPr>
                <w:color w:val="000000"/>
                <w:spacing w:val="7"/>
                <w:sz w:val="24"/>
                <w:szCs w:val="24"/>
                <w:shd w:val="clear" w:color="auto" w:fill="FFFFFF"/>
              </w:rPr>
              <w:t>комиссии по соблюдению требований к служебному поведению федеральных государственных гражданских служащих Енисейского Управления Роскомнадзора и урегулированию конфликта интересов</w:t>
            </w:r>
            <w:r w:rsidRPr="00400E01">
              <w:rPr>
                <w:rStyle w:val="95pt0pt"/>
                <w:sz w:val="24"/>
                <w:szCs w:val="24"/>
              </w:rPr>
              <w:t xml:space="preserve"> (далее - Комиссия). Обновление состава Комиссии. Привлечение к участию в работе комиссии государственных гражданских служащих - представителей структурных подразделений Управления.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0A2" w:rsidRPr="00400E01" w:rsidRDefault="00CA40A2" w:rsidP="00CA40A2">
            <w:pPr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15" w:right="110"/>
              <w:jc w:val="center"/>
              <w:rPr>
                <w:rFonts w:ascii="Times New Roman" w:eastAsia="Times New Roman" w:hAnsi="Times New Roman" w:cs="Times New Roman"/>
              </w:rPr>
            </w:pPr>
            <w:r w:rsidRPr="00400E01">
              <w:rPr>
                <w:rFonts w:ascii="Times New Roman" w:eastAsia="Times New Roman" w:hAnsi="Times New Roman" w:cs="Times New Roman"/>
              </w:rPr>
              <w:t xml:space="preserve">Руководитель Управления, Комиссия, </w:t>
            </w:r>
          </w:p>
          <w:p w:rsidR="00867D19" w:rsidRPr="00400E01" w:rsidRDefault="00CA40A2" w:rsidP="00CA40A2">
            <w:pPr>
              <w:pStyle w:val="1"/>
              <w:shd w:val="clear" w:color="auto" w:fill="auto"/>
              <w:spacing w:before="0" w:line="263" w:lineRule="exact"/>
              <w:rPr>
                <w:sz w:val="24"/>
                <w:szCs w:val="24"/>
              </w:rPr>
            </w:pPr>
            <w:r w:rsidRPr="00400E01">
              <w:rPr>
                <w:color w:val="000000"/>
                <w:spacing w:val="0"/>
                <w:sz w:val="24"/>
                <w:szCs w:val="24"/>
                <w:lang w:eastAsia="ru-RU"/>
              </w:rPr>
              <w:t>отдел организационной, правовой работы и кадров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0A2" w:rsidRPr="00400E01" w:rsidRDefault="00867D19" w:rsidP="007E5C26">
            <w:pPr>
              <w:pStyle w:val="1"/>
              <w:shd w:val="clear" w:color="auto" w:fill="auto"/>
              <w:spacing w:before="0" w:line="270" w:lineRule="exact"/>
              <w:rPr>
                <w:rStyle w:val="95pt0pt"/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 xml:space="preserve">В течение </w:t>
            </w:r>
          </w:p>
          <w:p w:rsidR="00867D19" w:rsidRPr="00400E01" w:rsidRDefault="00867D19" w:rsidP="007E5C26">
            <w:pPr>
              <w:pStyle w:val="1"/>
              <w:shd w:val="clear" w:color="auto" w:fill="auto"/>
              <w:spacing w:before="0" w:line="270" w:lineRule="exact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2016-2017 гг.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D19" w:rsidRPr="00400E01" w:rsidRDefault="00CA40A2" w:rsidP="00CA40A2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color w:val="000000"/>
                <w:spacing w:val="7"/>
                <w:sz w:val="24"/>
                <w:szCs w:val="24"/>
                <w:shd w:val="clear" w:color="auto" w:fill="FFFFFF"/>
              </w:rPr>
              <w:t>Обеспечение соблюдения федеральными государственными гражданскими служащими Управления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о государственной гражданской службе и о п</w:t>
            </w:r>
            <w:r w:rsidR="00A47EE7">
              <w:rPr>
                <w:color w:val="000000"/>
                <w:spacing w:val="7"/>
                <w:sz w:val="24"/>
                <w:szCs w:val="24"/>
                <w:shd w:val="clear" w:color="auto" w:fill="FFFFFF"/>
              </w:rPr>
              <w:t>ротиводействии коррупции, а так</w:t>
            </w:r>
            <w:r w:rsidRPr="00400E01">
              <w:rPr>
                <w:color w:val="000000"/>
                <w:spacing w:val="7"/>
                <w:sz w:val="24"/>
                <w:szCs w:val="24"/>
                <w:shd w:val="clear" w:color="auto" w:fill="FFFFFF"/>
              </w:rPr>
              <w:t>же осуществление мер по предупреждению коррупции</w:t>
            </w:r>
          </w:p>
        </w:tc>
      </w:tr>
      <w:tr w:rsidR="003A68B0" w:rsidTr="00A47EE7">
        <w:trPr>
          <w:trHeight w:hRule="exact" w:val="304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98E" w:rsidRPr="00400E01" w:rsidRDefault="0075498E" w:rsidP="003A68B0">
            <w:pPr>
              <w:pStyle w:val="1"/>
              <w:shd w:val="clear" w:color="auto" w:fill="auto"/>
              <w:spacing w:before="0" w:line="190" w:lineRule="exact"/>
              <w:ind w:left="220"/>
              <w:jc w:val="left"/>
              <w:rPr>
                <w:rStyle w:val="95pt0pt"/>
                <w:sz w:val="24"/>
                <w:szCs w:val="24"/>
              </w:rPr>
            </w:pPr>
          </w:p>
          <w:p w:rsidR="003A68B0" w:rsidRPr="00400E01" w:rsidRDefault="003A68B0" w:rsidP="003A68B0">
            <w:pPr>
              <w:pStyle w:val="1"/>
              <w:shd w:val="clear" w:color="auto" w:fill="auto"/>
              <w:spacing w:before="0" w:line="190" w:lineRule="exact"/>
              <w:ind w:left="220"/>
              <w:jc w:val="left"/>
              <w:rPr>
                <w:sz w:val="24"/>
                <w:szCs w:val="24"/>
              </w:rPr>
            </w:pPr>
          </w:p>
          <w:p w:rsidR="000663C3" w:rsidRPr="00400E01" w:rsidRDefault="000663C3" w:rsidP="003A68B0">
            <w:pPr>
              <w:pStyle w:val="1"/>
              <w:shd w:val="clear" w:color="auto" w:fill="auto"/>
              <w:spacing w:before="0" w:line="190" w:lineRule="exact"/>
              <w:ind w:left="220"/>
              <w:jc w:val="left"/>
              <w:rPr>
                <w:sz w:val="24"/>
                <w:szCs w:val="24"/>
              </w:rPr>
            </w:pPr>
          </w:p>
          <w:p w:rsidR="000663C3" w:rsidRPr="00400E01" w:rsidRDefault="00400E01" w:rsidP="00400E01">
            <w:pPr>
              <w:pStyle w:val="1"/>
              <w:shd w:val="clear" w:color="auto" w:fill="auto"/>
              <w:spacing w:before="0" w:line="19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63C3" w:rsidRPr="00400E01">
              <w:rPr>
                <w:sz w:val="24"/>
                <w:szCs w:val="24"/>
              </w:rPr>
              <w:t>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8B0" w:rsidRPr="00400E01" w:rsidRDefault="003A68B0" w:rsidP="00A44DFB">
            <w:pPr>
              <w:pStyle w:val="1"/>
              <w:shd w:val="clear" w:color="auto" w:fill="auto"/>
              <w:spacing w:before="0" w:line="263" w:lineRule="exact"/>
              <w:jc w:val="both"/>
              <w:rPr>
                <w:color w:val="000000"/>
                <w:spacing w:val="7"/>
                <w:sz w:val="24"/>
                <w:szCs w:val="24"/>
                <w:shd w:val="clear" w:color="auto" w:fill="FFFFFF"/>
              </w:rPr>
            </w:pPr>
            <w:r w:rsidRPr="00400E01">
              <w:rPr>
                <w:rStyle w:val="95pt0pt"/>
                <w:sz w:val="24"/>
                <w:szCs w:val="24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</w:t>
            </w:r>
            <w:r w:rsidR="00A44DFB" w:rsidRPr="00400E01">
              <w:rPr>
                <w:rStyle w:val="95pt0pt"/>
                <w:sz w:val="24"/>
                <w:szCs w:val="24"/>
              </w:rPr>
              <w:t xml:space="preserve">блюдения гражданскими служащими </w:t>
            </w:r>
            <w:r w:rsidRPr="00400E01">
              <w:rPr>
                <w:rStyle w:val="95pt0pt"/>
                <w:sz w:val="24"/>
                <w:szCs w:val="24"/>
              </w:rPr>
              <w:t xml:space="preserve">запретов и неисполнения обязанностей, установленных в </w:t>
            </w:r>
            <w:r w:rsidR="00A44DFB" w:rsidRPr="00400E01">
              <w:rPr>
                <w:rStyle w:val="95pt0pt"/>
                <w:sz w:val="24"/>
                <w:szCs w:val="24"/>
              </w:rPr>
              <w:t>целях противодействия коррупции,</w:t>
            </w:r>
            <w:r w:rsidRPr="00400E01">
              <w:rPr>
                <w:rStyle w:val="95pt0pt"/>
                <w:sz w:val="24"/>
                <w:szCs w:val="24"/>
              </w:rPr>
              <w:t xml:space="preserve">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8B0" w:rsidRPr="00400E01" w:rsidRDefault="00ED383E" w:rsidP="003A68B0">
            <w:pPr>
              <w:pStyle w:val="1"/>
              <w:shd w:val="clear" w:color="auto" w:fill="auto"/>
              <w:spacing w:before="0" w:line="263" w:lineRule="exact"/>
              <w:rPr>
                <w:sz w:val="24"/>
                <w:szCs w:val="24"/>
              </w:rPr>
            </w:pPr>
            <w:r w:rsidRPr="00400E01">
              <w:rPr>
                <w:color w:val="000000"/>
                <w:spacing w:val="0"/>
                <w:sz w:val="24"/>
                <w:szCs w:val="24"/>
                <w:lang w:eastAsia="ru-RU"/>
              </w:rPr>
              <w:t>Руководитель Управления, отдел организационной, правовой работы и кадров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8B0" w:rsidRPr="00400E01" w:rsidRDefault="003A68B0" w:rsidP="003A68B0">
            <w:pPr>
              <w:pStyle w:val="1"/>
              <w:shd w:val="clear" w:color="auto" w:fill="auto"/>
              <w:spacing w:before="0" w:line="255" w:lineRule="exact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В течение 2016-2017 гг. (по мере необходимости)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8B0" w:rsidRPr="00400E01" w:rsidRDefault="003A68B0" w:rsidP="00A44DFB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Выявление случаев несоблюдения гражданскими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3A68B0" w:rsidTr="00400E01">
        <w:trPr>
          <w:trHeight w:hRule="exact" w:val="182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98E" w:rsidRPr="00400E01" w:rsidRDefault="0075498E" w:rsidP="003A68B0">
            <w:pPr>
              <w:pStyle w:val="1"/>
              <w:shd w:val="clear" w:color="auto" w:fill="auto"/>
              <w:spacing w:before="0" w:line="190" w:lineRule="exact"/>
              <w:ind w:left="220"/>
              <w:jc w:val="left"/>
              <w:rPr>
                <w:rStyle w:val="95pt0pt"/>
                <w:sz w:val="24"/>
                <w:szCs w:val="24"/>
              </w:rPr>
            </w:pPr>
          </w:p>
          <w:p w:rsidR="003A68B0" w:rsidRPr="00400E01" w:rsidRDefault="003A68B0" w:rsidP="003A68B0">
            <w:pPr>
              <w:pStyle w:val="1"/>
              <w:shd w:val="clear" w:color="auto" w:fill="auto"/>
              <w:spacing w:before="0" w:line="190" w:lineRule="exact"/>
              <w:ind w:left="220"/>
              <w:jc w:val="left"/>
              <w:rPr>
                <w:rStyle w:val="95pt0pt"/>
                <w:sz w:val="24"/>
                <w:szCs w:val="24"/>
              </w:rPr>
            </w:pPr>
          </w:p>
          <w:p w:rsidR="000663C3" w:rsidRPr="00400E01" w:rsidRDefault="00400E01" w:rsidP="00400E01">
            <w:pPr>
              <w:pStyle w:val="1"/>
              <w:shd w:val="clear" w:color="auto" w:fill="auto"/>
              <w:spacing w:before="0" w:line="190" w:lineRule="exact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 </w:t>
            </w:r>
            <w:r w:rsidR="000663C3" w:rsidRPr="00400E01">
              <w:rPr>
                <w:rStyle w:val="95pt0pt"/>
                <w:sz w:val="24"/>
                <w:szCs w:val="24"/>
              </w:rPr>
              <w:t>3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8B0" w:rsidRPr="00400E01" w:rsidRDefault="003A68B0" w:rsidP="00ED383E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</w:t>
            </w:r>
            <w:r w:rsidR="00ED383E" w:rsidRPr="00400E01">
              <w:rPr>
                <w:rStyle w:val="95pt0pt"/>
                <w:sz w:val="24"/>
                <w:szCs w:val="24"/>
              </w:rPr>
              <w:t xml:space="preserve"> Управления</w:t>
            </w:r>
            <w:r w:rsidRPr="00400E01">
              <w:rPr>
                <w:rStyle w:val="95pt0pt"/>
                <w:sz w:val="24"/>
                <w:szCs w:val="24"/>
              </w:rPr>
              <w:t xml:space="preserve">. Обеспечение </w:t>
            </w:r>
            <w:proofErr w:type="gramStart"/>
            <w:r w:rsidRPr="00400E01">
              <w:rPr>
                <w:rStyle w:val="95pt0pt"/>
                <w:sz w:val="24"/>
                <w:szCs w:val="24"/>
              </w:rPr>
              <w:t>контроля за</w:t>
            </w:r>
            <w:proofErr w:type="gramEnd"/>
            <w:r w:rsidRPr="00400E01">
              <w:rPr>
                <w:rStyle w:val="95pt0pt"/>
                <w:sz w:val="24"/>
                <w:szCs w:val="24"/>
              </w:rPr>
              <w:t xml:space="preserve"> своевременностью представления указанных сведени</w:t>
            </w:r>
            <w:r w:rsidR="007F0600" w:rsidRPr="00400E01">
              <w:rPr>
                <w:rStyle w:val="95pt0pt"/>
                <w:sz w:val="24"/>
                <w:szCs w:val="24"/>
              </w:rPr>
              <w:t>й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097" w:rsidRPr="00400E01" w:rsidRDefault="00ED383E" w:rsidP="003A68B0">
            <w:pPr>
              <w:pStyle w:val="1"/>
              <w:shd w:val="clear" w:color="auto" w:fill="auto"/>
              <w:spacing w:before="0" w:line="263" w:lineRule="exact"/>
              <w:rPr>
                <w:sz w:val="24"/>
                <w:szCs w:val="24"/>
              </w:rPr>
            </w:pPr>
            <w:r w:rsidRPr="00400E01">
              <w:rPr>
                <w:color w:val="000000"/>
                <w:spacing w:val="0"/>
                <w:sz w:val="24"/>
                <w:szCs w:val="24"/>
                <w:lang w:eastAsia="ru-RU"/>
              </w:rPr>
              <w:t>Руководитель Управления, отдел организационной, правовой работы и кадров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8B0" w:rsidRPr="00400E01" w:rsidRDefault="003A68B0" w:rsidP="003A68B0">
            <w:pPr>
              <w:pStyle w:val="1"/>
              <w:shd w:val="clear" w:color="auto" w:fill="auto"/>
              <w:spacing w:before="0" w:line="255" w:lineRule="exact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Ежегодно, до 30 апреля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8B0" w:rsidRPr="00400E01" w:rsidRDefault="003A68B0" w:rsidP="007F0600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Обеспечение своевременно</w:t>
            </w:r>
            <w:r w:rsidR="007F0600" w:rsidRPr="00400E01">
              <w:rPr>
                <w:rStyle w:val="95pt0pt"/>
                <w:sz w:val="24"/>
                <w:szCs w:val="24"/>
              </w:rPr>
              <w:t>го</w:t>
            </w:r>
            <w:r w:rsidRPr="00400E01">
              <w:rPr>
                <w:rStyle w:val="95pt0pt"/>
                <w:sz w:val="24"/>
                <w:szCs w:val="24"/>
              </w:rPr>
              <w:t xml:space="preserve"> исполнения гражданскими служащими </w:t>
            </w:r>
            <w:r w:rsidR="00ED383E" w:rsidRPr="00400E01">
              <w:rPr>
                <w:rStyle w:val="95pt0pt"/>
                <w:sz w:val="24"/>
                <w:szCs w:val="24"/>
              </w:rPr>
              <w:t>обязанности</w:t>
            </w:r>
            <w:r w:rsidRPr="00400E01">
              <w:rPr>
                <w:rStyle w:val="95pt0pt"/>
                <w:sz w:val="24"/>
                <w:szCs w:val="24"/>
              </w:rPr>
              <w:t xml:space="preserve"> </w:t>
            </w:r>
            <w:r w:rsidR="00ED383E" w:rsidRPr="00400E01">
              <w:rPr>
                <w:rStyle w:val="95pt0pt"/>
                <w:sz w:val="24"/>
                <w:szCs w:val="24"/>
              </w:rPr>
              <w:t>п</w:t>
            </w:r>
            <w:r w:rsidRPr="00400E01">
              <w:rPr>
                <w:rStyle w:val="95pt0pt"/>
                <w:sz w:val="24"/>
                <w:szCs w:val="24"/>
              </w:rPr>
              <w:t>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61028B" w:rsidTr="00400E01">
        <w:trPr>
          <w:trHeight w:hRule="exact" w:val="269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98E" w:rsidRPr="00400E01" w:rsidRDefault="0075498E" w:rsidP="0061028B">
            <w:pPr>
              <w:pStyle w:val="1"/>
              <w:shd w:val="clear" w:color="auto" w:fill="auto"/>
              <w:spacing w:before="0" w:line="190" w:lineRule="exact"/>
              <w:ind w:left="220"/>
              <w:jc w:val="left"/>
              <w:rPr>
                <w:rStyle w:val="95pt0pt"/>
                <w:sz w:val="24"/>
                <w:szCs w:val="24"/>
              </w:rPr>
            </w:pPr>
          </w:p>
          <w:p w:rsidR="0061028B" w:rsidRPr="00400E01" w:rsidRDefault="00400E01" w:rsidP="00400E01">
            <w:pPr>
              <w:pStyle w:val="1"/>
              <w:shd w:val="clear" w:color="auto" w:fill="auto"/>
              <w:spacing w:before="0" w:line="190" w:lineRule="exact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 </w:t>
            </w:r>
            <w:r w:rsidR="0075498E" w:rsidRPr="00400E01">
              <w:rPr>
                <w:rStyle w:val="95pt0pt"/>
                <w:sz w:val="24"/>
                <w:szCs w:val="24"/>
              </w:rPr>
              <w:t>4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28B" w:rsidRPr="00400E01" w:rsidRDefault="0061028B" w:rsidP="007F0600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 xml:space="preserve">Подготовка к опубликованию сведений о доходах, расходах, об имуществе и обязательствах имущественного характера </w:t>
            </w:r>
            <w:r w:rsidR="007F0600" w:rsidRPr="00400E01">
              <w:rPr>
                <w:rStyle w:val="95pt0pt"/>
                <w:sz w:val="24"/>
                <w:szCs w:val="24"/>
              </w:rPr>
              <w:t xml:space="preserve">и </w:t>
            </w:r>
            <w:r w:rsidRPr="00400E01">
              <w:rPr>
                <w:rStyle w:val="95pt0pt"/>
                <w:sz w:val="24"/>
                <w:szCs w:val="24"/>
              </w:rPr>
              <w:t xml:space="preserve">размещение указанных сведений на официальном сайте </w:t>
            </w:r>
            <w:r w:rsidR="007F0600" w:rsidRPr="00400E01">
              <w:rPr>
                <w:rStyle w:val="95pt0pt"/>
                <w:sz w:val="24"/>
                <w:szCs w:val="24"/>
              </w:rPr>
              <w:t>Управления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28B" w:rsidRPr="00400E01" w:rsidRDefault="007A5678" w:rsidP="008C6ED8">
            <w:pPr>
              <w:pStyle w:val="1"/>
              <w:shd w:val="clear" w:color="auto" w:fill="auto"/>
              <w:spacing w:before="0" w:line="263" w:lineRule="exact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Отдел организационной, правовой работы и кадров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28B" w:rsidRPr="00400E01" w:rsidRDefault="0061028B" w:rsidP="0061028B">
            <w:pPr>
              <w:pStyle w:val="1"/>
              <w:shd w:val="clear" w:color="auto" w:fill="auto"/>
              <w:spacing w:before="0" w:line="263" w:lineRule="exact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В течение 14 рабочих дней со дня истечения срока, установлен</w:t>
            </w:r>
            <w:r w:rsidRPr="00400E01">
              <w:rPr>
                <w:rStyle w:val="95pt0pt"/>
                <w:sz w:val="24"/>
                <w:szCs w:val="24"/>
              </w:rPr>
              <w:softHyphen/>
              <w:t>ного для подачи указанных сведений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8B" w:rsidRPr="00400E01" w:rsidRDefault="0061028B" w:rsidP="007F0600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 w:rsidR="007F0600" w:rsidRPr="00400E01">
              <w:rPr>
                <w:rStyle w:val="95pt0pt"/>
                <w:sz w:val="24"/>
                <w:szCs w:val="24"/>
              </w:rPr>
              <w:t>Управлении</w:t>
            </w:r>
          </w:p>
        </w:tc>
      </w:tr>
      <w:tr w:rsidR="0061028B" w:rsidTr="00400E01">
        <w:trPr>
          <w:trHeight w:hRule="exact" w:val="185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600" w:rsidRPr="00400E01" w:rsidRDefault="007F0600" w:rsidP="0061028B">
            <w:pPr>
              <w:pStyle w:val="1"/>
              <w:shd w:val="clear" w:color="auto" w:fill="auto"/>
              <w:spacing w:before="0" w:line="190" w:lineRule="exact"/>
              <w:ind w:left="220"/>
              <w:jc w:val="left"/>
              <w:rPr>
                <w:rStyle w:val="95pt0pt"/>
                <w:sz w:val="24"/>
                <w:szCs w:val="24"/>
              </w:rPr>
            </w:pPr>
          </w:p>
          <w:p w:rsidR="007F0600" w:rsidRPr="00400E01" w:rsidRDefault="007F0600" w:rsidP="0061028B">
            <w:pPr>
              <w:pStyle w:val="1"/>
              <w:shd w:val="clear" w:color="auto" w:fill="auto"/>
              <w:spacing w:before="0" w:line="190" w:lineRule="exact"/>
              <w:ind w:left="220"/>
              <w:jc w:val="left"/>
              <w:rPr>
                <w:rStyle w:val="95pt0pt"/>
                <w:sz w:val="24"/>
                <w:szCs w:val="24"/>
              </w:rPr>
            </w:pPr>
          </w:p>
          <w:p w:rsidR="007F0600" w:rsidRPr="00400E01" w:rsidRDefault="007F0600" w:rsidP="0061028B">
            <w:pPr>
              <w:pStyle w:val="1"/>
              <w:shd w:val="clear" w:color="auto" w:fill="auto"/>
              <w:spacing w:before="0" w:line="190" w:lineRule="exact"/>
              <w:ind w:left="220"/>
              <w:jc w:val="left"/>
              <w:rPr>
                <w:rStyle w:val="95pt0pt"/>
                <w:sz w:val="24"/>
                <w:szCs w:val="24"/>
              </w:rPr>
            </w:pPr>
          </w:p>
          <w:p w:rsidR="0061028B" w:rsidRPr="00400E01" w:rsidRDefault="00400E01" w:rsidP="00400E01">
            <w:pPr>
              <w:pStyle w:val="1"/>
              <w:shd w:val="clear" w:color="auto" w:fill="auto"/>
              <w:spacing w:before="0" w:line="190" w:lineRule="exact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 </w:t>
            </w:r>
            <w:r w:rsidR="0075498E" w:rsidRPr="00400E01">
              <w:rPr>
                <w:rStyle w:val="95pt0pt"/>
                <w:sz w:val="24"/>
                <w:szCs w:val="24"/>
              </w:rPr>
              <w:t>5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28B" w:rsidRPr="00400E01" w:rsidRDefault="001D0097" w:rsidP="007F0600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Анализ</w:t>
            </w:r>
            <w:r w:rsidR="0061028B" w:rsidRPr="00400E01">
              <w:rPr>
                <w:rStyle w:val="95pt0pt"/>
                <w:sz w:val="24"/>
                <w:szCs w:val="24"/>
              </w:rPr>
              <w:t xml:space="preserve"> сведений о доходах, расходах об имуществе и обязательствах имущественного характера, представленных гражданскими служащими </w:t>
            </w:r>
            <w:r w:rsidR="007F0600" w:rsidRPr="00400E01">
              <w:rPr>
                <w:rStyle w:val="95pt0pt"/>
                <w:sz w:val="24"/>
                <w:szCs w:val="24"/>
              </w:rPr>
              <w:t>Управления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28B" w:rsidRPr="00400E01" w:rsidRDefault="007A5678" w:rsidP="008C6ED8">
            <w:pPr>
              <w:pStyle w:val="1"/>
              <w:shd w:val="clear" w:color="auto" w:fill="auto"/>
              <w:spacing w:before="0" w:line="263" w:lineRule="exact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Отдел организационной, правовой работы и кадров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28B" w:rsidRPr="00400E01" w:rsidRDefault="0061028B" w:rsidP="0061028B">
            <w:pPr>
              <w:pStyle w:val="1"/>
              <w:shd w:val="clear" w:color="auto" w:fill="auto"/>
              <w:spacing w:before="0" w:line="263" w:lineRule="exact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Ежегодно, до 1 октября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8B" w:rsidRPr="00400E01" w:rsidRDefault="0061028B" w:rsidP="007A5678">
            <w:pPr>
              <w:pStyle w:val="1"/>
              <w:shd w:val="clear" w:color="auto" w:fill="auto"/>
              <w:spacing w:before="0" w:line="255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 xml:space="preserve">Выявление признаков нарушения законодательства </w:t>
            </w:r>
            <w:r w:rsidR="007A5678" w:rsidRPr="00400E01">
              <w:rPr>
                <w:rStyle w:val="95pt0pt"/>
                <w:sz w:val="24"/>
                <w:szCs w:val="24"/>
              </w:rPr>
              <w:t xml:space="preserve">Российской </w:t>
            </w:r>
            <w:r w:rsidRPr="00400E01">
              <w:rPr>
                <w:rStyle w:val="95pt0pt"/>
                <w:sz w:val="24"/>
                <w:szCs w:val="24"/>
              </w:rPr>
              <w:t>Федерации о государственной гражданской службе и о противодействии коррупции гражданскими служащими. Оперативное реагирование на ставшие известными факты коррупционных проявлений</w:t>
            </w:r>
          </w:p>
        </w:tc>
      </w:tr>
      <w:tr w:rsidR="007E5C26" w:rsidTr="0054163B">
        <w:trPr>
          <w:trHeight w:hRule="exact" w:val="161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600" w:rsidRPr="00400E01" w:rsidRDefault="007F0600" w:rsidP="007E5C26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7F0600" w:rsidRPr="00400E01" w:rsidRDefault="007F0600" w:rsidP="007E5C26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7E5C26" w:rsidRPr="00400E01" w:rsidRDefault="00400E01" w:rsidP="00400E01">
            <w:pPr>
              <w:pStyle w:val="1"/>
              <w:shd w:val="clear" w:color="auto" w:fill="auto"/>
              <w:spacing w:before="0" w:line="190" w:lineRule="exact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 </w:t>
            </w:r>
            <w:r w:rsidR="0075498E" w:rsidRPr="00400E01">
              <w:rPr>
                <w:rStyle w:val="95pt0pt"/>
                <w:sz w:val="24"/>
                <w:szCs w:val="24"/>
              </w:rPr>
              <w:t>6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C26" w:rsidRPr="00400E01" w:rsidRDefault="00E152E0" w:rsidP="0085508E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Проведение</w:t>
            </w:r>
            <w:r w:rsidR="007E5C26" w:rsidRPr="00400E01">
              <w:rPr>
                <w:rStyle w:val="95pt0pt"/>
                <w:sz w:val="24"/>
                <w:szCs w:val="24"/>
              </w:rPr>
              <w:t xml:space="preserve">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85508E" w:rsidRPr="00400E01">
              <w:rPr>
                <w:rStyle w:val="95pt0pt"/>
                <w:sz w:val="24"/>
                <w:szCs w:val="24"/>
              </w:rPr>
              <w:t>Управления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678" w:rsidRPr="00400E01" w:rsidRDefault="007A5678" w:rsidP="007A5678">
            <w:pPr>
              <w:pStyle w:val="1"/>
              <w:shd w:val="clear" w:color="auto" w:fill="auto"/>
              <w:spacing w:before="0" w:line="263" w:lineRule="exact"/>
              <w:rPr>
                <w:rStyle w:val="95pt0pt"/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Руководитель</w:t>
            </w:r>
            <w:r w:rsidR="0054163B">
              <w:t xml:space="preserve"> </w:t>
            </w:r>
            <w:r w:rsidR="0054163B" w:rsidRPr="0054163B">
              <w:rPr>
                <w:rStyle w:val="95pt0pt"/>
                <w:sz w:val="24"/>
                <w:szCs w:val="24"/>
              </w:rPr>
              <w:t>Управления</w:t>
            </w:r>
            <w:r w:rsidRPr="00400E01">
              <w:rPr>
                <w:rStyle w:val="95pt0pt"/>
                <w:sz w:val="24"/>
                <w:szCs w:val="24"/>
              </w:rPr>
              <w:t xml:space="preserve">, </w:t>
            </w:r>
          </w:p>
          <w:p w:rsidR="007E5C26" w:rsidRPr="00400E01" w:rsidRDefault="007A5678" w:rsidP="007A5678">
            <w:pPr>
              <w:pStyle w:val="1"/>
              <w:shd w:val="clear" w:color="auto" w:fill="auto"/>
              <w:spacing w:before="0" w:line="263" w:lineRule="exact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о</w:t>
            </w:r>
            <w:r w:rsidR="0085508E" w:rsidRPr="00400E01">
              <w:rPr>
                <w:rStyle w:val="95pt0pt"/>
                <w:sz w:val="24"/>
                <w:szCs w:val="24"/>
              </w:rPr>
              <w:t>тдел организационной, правовой работы и кадров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C26" w:rsidRPr="00400E01" w:rsidRDefault="007E5C26" w:rsidP="007E5C26">
            <w:pPr>
              <w:pStyle w:val="1"/>
              <w:shd w:val="clear" w:color="auto" w:fill="auto"/>
              <w:spacing w:before="0" w:line="255" w:lineRule="exact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В течение 2016-2017 гг. (по мере необходимости)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6" w:rsidRPr="00400E01" w:rsidRDefault="007E5C26" w:rsidP="007A5678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Выявление случаев несо</w:t>
            </w:r>
            <w:r w:rsidR="0085508E" w:rsidRPr="00400E01">
              <w:rPr>
                <w:rStyle w:val="95pt0pt"/>
                <w:sz w:val="24"/>
                <w:szCs w:val="24"/>
              </w:rPr>
              <w:t xml:space="preserve">блюдения гражданскими служащими </w:t>
            </w:r>
            <w:r w:rsidRPr="00400E01">
              <w:rPr>
                <w:rStyle w:val="95pt0pt"/>
                <w:sz w:val="24"/>
                <w:szCs w:val="24"/>
              </w:rPr>
              <w:t>законодательства</w:t>
            </w:r>
            <w:r w:rsidRPr="00400E01">
              <w:rPr>
                <w:rStyle w:val="Candara8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678" w:rsidRPr="00400E01">
              <w:rPr>
                <w:rStyle w:val="Candara8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678" w:rsidRPr="00400E01">
              <w:rPr>
                <w:rStyle w:val="95pt0pt"/>
                <w:sz w:val="24"/>
                <w:szCs w:val="24"/>
              </w:rPr>
              <w:t xml:space="preserve">Российской </w:t>
            </w:r>
            <w:r w:rsidRPr="00400E01">
              <w:rPr>
                <w:rStyle w:val="95pt0pt"/>
                <w:sz w:val="24"/>
                <w:szCs w:val="24"/>
              </w:rPr>
              <w:t>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505A20" w:rsidTr="00400E01">
        <w:trPr>
          <w:trHeight w:hRule="exact" w:val="217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600" w:rsidRPr="00400E01" w:rsidRDefault="007F0600" w:rsidP="00505A20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505A20" w:rsidRPr="00400E01" w:rsidRDefault="00505A20" w:rsidP="00505A20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7F0600" w:rsidRPr="00400E01" w:rsidRDefault="00400E01" w:rsidP="00400E01">
            <w:pPr>
              <w:pStyle w:val="1"/>
              <w:shd w:val="clear" w:color="auto" w:fill="auto"/>
              <w:spacing w:before="0" w:line="190" w:lineRule="exact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 </w:t>
            </w:r>
            <w:r w:rsidR="007F0600" w:rsidRPr="00400E01">
              <w:rPr>
                <w:rStyle w:val="95pt0pt"/>
                <w:sz w:val="24"/>
                <w:szCs w:val="24"/>
              </w:rPr>
              <w:t>7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678" w:rsidRPr="00400E01" w:rsidRDefault="007A5678" w:rsidP="00505A20">
            <w:pPr>
              <w:pStyle w:val="1"/>
              <w:shd w:val="clear" w:color="auto" w:fill="auto"/>
              <w:spacing w:before="0" w:line="263" w:lineRule="exact"/>
              <w:jc w:val="both"/>
              <w:rPr>
                <w:rStyle w:val="95pt0pt"/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зачислений в доход соответствующего бюджета средств</w:t>
            </w:r>
          </w:p>
          <w:p w:rsidR="007A5678" w:rsidRPr="00400E01" w:rsidRDefault="007A5678" w:rsidP="00505A20">
            <w:pPr>
              <w:pStyle w:val="1"/>
              <w:shd w:val="clear" w:color="auto" w:fill="auto"/>
              <w:spacing w:before="0" w:line="263" w:lineRule="exact"/>
              <w:jc w:val="both"/>
              <w:rPr>
                <w:rStyle w:val="95pt0pt"/>
                <w:sz w:val="24"/>
                <w:szCs w:val="24"/>
              </w:rPr>
            </w:pPr>
          </w:p>
          <w:p w:rsidR="007A5678" w:rsidRPr="00400E01" w:rsidRDefault="007A5678" w:rsidP="00505A20">
            <w:pPr>
              <w:pStyle w:val="1"/>
              <w:shd w:val="clear" w:color="auto" w:fill="auto"/>
              <w:spacing w:before="0" w:line="263" w:lineRule="exact"/>
              <w:jc w:val="both"/>
              <w:rPr>
                <w:rStyle w:val="95pt0pt"/>
                <w:sz w:val="24"/>
                <w:szCs w:val="24"/>
              </w:rPr>
            </w:pPr>
          </w:p>
          <w:p w:rsidR="0085508E" w:rsidRPr="00400E01" w:rsidRDefault="007A5678" w:rsidP="00505A20">
            <w:pPr>
              <w:pStyle w:val="1"/>
              <w:shd w:val="clear" w:color="auto" w:fill="auto"/>
              <w:spacing w:before="0" w:line="263" w:lineRule="exact"/>
              <w:jc w:val="both"/>
              <w:rPr>
                <w:rStyle w:val="95pt0pt"/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 xml:space="preserve">, </w:t>
            </w:r>
            <w:proofErr w:type="gramStart"/>
            <w:r w:rsidRPr="00400E01">
              <w:rPr>
                <w:rStyle w:val="95pt0pt"/>
                <w:sz w:val="24"/>
                <w:szCs w:val="24"/>
              </w:rPr>
              <w:t>вырученных</w:t>
            </w:r>
            <w:proofErr w:type="gramEnd"/>
            <w:r w:rsidRPr="00400E01">
              <w:rPr>
                <w:rStyle w:val="95pt0pt"/>
                <w:sz w:val="24"/>
                <w:szCs w:val="24"/>
              </w:rPr>
              <w:t xml:space="preserve"> от его реализации.</w:t>
            </w:r>
          </w:p>
          <w:p w:rsidR="00505A20" w:rsidRPr="00400E01" w:rsidRDefault="00505A20" w:rsidP="00505A20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 xml:space="preserve"> соответствующего бюджета средств, вырученных от его реализации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678" w:rsidRPr="00400E01" w:rsidRDefault="007A5678" w:rsidP="007A5678">
            <w:pPr>
              <w:pStyle w:val="1"/>
              <w:shd w:val="clear" w:color="auto" w:fill="auto"/>
              <w:spacing w:before="0" w:line="263" w:lineRule="exact"/>
              <w:rPr>
                <w:rStyle w:val="95pt0pt"/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Руководитель</w:t>
            </w:r>
            <w:r w:rsidR="0054163B">
              <w:t xml:space="preserve"> </w:t>
            </w:r>
            <w:r w:rsidR="0054163B" w:rsidRPr="0054163B">
              <w:rPr>
                <w:rStyle w:val="95pt0pt"/>
                <w:sz w:val="24"/>
                <w:szCs w:val="24"/>
              </w:rPr>
              <w:t>Управления</w:t>
            </w:r>
            <w:r w:rsidRPr="00400E01">
              <w:rPr>
                <w:rStyle w:val="95pt0pt"/>
                <w:sz w:val="24"/>
                <w:szCs w:val="24"/>
              </w:rPr>
              <w:t xml:space="preserve">, </w:t>
            </w:r>
          </w:p>
          <w:p w:rsidR="00505A20" w:rsidRPr="00400E01" w:rsidRDefault="007A5678" w:rsidP="007A5678">
            <w:pPr>
              <w:pStyle w:val="1"/>
              <w:shd w:val="clear" w:color="auto" w:fill="auto"/>
              <w:spacing w:before="0" w:line="263" w:lineRule="exact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отдел организационной, правовой работы и кадров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A20" w:rsidRPr="00400E01" w:rsidRDefault="00505A20" w:rsidP="0085508E">
            <w:pPr>
              <w:pStyle w:val="1"/>
              <w:shd w:val="clear" w:color="auto" w:fill="auto"/>
              <w:spacing w:before="0" w:line="270" w:lineRule="exact"/>
              <w:ind w:left="340" w:hanging="335"/>
              <w:rPr>
                <w:sz w:val="24"/>
                <w:szCs w:val="24"/>
              </w:rPr>
            </w:pPr>
            <w:r w:rsidRPr="00400E01">
              <w:rPr>
                <w:sz w:val="24"/>
                <w:szCs w:val="24"/>
              </w:rPr>
              <w:t>Ежегодно</w:t>
            </w:r>
          </w:p>
          <w:p w:rsidR="00505A20" w:rsidRPr="00400E01" w:rsidRDefault="00505A20" w:rsidP="0085508E">
            <w:pPr>
              <w:pStyle w:val="1"/>
              <w:shd w:val="clear" w:color="auto" w:fill="auto"/>
              <w:spacing w:before="0" w:line="270" w:lineRule="exact"/>
              <w:ind w:left="340" w:hanging="335"/>
              <w:rPr>
                <w:sz w:val="24"/>
                <w:szCs w:val="24"/>
              </w:rPr>
            </w:pPr>
            <w:r w:rsidRPr="00400E01">
              <w:rPr>
                <w:sz w:val="24"/>
                <w:szCs w:val="24"/>
              </w:rPr>
              <w:t>до 25декабря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20" w:rsidRPr="00400E01" w:rsidRDefault="00505A20" w:rsidP="007A5678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Выявление случаев несо</w:t>
            </w:r>
            <w:r w:rsidR="007A5678" w:rsidRPr="00400E01">
              <w:rPr>
                <w:rStyle w:val="95pt0pt"/>
                <w:sz w:val="24"/>
                <w:szCs w:val="24"/>
              </w:rPr>
              <w:t xml:space="preserve">блюдения гражданскими служащими </w:t>
            </w:r>
            <w:r w:rsidRPr="00400E01">
              <w:rPr>
                <w:rStyle w:val="95pt0pt"/>
                <w:sz w:val="24"/>
                <w:szCs w:val="24"/>
              </w:rPr>
              <w:t>установленного порядка сообщения о получении подарка</w:t>
            </w:r>
          </w:p>
        </w:tc>
      </w:tr>
      <w:tr w:rsidR="00505A20" w:rsidTr="00400E01">
        <w:trPr>
          <w:trHeight w:hRule="exact" w:val="183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600" w:rsidRPr="00400E01" w:rsidRDefault="007F0600" w:rsidP="00505A20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7F0600" w:rsidRPr="00400E01" w:rsidRDefault="007F0600" w:rsidP="00505A20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505A20" w:rsidRPr="00400E01" w:rsidRDefault="00400E01" w:rsidP="00400E01">
            <w:pPr>
              <w:pStyle w:val="1"/>
              <w:shd w:val="clear" w:color="auto" w:fill="auto"/>
              <w:spacing w:before="0" w:line="190" w:lineRule="exact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 </w:t>
            </w:r>
            <w:r w:rsidR="007F0600" w:rsidRPr="00400E01">
              <w:rPr>
                <w:rStyle w:val="95pt0pt"/>
                <w:sz w:val="24"/>
                <w:szCs w:val="24"/>
              </w:rPr>
              <w:t>8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A20" w:rsidRPr="00400E01" w:rsidRDefault="00505A20" w:rsidP="00505A20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678" w:rsidRPr="00400E01" w:rsidRDefault="007A5678" w:rsidP="007A5678">
            <w:pPr>
              <w:pStyle w:val="1"/>
              <w:shd w:val="clear" w:color="auto" w:fill="auto"/>
              <w:spacing w:before="0" w:line="263" w:lineRule="exact"/>
              <w:rPr>
                <w:rStyle w:val="95pt0pt"/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Руководитель</w:t>
            </w:r>
            <w:r w:rsidR="0054163B">
              <w:rPr>
                <w:rStyle w:val="95pt0pt"/>
                <w:sz w:val="24"/>
                <w:szCs w:val="24"/>
              </w:rPr>
              <w:t xml:space="preserve"> </w:t>
            </w:r>
            <w:r w:rsidR="0054163B" w:rsidRPr="0054163B">
              <w:rPr>
                <w:rStyle w:val="95pt0pt"/>
                <w:sz w:val="24"/>
                <w:szCs w:val="24"/>
              </w:rPr>
              <w:t>Управления</w:t>
            </w:r>
            <w:r w:rsidRPr="00400E01">
              <w:rPr>
                <w:rStyle w:val="95pt0pt"/>
                <w:sz w:val="24"/>
                <w:szCs w:val="24"/>
              </w:rPr>
              <w:t xml:space="preserve">, </w:t>
            </w:r>
          </w:p>
          <w:p w:rsidR="00505A20" w:rsidRPr="00400E01" w:rsidRDefault="007A5678" w:rsidP="007A5678">
            <w:pPr>
              <w:pStyle w:val="1"/>
              <w:shd w:val="clear" w:color="auto" w:fill="auto"/>
              <w:spacing w:before="0" w:line="263" w:lineRule="exact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отдел организационной, правовой работы и кадров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A20" w:rsidRPr="00400E01" w:rsidRDefault="00505A20" w:rsidP="00765D55">
            <w:pPr>
              <w:pStyle w:val="1"/>
              <w:shd w:val="clear" w:color="auto" w:fill="auto"/>
              <w:spacing w:before="0" w:line="255" w:lineRule="exact"/>
              <w:ind w:left="16" w:hanging="16"/>
              <w:rPr>
                <w:sz w:val="24"/>
                <w:szCs w:val="24"/>
              </w:rPr>
            </w:pPr>
            <w:r w:rsidRPr="00400E01">
              <w:rPr>
                <w:sz w:val="24"/>
                <w:szCs w:val="24"/>
              </w:rPr>
              <w:t>В течени</w:t>
            </w:r>
            <w:r w:rsidR="00174965" w:rsidRPr="00400E01">
              <w:rPr>
                <w:sz w:val="24"/>
                <w:szCs w:val="24"/>
              </w:rPr>
              <w:t>е</w:t>
            </w:r>
          </w:p>
          <w:p w:rsidR="00505A20" w:rsidRPr="00400E01" w:rsidRDefault="00505A20" w:rsidP="00765D55">
            <w:pPr>
              <w:pStyle w:val="1"/>
              <w:shd w:val="clear" w:color="auto" w:fill="auto"/>
              <w:spacing w:before="0" w:line="255" w:lineRule="exact"/>
              <w:ind w:left="16" w:hanging="16"/>
              <w:rPr>
                <w:sz w:val="24"/>
                <w:szCs w:val="24"/>
              </w:rPr>
            </w:pPr>
            <w:r w:rsidRPr="00400E01">
              <w:rPr>
                <w:sz w:val="24"/>
                <w:szCs w:val="24"/>
              </w:rPr>
              <w:t>2016-2017 гг.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20" w:rsidRPr="00400E01" w:rsidRDefault="00505A20" w:rsidP="007A5678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 xml:space="preserve">Выявление случаев неисполнения гражданскими служащими обязанности </w:t>
            </w:r>
            <w:r w:rsidR="007A5678" w:rsidRPr="00400E01">
              <w:rPr>
                <w:rStyle w:val="95pt0pt"/>
                <w:sz w:val="24"/>
                <w:szCs w:val="24"/>
              </w:rPr>
              <w:t>п</w:t>
            </w:r>
            <w:r w:rsidRPr="00400E01">
              <w:rPr>
                <w:rStyle w:val="95pt0pt"/>
                <w:sz w:val="24"/>
                <w:szCs w:val="24"/>
              </w:rPr>
              <w:t>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9668A7" w:rsidTr="00400E01">
        <w:trPr>
          <w:trHeight w:hRule="exact" w:val="183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600" w:rsidRPr="00400E01" w:rsidRDefault="007F0600" w:rsidP="009668A7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7F0600" w:rsidRPr="00400E01" w:rsidRDefault="007F0600" w:rsidP="009668A7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9668A7" w:rsidRPr="00400E01" w:rsidRDefault="00400E01" w:rsidP="00400E01">
            <w:pPr>
              <w:pStyle w:val="1"/>
              <w:shd w:val="clear" w:color="auto" w:fill="auto"/>
              <w:spacing w:before="0" w:line="190" w:lineRule="exact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 </w:t>
            </w:r>
            <w:r w:rsidR="007F0600" w:rsidRPr="00400E01">
              <w:rPr>
                <w:rStyle w:val="95pt0pt"/>
                <w:sz w:val="24"/>
                <w:szCs w:val="24"/>
              </w:rPr>
              <w:t>9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8A7" w:rsidRPr="00400E01" w:rsidRDefault="009668A7" w:rsidP="00174965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65" w:rsidRPr="00400E01" w:rsidRDefault="00174965" w:rsidP="00174965">
            <w:pPr>
              <w:pStyle w:val="1"/>
              <w:shd w:val="clear" w:color="auto" w:fill="auto"/>
              <w:spacing w:before="0" w:line="263" w:lineRule="exact"/>
              <w:rPr>
                <w:rStyle w:val="95pt0pt"/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Руководитель</w:t>
            </w:r>
            <w:r w:rsidR="0054163B">
              <w:t xml:space="preserve"> </w:t>
            </w:r>
            <w:r w:rsidR="0054163B" w:rsidRPr="0054163B">
              <w:rPr>
                <w:rStyle w:val="95pt0pt"/>
                <w:sz w:val="24"/>
                <w:szCs w:val="24"/>
              </w:rPr>
              <w:t>Управления</w:t>
            </w:r>
            <w:r w:rsidRPr="00400E01">
              <w:rPr>
                <w:rStyle w:val="95pt0pt"/>
                <w:sz w:val="24"/>
                <w:szCs w:val="24"/>
              </w:rPr>
              <w:t xml:space="preserve">, </w:t>
            </w:r>
          </w:p>
          <w:p w:rsidR="001D0097" w:rsidRPr="00400E01" w:rsidRDefault="00174965" w:rsidP="00174965">
            <w:pPr>
              <w:pStyle w:val="1"/>
              <w:shd w:val="clear" w:color="auto" w:fill="auto"/>
              <w:spacing w:before="0" w:line="255" w:lineRule="exact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отдел организационной, правовой работы и кадров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8A7" w:rsidRPr="00400E01" w:rsidRDefault="009668A7" w:rsidP="00174965">
            <w:pPr>
              <w:pStyle w:val="1"/>
              <w:shd w:val="clear" w:color="auto" w:fill="auto"/>
              <w:spacing w:before="0" w:line="263" w:lineRule="exact"/>
              <w:ind w:left="340"/>
              <w:jc w:val="left"/>
              <w:rPr>
                <w:sz w:val="24"/>
                <w:szCs w:val="24"/>
              </w:rPr>
            </w:pPr>
            <w:r w:rsidRPr="00400E01">
              <w:rPr>
                <w:sz w:val="24"/>
                <w:szCs w:val="24"/>
              </w:rPr>
              <w:t>В течени</w:t>
            </w:r>
            <w:r w:rsidR="00174965" w:rsidRPr="00400E01">
              <w:rPr>
                <w:sz w:val="24"/>
                <w:szCs w:val="24"/>
              </w:rPr>
              <w:t>е</w:t>
            </w:r>
            <w:r w:rsidRPr="00400E01">
              <w:rPr>
                <w:sz w:val="24"/>
                <w:szCs w:val="24"/>
              </w:rPr>
              <w:t xml:space="preserve"> 2016-2017 гг.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8A7" w:rsidRPr="00400E01" w:rsidRDefault="009668A7" w:rsidP="00174965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Своевременное рассмотрение уведомлений и принятие решений, формирование нетерпимого</w:t>
            </w:r>
            <w:r w:rsidR="00174965" w:rsidRPr="00400E01">
              <w:rPr>
                <w:rStyle w:val="95pt0pt"/>
                <w:sz w:val="24"/>
                <w:szCs w:val="24"/>
              </w:rPr>
              <w:t xml:space="preserve"> отношения гражданских служащих </w:t>
            </w:r>
            <w:r w:rsidRPr="00400E01">
              <w:rPr>
                <w:rStyle w:val="95pt0pt"/>
                <w:sz w:val="24"/>
                <w:szCs w:val="24"/>
              </w:rPr>
              <w:t>к совершению коррупционных правонарушений</w:t>
            </w:r>
          </w:p>
        </w:tc>
      </w:tr>
      <w:tr w:rsidR="008D6277" w:rsidTr="00400E01">
        <w:trPr>
          <w:trHeight w:hRule="exact" w:val="214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678" w:rsidRPr="00400E01" w:rsidRDefault="007A5678" w:rsidP="007A5678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7A5678" w:rsidRPr="00400E01" w:rsidRDefault="007A5678" w:rsidP="007A5678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8D6277" w:rsidRPr="00400E01" w:rsidRDefault="00400E01" w:rsidP="00400E01">
            <w:pPr>
              <w:pStyle w:val="1"/>
              <w:shd w:val="clear" w:color="auto" w:fill="auto"/>
              <w:spacing w:before="0" w:line="190" w:lineRule="exact"/>
              <w:jc w:val="left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 </w:t>
            </w:r>
            <w:r w:rsidR="008D6277" w:rsidRPr="00400E01">
              <w:rPr>
                <w:rStyle w:val="95pt0pt"/>
                <w:sz w:val="24"/>
                <w:szCs w:val="24"/>
              </w:rPr>
              <w:t>1</w:t>
            </w:r>
            <w:r w:rsidR="007A5678" w:rsidRPr="00400E01">
              <w:rPr>
                <w:rStyle w:val="95pt0pt"/>
                <w:sz w:val="24"/>
                <w:szCs w:val="24"/>
              </w:rPr>
              <w:t>0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277" w:rsidRPr="00400E01" w:rsidRDefault="008D6277" w:rsidP="00F8757D">
            <w:pPr>
              <w:pStyle w:val="1"/>
              <w:shd w:val="clear" w:color="auto" w:fill="auto"/>
              <w:spacing w:before="0" w:line="263" w:lineRule="exact"/>
              <w:jc w:val="both"/>
              <w:rPr>
                <w:rStyle w:val="95pt0pt"/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Анализ случаев возникновения конфликта интересов, одной из сторон которо</w:t>
            </w:r>
            <w:r w:rsidR="00F8757D" w:rsidRPr="00400E01">
              <w:rPr>
                <w:rStyle w:val="95pt0pt"/>
                <w:sz w:val="24"/>
                <w:szCs w:val="24"/>
              </w:rPr>
              <w:t>го</w:t>
            </w:r>
            <w:r w:rsidRPr="00400E01">
              <w:rPr>
                <w:rStyle w:val="95pt0pt"/>
                <w:sz w:val="24"/>
                <w:szCs w:val="24"/>
              </w:rPr>
              <w:t xml:space="preserve"> являются гражданские служащие</w:t>
            </w:r>
            <w:r w:rsidR="004370F5" w:rsidRPr="00400E01">
              <w:rPr>
                <w:rStyle w:val="95pt0pt"/>
                <w:sz w:val="24"/>
                <w:szCs w:val="24"/>
              </w:rPr>
              <w:t xml:space="preserve"> Управления</w:t>
            </w:r>
            <w:r w:rsidRPr="00400E01">
              <w:rPr>
                <w:rStyle w:val="95pt0pt"/>
                <w:sz w:val="24"/>
                <w:szCs w:val="24"/>
              </w:rPr>
              <w:t>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57D" w:rsidRPr="00400E01" w:rsidRDefault="00F8757D" w:rsidP="00F8757D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pacing w:val="7"/>
                <w:shd w:val="clear" w:color="auto" w:fill="FFFFFF"/>
                <w:lang w:eastAsia="en-US"/>
              </w:rPr>
            </w:pPr>
            <w:r w:rsidRPr="00400E01">
              <w:rPr>
                <w:rFonts w:ascii="Times New Roman" w:eastAsia="Times New Roman" w:hAnsi="Times New Roman" w:cs="Times New Roman"/>
                <w:spacing w:val="7"/>
                <w:shd w:val="clear" w:color="auto" w:fill="FFFFFF"/>
                <w:lang w:eastAsia="en-US"/>
              </w:rPr>
              <w:t>Руководитель</w:t>
            </w:r>
            <w:r w:rsidR="0054163B">
              <w:t xml:space="preserve"> </w:t>
            </w:r>
            <w:r w:rsidR="0054163B" w:rsidRPr="0054163B">
              <w:rPr>
                <w:rFonts w:ascii="Times New Roman" w:eastAsia="Times New Roman" w:hAnsi="Times New Roman" w:cs="Times New Roman"/>
                <w:spacing w:val="7"/>
                <w:shd w:val="clear" w:color="auto" w:fill="FFFFFF"/>
                <w:lang w:eastAsia="en-US"/>
              </w:rPr>
              <w:t>Управления</w:t>
            </w:r>
            <w:r w:rsidRPr="00400E01">
              <w:rPr>
                <w:rFonts w:ascii="Times New Roman" w:eastAsia="Times New Roman" w:hAnsi="Times New Roman" w:cs="Times New Roman"/>
                <w:spacing w:val="7"/>
                <w:shd w:val="clear" w:color="auto" w:fill="FFFFFF"/>
                <w:lang w:eastAsia="en-US"/>
              </w:rPr>
              <w:t xml:space="preserve">, </w:t>
            </w:r>
          </w:p>
          <w:p w:rsidR="00F8757D" w:rsidRPr="00400E01" w:rsidRDefault="00F8757D" w:rsidP="00F8757D">
            <w:pPr>
              <w:pStyle w:val="1"/>
              <w:shd w:val="clear" w:color="auto" w:fill="auto"/>
              <w:spacing w:before="0" w:line="255" w:lineRule="exact"/>
              <w:rPr>
                <w:rStyle w:val="95pt0pt"/>
                <w:sz w:val="24"/>
                <w:szCs w:val="24"/>
              </w:rPr>
            </w:pPr>
            <w:r w:rsidRPr="00400E01">
              <w:rPr>
                <w:rFonts w:eastAsia="Courier New"/>
                <w:color w:val="000000"/>
                <w:spacing w:val="7"/>
                <w:sz w:val="24"/>
                <w:szCs w:val="24"/>
                <w:shd w:val="clear" w:color="auto" w:fill="FFFFFF"/>
                <w:lang w:eastAsia="ru-RU"/>
              </w:rPr>
              <w:t>отдел организационной, правовой работы и кадров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277" w:rsidRPr="00400E01" w:rsidRDefault="008D6277" w:rsidP="00765D55">
            <w:pPr>
              <w:pStyle w:val="1"/>
              <w:shd w:val="clear" w:color="auto" w:fill="auto"/>
              <w:spacing w:before="0" w:line="263" w:lineRule="exact"/>
              <w:ind w:left="340" w:hanging="324"/>
              <w:rPr>
                <w:sz w:val="24"/>
                <w:szCs w:val="24"/>
              </w:rPr>
            </w:pPr>
            <w:r w:rsidRPr="00400E01">
              <w:rPr>
                <w:sz w:val="24"/>
                <w:szCs w:val="24"/>
              </w:rPr>
              <w:t>В течени</w:t>
            </w:r>
            <w:r w:rsidR="00174965" w:rsidRPr="00400E01">
              <w:rPr>
                <w:sz w:val="24"/>
                <w:szCs w:val="24"/>
              </w:rPr>
              <w:t>е</w:t>
            </w:r>
          </w:p>
          <w:p w:rsidR="008D6277" w:rsidRPr="00400E01" w:rsidRDefault="008D6277" w:rsidP="00765D55">
            <w:pPr>
              <w:pStyle w:val="1"/>
              <w:shd w:val="clear" w:color="auto" w:fill="auto"/>
              <w:spacing w:before="0" w:line="263" w:lineRule="exact"/>
              <w:ind w:left="340" w:hanging="324"/>
              <w:rPr>
                <w:sz w:val="24"/>
                <w:szCs w:val="24"/>
              </w:rPr>
            </w:pPr>
            <w:r w:rsidRPr="00400E01">
              <w:rPr>
                <w:sz w:val="24"/>
                <w:szCs w:val="24"/>
              </w:rPr>
              <w:t>2016-2</w:t>
            </w:r>
            <w:r w:rsidR="00765D55" w:rsidRPr="00400E01">
              <w:rPr>
                <w:sz w:val="24"/>
                <w:szCs w:val="24"/>
              </w:rPr>
              <w:t>0</w:t>
            </w:r>
            <w:r w:rsidRPr="00400E01">
              <w:rPr>
                <w:sz w:val="24"/>
                <w:szCs w:val="24"/>
              </w:rPr>
              <w:t>17 гг.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77" w:rsidRPr="00400E01" w:rsidRDefault="008D6277" w:rsidP="009668A7">
            <w:pPr>
              <w:pStyle w:val="1"/>
              <w:shd w:val="clear" w:color="auto" w:fill="auto"/>
              <w:spacing w:before="0" w:line="263" w:lineRule="exact"/>
              <w:jc w:val="both"/>
              <w:rPr>
                <w:rStyle w:val="95pt0pt"/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8D6277" w:rsidTr="00400E01">
        <w:trPr>
          <w:trHeight w:hRule="exact" w:val="429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678" w:rsidRPr="00400E01" w:rsidRDefault="007A5678" w:rsidP="007A5678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7A5678" w:rsidRPr="00400E01" w:rsidRDefault="007A5678" w:rsidP="007A5678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8D6277" w:rsidRPr="00400E01" w:rsidRDefault="00400E01" w:rsidP="00400E01">
            <w:pPr>
              <w:pStyle w:val="1"/>
              <w:shd w:val="clear" w:color="auto" w:fill="auto"/>
              <w:spacing w:before="0" w:line="190" w:lineRule="exact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 </w:t>
            </w:r>
            <w:r w:rsidR="008D6277" w:rsidRPr="00400E01">
              <w:rPr>
                <w:rStyle w:val="95pt0pt"/>
                <w:sz w:val="24"/>
                <w:szCs w:val="24"/>
              </w:rPr>
              <w:t>1</w:t>
            </w:r>
            <w:r w:rsidR="007A5678" w:rsidRPr="00400E01"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277" w:rsidRPr="00400E01" w:rsidRDefault="004370F5" w:rsidP="004370F5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Организация правового просвещения гражданских служащих Управления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 же изменений антикоррупционного законодательства)</w:t>
            </w:r>
            <w:proofErr w:type="gramStart"/>
            <w:r w:rsidRPr="00400E01">
              <w:rPr>
                <w:rStyle w:val="95pt0pt"/>
                <w:sz w:val="24"/>
                <w:szCs w:val="24"/>
              </w:rPr>
              <w:t>.</w:t>
            </w:r>
            <w:proofErr w:type="gramEnd"/>
            <w:r w:rsidRPr="00400E01">
              <w:rPr>
                <w:rStyle w:val="95pt0pt"/>
                <w:sz w:val="24"/>
                <w:szCs w:val="24"/>
              </w:rPr>
              <w:t xml:space="preserve"> </w:t>
            </w:r>
            <w:proofErr w:type="gramStart"/>
            <w:r w:rsidR="008D6277" w:rsidRPr="00400E01">
              <w:rPr>
                <w:rStyle w:val="95pt0pt"/>
                <w:sz w:val="24"/>
                <w:szCs w:val="24"/>
              </w:rPr>
              <w:t>с</w:t>
            </w:r>
            <w:proofErr w:type="gramEnd"/>
            <w:r w:rsidR="008D6277" w:rsidRPr="00400E01">
              <w:rPr>
                <w:rStyle w:val="95pt0pt"/>
                <w:sz w:val="24"/>
                <w:szCs w:val="24"/>
              </w:rPr>
              <w:t xml:space="preserve">умме взятки, об </w:t>
            </w:r>
            <w:proofErr w:type="gramStart"/>
            <w:r w:rsidR="008D6277" w:rsidRPr="00400E01">
              <w:rPr>
                <w:rStyle w:val="95pt0pt"/>
                <w:sz w:val="24"/>
                <w:szCs w:val="24"/>
              </w:rPr>
              <w:t>увольнении</w:t>
            </w:r>
            <w:proofErr w:type="gramEnd"/>
            <w:r w:rsidR="008D6277" w:rsidRPr="00400E01">
              <w:rPr>
                <w:rStyle w:val="95pt0pt"/>
                <w:sz w:val="24"/>
                <w:szCs w:val="24"/>
              </w:rPr>
              <w:t xml:space="preserve"> в связи с утратой доверия, а также изменений антикоррупционного законодательства)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0F5" w:rsidRPr="004370F5" w:rsidRDefault="004370F5" w:rsidP="004370F5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34"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4370F5">
              <w:rPr>
                <w:rFonts w:ascii="Times New Roman" w:eastAsia="Times New Roman" w:hAnsi="Times New Roman" w:cs="Times New Roman"/>
              </w:rPr>
              <w:t xml:space="preserve">Руководитель Управления, отдел организационной, правовой работы и кадров, начальники структурных подразделений </w:t>
            </w:r>
          </w:p>
          <w:p w:rsidR="001D0097" w:rsidRPr="00400E01" w:rsidRDefault="001D0097" w:rsidP="008C6ED8">
            <w:pPr>
              <w:pStyle w:val="1"/>
              <w:shd w:val="clear" w:color="auto" w:fill="auto"/>
              <w:spacing w:before="0" w:line="263" w:lineRule="exact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277" w:rsidRPr="00400E01" w:rsidRDefault="008D6277" w:rsidP="00765D55">
            <w:pPr>
              <w:pStyle w:val="1"/>
              <w:shd w:val="clear" w:color="auto" w:fill="auto"/>
              <w:spacing w:before="0" w:line="263" w:lineRule="exact"/>
              <w:ind w:left="340" w:hanging="324"/>
              <w:rPr>
                <w:sz w:val="24"/>
                <w:szCs w:val="24"/>
              </w:rPr>
            </w:pPr>
            <w:r w:rsidRPr="00400E01">
              <w:rPr>
                <w:sz w:val="24"/>
                <w:szCs w:val="24"/>
              </w:rPr>
              <w:t>В течени</w:t>
            </w:r>
            <w:r w:rsidR="00174965" w:rsidRPr="00400E01">
              <w:rPr>
                <w:sz w:val="24"/>
                <w:szCs w:val="24"/>
              </w:rPr>
              <w:t>е</w:t>
            </w:r>
          </w:p>
          <w:p w:rsidR="008D6277" w:rsidRPr="00400E01" w:rsidRDefault="008D6277" w:rsidP="00765D55">
            <w:pPr>
              <w:pStyle w:val="1"/>
              <w:shd w:val="clear" w:color="auto" w:fill="auto"/>
              <w:spacing w:before="0" w:line="270" w:lineRule="exact"/>
              <w:ind w:left="380" w:hanging="324"/>
              <w:rPr>
                <w:sz w:val="24"/>
                <w:szCs w:val="24"/>
              </w:rPr>
            </w:pPr>
            <w:r w:rsidRPr="00400E01">
              <w:rPr>
                <w:sz w:val="24"/>
                <w:szCs w:val="24"/>
              </w:rPr>
              <w:t>2016-2</w:t>
            </w:r>
            <w:r w:rsidR="00765D55" w:rsidRPr="00400E01">
              <w:rPr>
                <w:sz w:val="24"/>
                <w:szCs w:val="24"/>
              </w:rPr>
              <w:t>0</w:t>
            </w:r>
            <w:r w:rsidRPr="00400E01">
              <w:rPr>
                <w:sz w:val="24"/>
                <w:szCs w:val="24"/>
              </w:rPr>
              <w:t>17 гг.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77" w:rsidRPr="00400E01" w:rsidRDefault="004370F5" w:rsidP="0054163B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color w:val="000000"/>
                <w:spacing w:val="7"/>
                <w:sz w:val="24"/>
                <w:szCs w:val="24"/>
                <w:shd w:val="clear" w:color="auto" w:fill="FFFFFF"/>
              </w:rPr>
              <w:t>Своевременное доведение до гражданских служащих Управления положений законодательства Российской Федерации о противодействии коррупции путем размещения информации на официальном сайте Енисейского управления Роскомнадзора,</w:t>
            </w:r>
            <w:r w:rsidR="0054163B">
              <w:rPr>
                <w:color w:val="000000"/>
                <w:spacing w:val="7"/>
                <w:sz w:val="24"/>
                <w:szCs w:val="24"/>
                <w:shd w:val="clear" w:color="auto" w:fill="FFFFFF"/>
              </w:rPr>
              <w:t xml:space="preserve"> проведения учебно-методических занятий, </w:t>
            </w:r>
            <w:r w:rsidRPr="00400E01">
              <w:rPr>
                <w:color w:val="000000"/>
                <w:spacing w:val="7"/>
                <w:sz w:val="24"/>
                <w:szCs w:val="24"/>
                <w:shd w:val="clear" w:color="auto" w:fill="FFFFFF"/>
              </w:rPr>
              <w:t>ус</w:t>
            </w:r>
            <w:r w:rsidR="0054163B">
              <w:rPr>
                <w:color w:val="000000"/>
                <w:spacing w:val="7"/>
                <w:sz w:val="24"/>
                <w:szCs w:val="24"/>
                <w:shd w:val="clear" w:color="auto" w:fill="FFFFFF"/>
              </w:rPr>
              <w:t>тных бесед, консультаций, а так</w:t>
            </w:r>
            <w:r w:rsidRPr="00400E01">
              <w:rPr>
                <w:color w:val="000000"/>
                <w:spacing w:val="7"/>
                <w:sz w:val="24"/>
                <w:szCs w:val="24"/>
                <w:shd w:val="clear" w:color="auto" w:fill="FFFFFF"/>
              </w:rPr>
              <w:t>же направления информации в письменном виде для ознакомления</w:t>
            </w:r>
          </w:p>
        </w:tc>
      </w:tr>
      <w:tr w:rsidR="008D6277" w:rsidTr="00400E01">
        <w:trPr>
          <w:trHeight w:hRule="exact" w:val="14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083" w:rsidRPr="00400E01" w:rsidRDefault="00724083" w:rsidP="007A5678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724083" w:rsidRPr="00400E01" w:rsidRDefault="00724083" w:rsidP="007A5678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8D6277" w:rsidRPr="00400E01" w:rsidRDefault="00400E01" w:rsidP="00400E01">
            <w:pPr>
              <w:pStyle w:val="1"/>
              <w:shd w:val="clear" w:color="auto" w:fill="auto"/>
              <w:spacing w:before="0" w:line="190" w:lineRule="exact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 </w:t>
            </w:r>
            <w:r w:rsidR="008D6277" w:rsidRPr="00400E01">
              <w:rPr>
                <w:rStyle w:val="95pt0pt"/>
                <w:sz w:val="24"/>
                <w:szCs w:val="24"/>
              </w:rPr>
              <w:t>1</w:t>
            </w:r>
            <w:r w:rsidR="007A5678" w:rsidRPr="00400E01">
              <w:rPr>
                <w:rStyle w:val="95pt0pt"/>
                <w:sz w:val="24"/>
                <w:szCs w:val="24"/>
              </w:rPr>
              <w:t>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277" w:rsidRPr="00400E01" w:rsidRDefault="008D6277" w:rsidP="00724083">
            <w:pPr>
              <w:pStyle w:val="1"/>
              <w:shd w:val="clear" w:color="auto" w:fill="auto"/>
              <w:spacing w:before="0" w:line="270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Организация повышения уровня квалификации гражданских служащих</w:t>
            </w:r>
            <w:r w:rsidR="00724083" w:rsidRPr="00400E01">
              <w:rPr>
                <w:rStyle w:val="95pt0pt"/>
                <w:sz w:val="24"/>
                <w:szCs w:val="24"/>
              </w:rPr>
              <w:t xml:space="preserve"> Управления</w:t>
            </w:r>
            <w:r w:rsidRPr="00400E01">
              <w:rPr>
                <w:rStyle w:val="95pt0pt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083" w:rsidRPr="004370F5" w:rsidRDefault="00724083" w:rsidP="0072408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34"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4370F5">
              <w:rPr>
                <w:rFonts w:ascii="Times New Roman" w:eastAsia="Times New Roman" w:hAnsi="Times New Roman" w:cs="Times New Roman"/>
              </w:rPr>
              <w:t>Руководитель Управления, отдел организацио</w:t>
            </w:r>
            <w:r w:rsidRPr="00400E01">
              <w:rPr>
                <w:rFonts w:ascii="Times New Roman" w:eastAsia="Times New Roman" w:hAnsi="Times New Roman" w:cs="Times New Roman"/>
              </w:rPr>
              <w:t>нной, правовой работы и кадров</w:t>
            </w:r>
          </w:p>
          <w:p w:rsidR="008D6277" w:rsidRPr="00400E01" w:rsidRDefault="008D6277" w:rsidP="008D6277">
            <w:pPr>
              <w:pStyle w:val="1"/>
              <w:shd w:val="clear" w:color="auto" w:fill="auto"/>
              <w:spacing w:before="0" w:line="263" w:lineRule="exact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277" w:rsidRPr="00400E01" w:rsidRDefault="008D6277" w:rsidP="00765D55">
            <w:pPr>
              <w:pStyle w:val="1"/>
              <w:shd w:val="clear" w:color="auto" w:fill="auto"/>
              <w:spacing w:before="0" w:line="263" w:lineRule="exact"/>
              <w:ind w:left="340" w:hanging="324"/>
              <w:rPr>
                <w:sz w:val="24"/>
                <w:szCs w:val="24"/>
              </w:rPr>
            </w:pPr>
            <w:r w:rsidRPr="00400E01">
              <w:rPr>
                <w:sz w:val="24"/>
                <w:szCs w:val="24"/>
              </w:rPr>
              <w:t>В течени</w:t>
            </w:r>
            <w:r w:rsidR="00174965" w:rsidRPr="00400E01">
              <w:rPr>
                <w:sz w:val="24"/>
                <w:szCs w:val="24"/>
              </w:rPr>
              <w:t>е</w:t>
            </w:r>
          </w:p>
          <w:p w:rsidR="008D6277" w:rsidRPr="00400E01" w:rsidRDefault="008D6277" w:rsidP="00765D55">
            <w:pPr>
              <w:pStyle w:val="1"/>
              <w:shd w:val="clear" w:color="auto" w:fill="auto"/>
              <w:spacing w:before="0" w:line="270" w:lineRule="exact"/>
              <w:ind w:left="16"/>
              <w:rPr>
                <w:sz w:val="24"/>
                <w:szCs w:val="24"/>
              </w:rPr>
            </w:pPr>
            <w:r w:rsidRPr="00400E01">
              <w:rPr>
                <w:sz w:val="24"/>
                <w:szCs w:val="24"/>
              </w:rPr>
              <w:t>2016-2</w:t>
            </w:r>
            <w:r w:rsidR="00765D55" w:rsidRPr="00400E01">
              <w:rPr>
                <w:sz w:val="24"/>
                <w:szCs w:val="24"/>
              </w:rPr>
              <w:t>0</w:t>
            </w:r>
            <w:r w:rsidRPr="00400E01">
              <w:rPr>
                <w:sz w:val="24"/>
                <w:szCs w:val="24"/>
              </w:rPr>
              <w:t>17 гг.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77" w:rsidRPr="00400E01" w:rsidRDefault="008D6277" w:rsidP="00724083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Повышение уровня квалификации гражданских служащих</w:t>
            </w:r>
            <w:r w:rsidR="00724083" w:rsidRPr="00400E01">
              <w:rPr>
                <w:rStyle w:val="95pt0pt"/>
                <w:sz w:val="24"/>
                <w:szCs w:val="24"/>
              </w:rPr>
              <w:t xml:space="preserve"> Управления</w:t>
            </w:r>
            <w:r w:rsidRPr="00400E01">
              <w:rPr>
                <w:rStyle w:val="95pt0pt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</w:tr>
      <w:tr w:rsidR="008D6277" w:rsidTr="00400E01">
        <w:trPr>
          <w:trHeight w:hRule="exact" w:val="687"/>
          <w:jc w:val="center"/>
        </w:trPr>
        <w:tc>
          <w:tcPr>
            <w:tcW w:w="1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77" w:rsidRPr="00400E01" w:rsidRDefault="008D6277" w:rsidP="008D6277">
            <w:pPr>
              <w:pStyle w:val="1"/>
              <w:shd w:val="clear" w:color="auto" w:fill="auto"/>
              <w:spacing w:before="0" w:line="263" w:lineRule="exact"/>
              <w:rPr>
                <w:rStyle w:val="95pt0pt"/>
                <w:sz w:val="24"/>
                <w:szCs w:val="24"/>
              </w:rPr>
            </w:pPr>
            <w:r w:rsidRPr="00400E01">
              <w:rPr>
                <w:rStyle w:val="95pt0pt0"/>
                <w:sz w:val="24"/>
                <w:szCs w:val="24"/>
                <w:lang w:val="en-US"/>
              </w:rPr>
              <w:t>II</w:t>
            </w:r>
            <w:r w:rsidRPr="00400E01">
              <w:rPr>
                <w:rStyle w:val="95pt0pt0"/>
                <w:sz w:val="24"/>
                <w:szCs w:val="24"/>
              </w:rPr>
              <w:t xml:space="preserve">. Выявление и систематизация причин и условий проявления коррупции в деятельности </w:t>
            </w:r>
            <w:r w:rsidR="00724083" w:rsidRPr="00400E01">
              <w:rPr>
                <w:rStyle w:val="95pt0pt0"/>
                <w:sz w:val="24"/>
                <w:szCs w:val="24"/>
              </w:rPr>
              <w:t xml:space="preserve">Енисейского управления </w:t>
            </w:r>
            <w:r w:rsidRPr="00400E01">
              <w:rPr>
                <w:rStyle w:val="95pt0pt0"/>
                <w:sz w:val="24"/>
                <w:szCs w:val="24"/>
              </w:rPr>
              <w:t>Роскомнадзора, мониторинг коррупционных рисков и их устранение</w:t>
            </w:r>
          </w:p>
        </w:tc>
      </w:tr>
      <w:tr w:rsidR="008D6277" w:rsidTr="00400E01">
        <w:trPr>
          <w:trHeight w:hRule="exact" w:val="157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083" w:rsidRPr="00400E01" w:rsidRDefault="00724083" w:rsidP="008D6277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724083" w:rsidRPr="00400E01" w:rsidRDefault="00724083" w:rsidP="008D6277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8D6277" w:rsidRPr="00400E01" w:rsidRDefault="00400E01" w:rsidP="00400E01">
            <w:pPr>
              <w:pStyle w:val="1"/>
              <w:shd w:val="clear" w:color="auto" w:fill="auto"/>
              <w:spacing w:before="0" w:line="190" w:lineRule="exact"/>
              <w:jc w:val="left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 </w:t>
            </w:r>
            <w:r w:rsidR="008D6277" w:rsidRPr="00400E01">
              <w:rPr>
                <w:rStyle w:val="95pt0pt"/>
                <w:sz w:val="24"/>
                <w:szCs w:val="24"/>
                <w:lang w:val="en-US"/>
              </w:rPr>
              <w:t>1</w:t>
            </w:r>
            <w:r w:rsidR="00724083" w:rsidRPr="00400E01">
              <w:rPr>
                <w:rStyle w:val="95pt0pt"/>
                <w:sz w:val="24"/>
                <w:szCs w:val="24"/>
              </w:rPr>
              <w:t>3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277" w:rsidRPr="00400E01" w:rsidRDefault="008D6277" w:rsidP="00724083">
            <w:pPr>
              <w:pStyle w:val="1"/>
              <w:shd w:val="clear" w:color="auto" w:fill="auto"/>
              <w:spacing w:before="0" w:line="270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 xml:space="preserve">Систематическое проведение оценок коррупционных рисков, возникающих при реализации </w:t>
            </w:r>
            <w:r w:rsidR="00724083" w:rsidRPr="00400E01">
              <w:rPr>
                <w:rStyle w:val="95pt0pt"/>
                <w:sz w:val="24"/>
                <w:szCs w:val="24"/>
              </w:rPr>
              <w:t>Управлением</w:t>
            </w:r>
            <w:r w:rsidRPr="00400E01">
              <w:rPr>
                <w:rStyle w:val="95pt0pt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083" w:rsidRPr="004370F5" w:rsidRDefault="00724083" w:rsidP="0072408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34"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4370F5">
              <w:rPr>
                <w:rFonts w:ascii="Times New Roman" w:eastAsia="Times New Roman" w:hAnsi="Times New Roman" w:cs="Times New Roman"/>
              </w:rPr>
              <w:t xml:space="preserve">Руководитель Управления, отдел организационной, правовой работы и кадров, начальники структурных подразделений </w:t>
            </w:r>
          </w:p>
          <w:p w:rsidR="008D6277" w:rsidRPr="00400E01" w:rsidRDefault="008D6277" w:rsidP="00724083">
            <w:pPr>
              <w:pStyle w:val="1"/>
              <w:shd w:val="clear" w:color="auto" w:fill="auto"/>
              <w:spacing w:before="0" w:line="263" w:lineRule="exac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95D" w:rsidRPr="00400E01" w:rsidRDefault="007E395D" w:rsidP="007E395D">
            <w:pPr>
              <w:pStyle w:val="1"/>
              <w:shd w:val="clear" w:color="auto" w:fill="auto"/>
              <w:spacing w:before="0" w:line="263" w:lineRule="exact"/>
              <w:ind w:left="340"/>
              <w:jc w:val="left"/>
              <w:rPr>
                <w:sz w:val="24"/>
                <w:szCs w:val="24"/>
              </w:rPr>
            </w:pPr>
            <w:r w:rsidRPr="00400E01">
              <w:rPr>
                <w:sz w:val="24"/>
                <w:szCs w:val="24"/>
              </w:rPr>
              <w:t>В течени</w:t>
            </w:r>
            <w:r w:rsidR="00174965" w:rsidRPr="00400E01">
              <w:rPr>
                <w:sz w:val="24"/>
                <w:szCs w:val="24"/>
              </w:rPr>
              <w:t>е</w:t>
            </w:r>
            <w:r w:rsidRPr="00400E01">
              <w:rPr>
                <w:sz w:val="24"/>
                <w:szCs w:val="24"/>
              </w:rPr>
              <w:t xml:space="preserve"> </w:t>
            </w:r>
          </w:p>
          <w:p w:rsidR="008D6277" w:rsidRPr="00400E01" w:rsidRDefault="007E395D" w:rsidP="007E395D">
            <w:pPr>
              <w:pStyle w:val="1"/>
              <w:shd w:val="clear" w:color="auto" w:fill="auto"/>
              <w:spacing w:before="0" w:line="270" w:lineRule="exact"/>
              <w:ind w:left="320"/>
              <w:jc w:val="left"/>
              <w:rPr>
                <w:sz w:val="24"/>
                <w:szCs w:val="24"/>
              </w:rPr>
            </w:pPr>
            <w:r w:rsidRPr="00400E01">
              <w:rPr>
                <w:sz w:val="24"/>
                <w:szCs w:val="24"/>
              </w:rPr>
              <w:t>2016-2</w:t>
            </w:r>
            <w:r w:rsidR="00765D55" w:rsidRPr="00400E01">
              <w:rPr>
                <w:sz w:val="24"/>
                <w:szCs w:val="24"/>
              </w:rPr>
              <w:t>0</w:t>
            </w:r>
            <w:r w:rsidRPr="00400E01">
              <w:rPr>
                <w:sz w:val="24"/>
                <w:szCs w:val="24"/>
              </w:rPr>
              <w:t>17 гг.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77" w:rsidRPr="00400E01" w:rsidRDefault="008D6277" w:rsidP="00724083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 xml:space="preserve">Определение </w:t>
            </w:r>
            <w:proofErr w:type="spellStart"/>
            <w:r w:rsidR="00724083" w:rsidRPr="00400E01">
              <w:rPr>
                <w:rStyle w:val="95pt0pt"/>
                <w:sz w:val="24"/>
                <w:szCs w:val="24"/>
              </w:rPr>
              <w:t>коррупционно</w:t>
            </w:r>
            <w:proofErr w:type="spellEnd"/>
            <w:r w:rsidR="00A47EE7">
              <w:rPr>
                <w:rStyle w:val="95pt0pt"/>
                <w:sz w:val="24"/>
                <w:szCs w:val="24"/>
              </w:rPr>
              <w:t xml:space="preserve"> </w:t>
            </w:r>
            <w:r w:rsidRPr="00400E01">
              <w:rPr>
                <w:rStyle w:val="95pt0pt"/>
                <w:sz w:val="24"/>
                <w:szCs w:val="24"/>
              </w:rPr>
              <w:t xml:space="preserve">опасных функций </w:t>
            </w:r>
            <w:r w:rsidR="00724083" w:rsidRPr="00400E01">
              <w:rPr>
                <w:rStyle w:val="95pt0pt"/>
                <w:sz w:val="24"/>
                <w:szCs w:val="24"/>
              </w:rPr>
              <w:t>Управления,</w:t>
            </w:r>
            <w:r w:rsidRPr="00400E01">
              <w:rPr>
                <w:rStyle w:val="95pt0pt"/>
                <w:sz w:val="24"/>
                <w:szCs w:val="24"/>
              </w:rPr>
              <w:t xml:space="preserve"> а также корректировка перечня</w:t>
            </w:r>
            <w:r w:rsidR="00724083" w:rsidRPr="00400E01">
              <w:rPr>
                <w:rStyle w:val="95pt0pt"/>
                <w:sz w:val="24"/>
                <w:szCs w:val="24"/>
              </w:rPr>
              <w:t xml:space="preserve"> должностей гражданской службы, </w:t>
            </w:r>
            <w:r w:rsidRPr="00400E01">
              <w:rPr>
                <w:rStyle w:val="95pt0pt"/>
                <w:sz w:val="24"/>
                <w:szCs w:val="24"/>
              </w:rPr>
              <w:t>замещение которых связано с коррупционными рисками</w:t>
            </w:r>
          </w:p>
        </w:tc>
      </w:tr>
      <w:tr w:rsidR="00711E30" w:rsidTr="00400E01">
        <w:trPr>
          <w:trHeight w:hRule="exact" w:val="155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083" w:rsidRPr="00400E01" w:rsidRDefault="00724083" w:rsidP="00711E30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724083" w:rsidRPr="00400E01" w:rsidRDefault="00724083" w:rsidP="00711E30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724083" w:rsidRPr="00400E01" w:rsidRDefault="00724083" w:rsidP="00711E30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711E30" w:rsidRPr="00400E01" w:rsidRDefault="00711E30" w:rsidP="00724083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  <w:lang w:val="en-US"/>
              </w:rPr>
              <w:t>1</w:t>
            </w:r>
            <w:r w:rsidR="00724083" w:rsidRPr="00400E01">
              <w:rPr>
                <w:rStyle w:val="95pt0pt"/>
                <w:sz w:val="24"/>
                <w:szCs w:val="24"/>
              </w:rPr>
              <w:t>4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30" w:rsidRPr="00400E01" w:rsidRDefault="00711E30" w:rsidP="00724083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 w:rsidR="00724083" w:rsidRPr="00400E01">
              <w:rPr>
                <w:rStyle w:val="95pt0pt"/>
                <w:sz w:val="24"/>
                <w:szCs w:val="24"/>
              </w:rPr>
              <w:t>Управлении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30" w:rsidRPr="00400E01" w:rsidRDefault="002152BF" w:rsidP="00711E30">
            <w:pPr>
              <w:pStyle w:val="1"/>
              <w:shd w:val="clear" w:color="auto" w:fill="auto"/>
              <w:spacing w:before="0" w:line="263" w:lineRule="exact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Руководитель Управления, отдел организационной, правовой работы и кадров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30" w:rsidRPr="00400E01" w:rsidRDefault="00711E30" w:rsidP="002152BF">
            <w:pPr>
              <w:pStyle w:val="1"/>
              <w:shd w:val="clear" w:color="auto" w:fill="auto"/>
              <w:spacing w:before="0" w:line="263" w:lineRule="exact"/>
              <w:rPr>
                <w:sz w:val="24"/>
                <w:szCs w:val="24"/>
              </w:rPr>
            </w:pPr>
            <w:r w:rsidRPr="00400E01">
              <w:rPr>
                <w:sz w:val="24"/>
                <w:szCs w:val="24"/>
              </w:rPr>
              <w:t>В течени</w:t>
            </w:r>
            <w:r w:rsidR="00174965" w:rsidRPr="00400E01">
              <w:rPr>
                <w:sz w:val="24"/>
                <w:szCs w:val="24"/>
              </w:rPr>
              <w:t>е</w:t>
            </w:r>
          </w:p>
          <w:p w:rsidR="00711E30" w:rsidRPr="00400E01" w:rsidRDefault="00711E30" w:rsidP="002152BF">
            <w:pPr>
              <w:pStyle w:val="1"/>
              <w:shd w:val="clear" w:color="auto" w:fill="auto"/>
              <w:spacing w:before="0" w:line="263" w:lineRule="exact"/>
              <w:rPr>
                <w:sz w:val="24"/>
                <w:szCs w:val="24"/>
              </w:rPr>
            </w:pPr>
            <w:r w:rsidRPr="00400E01">
              <w:rPr>
                <w:sz w:val="24"/>
                <w:szCs w:val="24"/>
              </w:rPr>
              <w:t>2016-2</w:t>
            </w:r>
            <w:r w:rsidR="00765D55" w:rsidRPr="00400E01">
              <w:rPr>
                <w:sz w:val="24"/>
                <w:szCs w:val="24"/>
              </w:rPr>
              <w:t>0</w:t>
            </w:r>
            <w:r w:rsidRPr="00400E01">
              <w:rPr>
                <w:sz w:val="24"/>
                <w:szCs w:val="24"/>
              </w:rPr>
              <w:t>17 гг.</w:t>
            </w:r>
          </w:p>
          <w:p w:rsidR="00711E30" w:rsidRPr="00400E01" w:rsidRDefault="00711E30" w:rsidP="002152BF">
            <w:pPr>
              <w:pStyle w:val="1"/>
              <w:shd w:val="clear" w:color="auto" w:fill="auto"/>
              <w:spacing w:before="0" w:line="263" w:lineRule="exact"/>
              <w:rPr>
                <w:sz w:val="24"/>
                <w:szCs w:val="24"/>
              </w:rPr>
            </w:pPr>
            <w:proofErr w:type="gramStart"/>
            <w:r w:rsidRPr="00400E01">
              <w:rPr>
                <w:sz w:val="24"/>
                <w:szCs w:val="24"/>
              </w:rPr>
              <w:t>(по мере</w:t>
            </w:r>
            <w:proofErr w:type="gramEnd"/>
          </w:p>
          <w:p w:rsidR="00711E30" w:rsidRPr="00400E01" w:rsidRDefault="00711E30" w:rsidP="002152BF">
            <w:pPr>
              <w:pStyle w:val="1"/>
              <w:shd w:val="clear" w:color="auto" w:fill="auto"/>
              <w:spacing w:before="0" w:line="263" w:lineRule="exact"/>
              <w:rPr>
                <w:sz w:val="24"/>
                <w:szCs w:val="24"/>
              </w:rPr>
            </w:pPr>
            <w:r w:rsidRPr="00400E01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30" w:rsidRPr="00400E01" w:rsidRDefault="00711E30" w:rsidP="00711E30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5975C9" w:rsidTr="00400E01">
        <w:trPr>
          <w:trHeight w:hRule="exact" w:val="347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083" w:rsidRPr="00400E01" w:rsidRDefault="00724083" w:rsidP="005975C9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724083" w:rsidRPr="00400E01" w:rsidRDefault="00724083" w:rsidP="005975C9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5975C9" w:rsidRPr="00400E01" w:rsidRDefault="00400E01" w:rsidP="00400E01">
            <w:pPr>
              <w:pStyle w:val="1"/>
              <w:shd w:val="clear" w:color="auto" w:fill="auto"/>
              <w:spacing w:before="0" w:line="190" w:lineRule="exact"/>
              <w:jc w:val="left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 </w:t>
            </w:r>
            <w:r w:rsidR="005975C9" w:rsidRPr="00400E01">
              <w:rPr>
                <w:rStyle w:val="95pt0pt"/>
                <w:sz w:val="24"/>
                <w:szCs w:val="24"/>
              </w:rPr>
              <w:t>1</w:t>
            </w:r>
            <w:r w:rsidR="00724083" w:rsidRPr="00400E01">
              <w:rPr>
                <w:rStyle w:val="95pt0pt"/>
                <w:sz w:val="24"/>
                <w:szCs w:val="24"/>
              </w:rPr>
              <w:t>5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5C9" w:rsidRPr="00400E01" w:rsidRDefault="005975C9" w:rsidP="005975C9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proofErr w:type="gramStart"/>
            <w:r w:rsidRPr="00400E01">
              <w:rPr>
                <w:rStyle w:val="95pt0pt"/>
                <w:sz w:val="24"/>
                <w:szCs w:val="24"/>
              </w:rPr>
              <w:t>Внедрение компьютерной программы, разработанной в соответствии с подпунктом «в» пункта 2 Национального плана противодействия коррупции на 2014-2015 годы, утвержденного Указом Президента Российской Федерации от 11 апреля 2014 г. № 226, в целях заполнения и формирования в электронной форме справок о доходах, расходах, об имуществе и обязательствах имущественного характера и компьютерной программы по обработке справок о доходах, расходах, об имуществе и обязательствах</w:t>
            </w:r>
            <w:proofErr w:type="gramEnd"/>
            <w:r w:rsidRPr="00400E01">
              <w:rPr>
                <w:rStyle w:val="95pt0pt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5C9" w:rsidRPr="00400E01" w:rsidRDefault="002152BF" w:rsidP="005975C9">
            <w:pPr>
              <w:pStyle w:val="1"/>
              <w:shd w:val="clear" w:color="auto" w:fill="auto"/>
              <w:spacing w:before="0" w:line="263" w:lineRule="exact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Руководитель Управления, отдел организационной, правовой работы и кадров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5C9" w:rsidRPr="00400E01" w:rsidRDefault="005975C9" w:rsidP="005975C9">
            <w:pPr>
              <w:pStyle w:val="1"/>
              <w:shd w:val="clear" w:color="auto" w:fill="auto"/>
              <w:spacing w:before="0" w:line="263" w:lineRule="exact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В течение трех месяцев со дня предостав</w:t>
            </w:r>
            <w:r w:rsidRPr="00400E01">
              <w:rPr>
                <w:rStyle w:val="95pt0pt"/>
                <w:sz w:val="24"/>
                <w:szCs w:val="24"/>
              </w:rPr>
              <w:softHyphen/>
              <w:t>ления программного обеспечения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C9" w:rsidRPr="00400E01" w:rsidRDefault="005975C9" w:rsidP="002152BF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</w:t>
            </w:r>
            <w:r w:rsidR="002152BF" w:rsidRPr="00400E01">
              <w:rPr>
                <w:rStyle w:val="95pt0pt"/>
                <w:sz w:val="24"/>
                <w:szCs w:val="24"/>
              </w:rPr>
              <w:t xml:space="preserve"> Управления</w:t>
            </w:r>
          </w:p>
        </w:tc>
      </w:tr>
      <w:tr w:rsidR="002152BF" w:rsidTr="00400E01">
        <w:trPr>
          <w:trHeight w:hRule="exact" w:val="17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2BF" w:rsidRPr="00400E01" w:rsidRDefault="002152BF" w:rsidP="005975C9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2152BF" w:rsidRPr="00400E01" w:rsidRDefault="002152BF" w:rsidP="005975C9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2152BF" w:rsidRPr="00400E01" w:rsidRDefault="00400E01" w:rsidP="00400E01">
            <w:pPr>
              <w:pStyle w:val="1"/>
              <w:shd w:val="clear" w:color="auto" w:fill="auto"/>
              <w:spacing w:before="0" w:line="190" w:lineRule="exact"/>
              <w:jc w:val="left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 </w:t>
            </w:r>
            <w:r w:rsidR="002152BF" w:rsidRPr="00400E01">
              <w:rPr>
                <w:rStyle w:val="95pt0pt"/>
                <w:sz w:val="24"/>
                <w:szCs w:val="24"/>
              </w:rPr>
              <w:t>16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2BF" w:rsidRPr="00400E01" w:rsidRDefault="002152BF" w:rsidP="002152BF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Управления по размещению государственных заказов и устранение выявленных коррупционных рисков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2BF" w:rsidRPr="00400E01" w:rsidRDefault="002152BF" w:rsidP="002152B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01">
              <w:rPr>
                <w:sz w:val="24"/>
                <w:szCs w:val="24"/>
              </w:rPr>
              <w:t>Руководитель</w:t>
            </w:r>
            <w:r w:rsidR="0007537C">
              <w:t xml:space="preserve"> </w:t>
            </w:r>
            <w:r w:rsidR="0007537C" w:rsidRPr="0007537C">
              <w:rPr>
                <w:sz w:val="24"/>
                <w:szCs w:val="24"/>
              </w:rPr>
              <w:t>Управления</w:t>
            </w:r>
            <w:r w:rsidRPr="00400E01">
              <w:rPr>
                <w:sz w:val="24"/>
                <w:szCs w:val="24"/>
              </w:rPr>
              <w:t>,</w:t>
            </w:r>
          </w:p>
          <w:p w:rsidR="002152BF" w:rsidRPr="00400E01" w:rsidRDefault="002152BF" w:rsidP="002152B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01">
              <w:rPr>
                <w:sz w:val="24"/>
                <w:szCs w:val="24"/>
              </w:rPr>
              <w:t xml:space="preserve"> отдел организационной, правовой работы и кадров, отдел финансового обеспечения и бухгалтерского учета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2BF" w:rsidRPr="00400E01" w:rsidRDefault="002152BF" w:rsidP="005975C9">
            <w:pPr>
              <w:pStyle w:val="1"/>
              <w:shd w:val="clear" w:color="auto" w:fill="auto"/>
              <w:spacing w:before="0" w:line="263" w:lineRule="exact"/>
              <w:ind w:left="340"/>
              <w:jc w:val="left"/>
              <w:rPr>
                <w:sz w:val="24"/>
                <w:szCs w:val="24"/>
              </w:rPr>
            </w:pPr>
            <w:r w:rsidRPr="00400E01">
              <w:rPr>
                <w:sz w:val="24"/>
                <w:szCs w:val="24"/>
              </w:rPr>
              <w:t xml:space="preserve">В течение </w:t>
            </w:r>
          </w:p>
          <w:p w:rsidR="002152BF" w:rsidRPr="00400E01" w:rsidRDefault="002152BF" w:rsidP="005975C9">
            <w:pPr>
              <w:pStyle w:val="1"/>
              <w:shd w:val="clear" w:color="auto" w:fill="auto"/>
              <w:spacing w:before="0" w:line="270" w:lineRule="exact"/>
              <w:ind w:left="280"/>
              <w:jc w:val="left"/>
              <w:rPr>
                <w:sz w:val="24"/>
                <w:szCs w:val="24"/>
              </w:rPr>
            </w:pPr>
            <w:r w:rsidRPr="00400E01">
              <w:rPr>
                <w:sz w:val="24"/>
                <w:szCs w:val="24"/>
              </w:rPr>
              <w:t>2016-2</w:t>
            </w:r>
            <w:r w:rsidR="00765D55" w:rsidRPr="00400E01">
              <w:rPr>
                <w:sz w:val="24"/>
                <w:szCs w:val="24"/>
              </w:rPr>
              <w:t>0</w:t>
            </w:r>
            <w:r w:rsidRPr="00400E01">
              <w:rPr>
                <w:sz w:val="24"/>
                <w:szCs w:val="24"/>
              </w:rPr>
              <w:t>17 гг.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2BF" w:rsidRPr="00400E01" w:rsidRDefault="002152BF" w:rsidP="003D385A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</w:t>
            </w:r>
            <w:r w:rsidR="003D385A" w:rsidRPr="00400E01">
              <w:rPr>
                <w:rStyle w:val="95pt0pt"/>
                <w:sz w:val="24"/>
                <w:szCs w:val="24"/>
              </w:rPr>
              <w:t>Управления</w:t>
            </w:r>
          </w:p>
        </w:tc>
      </w:tr>
      <w:tr w:rsidR="002152BF" w:rsidTr="00400E01">
        <w:trPr>
          <w:trHeight w:hRule="exact" w:val="704"/>
          <w:jc w:val="center"/>
        </w:trPr>
        <w:tc>
          <w:tcPr>
            <w:tcW w:w="1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2BF" w:rsidRPr="00400E01" w:rsidRDefault="00416284" w:rsidP="00765D5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0E01">
              <w:rPr>
                <w:rFonts w:ascii="Times New Roman" w:hAnsi="Times New Roman" w:cs="Times New Roman"/>
                <w:b/>
                <w:lang w:eastAsia="en-US"/>
              </w:rPr>
              <w:t>III. Взаимодействие Енисейского управления Роскомнадзора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</w:t>
            </w:r>
          </w:p>
        </w:tc>
      </w:tr>
      <w:tr w:rsidR="002152BF" w:rsidTr="00400E01">
        <w:trPr>
          <w:trHeight w:hRule="exact" w:val="114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2BF" w:rsidRPr="00400E01" w:rsidRDefault="002152BF" w:rsidP="00724083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2152BF" w:rsidRPr="00400E01" w:rsidRDefault="002152BF" w:rsidP="00724083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2152BF" w:rsidRPr="00400E01" w:rsidRDefault="00400E01" w:rsidP="00400E01">
            <w:pPr>
              <w:pStyle w:val="1"/>
              <w:shd w:val="clear" w:color="auto" w:fill="auto"/>
              <w:spacing w:before="0" w:line="190" w:lineRule="exact"/>
              <w:jc w:val="left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 </w:t>
            </w:r>
            <w:r w:rsidR="002152BF" w:rsidRPr="00400E01">
              <w:rPr>
                <w:rStyle w:val="95pt0pt"/>
                <w:sz w:val="24"/>
                <w:szCs w:val="24"/>
              </w:rPr>
              <w:t>17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2BF" w:rsidRPr="00400E01" w:rsidRDefault="002152BF" w:rsidP="00765D55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 xml:space="preserve">Обеспечение размещения на официальном сайте </w:t>
            </w:r>
            <w:r w:rsidR="00765D55" w:rsidRPr="00400E01">
              <w:rPr>
                <w:rStyle w:val="95pt0pt"/>
                <w:sz w:val="24"/>
                <w:szCs w:val="24"/>
              </w:rPr>
              <w:t xml:space="preserve">Енисейского управления Роскомнадзора </w:t>
            </w:r>
            <w:r w:rsidRPr="00400E01">
              <w:rPr>
                <w:rStyle w:val="95pt0pt"/>
                <w:sz w:val="24"/>
                <w:szCs w:val="24"/>
              </w:rPr>
              <w:t>актуальной информации об антикоррупционной деятельности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D55" w:rsidRPr="00400E01" w:rsidRDefault="00765D55" w:rsidP="00765D55">
            <w:pPr>
              <w:widowControl/>
              <w:spacing w:after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65D5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Руководитель</w:t>
            </w:r>
            <w:r w:rsidR="0007537C">
              <w:t xml:space="preserve"> </w:t>
            </w:r>
            <w:r w:rsidR="0007537C" w:rsidRPr="000753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Управления</w:t>
            </w:r>
            <w:r w:rsidRPr="00765D5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</w:t>
            </w:r>
          </w:p>
          <w:p w:rsidR="002152BF" w:rsidRPr="00400E01" w:rsidRDefault="00765D55" w:rsidP="00765D55">
            <w:pPr>
              <w:widowControl/>
              <w:spacing w:after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00E01">
              <w:rPr>
                <w:rFonts w:ascii="Times New Roman" w:hAnsi="Times New Roman" w:cs="Times New Roman"/>
              </w:rPr>
              <w:t>отдел организационной, правовой работы и кадров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D55" w:rsidRPr="00400E01" w:rsidRDefault="002152BF" w:rsidP="005975C9">
            <w:pPr>
              <w:pStyle w:val="1"/>
              <w:shd w:val="clear" w:color="auto" w:fill="auto"/>
              <w:spacing w:before="0" w:line="263" w:lineRule="exact"/>
              <w:ind w:left="280" w:hanging="220"/>
              <w:rPr>
                <w:rStyle w:val="95pt0pt"/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 xml:space="preserve">1 раз в полугодие </w:t>
            </w:r>
          </w:p>
          <w:p w:rsidR="002152BF" w:rsidRPr="00400E01" w:rsidRDefault="00765D55" w:rsidP="005975C9">
            <w:pPr>
              <w:pStyle w:val="1"/>
              <w:shd w:val="clear" w:color="auto" w:fill="auto"/>
              <w:spacing w:before="0" w:line="263" w:lineRule="exact"/>
              <w:ind w:left="280" w:hanging="220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 xml:space="preserve">до </w:t>
            </w:r>
            <w:r w:rsidR="002152BF" w:rsidRPr="00400E01">
              <w:rPr>
                <w:rStyle w:val="95pt0pt"/>
                <w:sz w:val="24"/>
                <w:szCs w:val="24"/>
              </w:rPr>
              <w:t>31 июля и 31 декабря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2BF" w:rsidRPr="00400E01" w:rsidRDefault="002152BF" w:rsidP="00765D55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 xml:space="preserve">Обеспечение открытости и доступности информации об антикоррупционной деятельности </w:t>
            </w:r>
            <w:r w:rsidR="00765D55" w:rsidRPr="00400E01">
              <w:rPr>
                <w:rStyle w:val="95pt0pt"/>
                <w:sz w:val="24"/>
                <w:szCs w:val="24"/>
              </w:rPr>
              <w:t>Управления</w:t>
            </w:r>
          </w:p>
        </w:tc>
      </w:tr>
      <w:tr w:rsidR="002152BF" w:rsidTr="00400E01">
        <w:trPr>
          <w:trHeight w:hRule="exact" w:val="26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2BF" w:rsidRPr="00400E01" w:rsidRDefault="002152BF" w:rsidP="005975C9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2152BF" w:rsidRPr="00400E01" w:rsidRDefault="002152BF" w:rsidP="005975C9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2152BF" w:rsidRPr="00400E01" w:rsidRDefault="00400E01" w:rsidP="00400E01">
            <w:pPr>
              <w:pStyle w:val="1"/>
              <w:shd w:val="clear" w:color="auto" w:fill="auto"/>
              <w:spacing w:before="0" w:line="190" w:lineRule="exact"/>
              <w:jc w:val="left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 </w:t>
            </w:r>
            <w:r w:rsidR="002152BF" w:rsidRPr="00400E01">
              <w:rPr>
                <w:rStyle w:val="95pt0pt"/>
                <w:sz w:val="24"/>
                <w:szCs w:val="24"/>
              </w:rPr>
              <w:t>18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2BF" w:rsidRPr="00400E01" w:rsidRDefault="002152BF" w:rsidP="005975C9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765D55" w:rsidRPr="00400E01">
              <w:rPr>
                <w:rStyle w:val="95pt0pt"/>
                <w:sz w:val="24"/>
                <w:szCs w:val="24"/>
              </w:rPr>
              <w:t>Управлении</w:t>
            </w:r>
            <w:r w:rsidRPr="00400E01">
              <w:rPr>
                <w:rStyle w:val="95pt0pt"/>
                <w:sz w:val="24"/>
                <w:szCs w:val="24"/>
              </w:rPr>
              <w:t xml:space="preserve"> или на</w:t>
            </w:r>
            <w:r w:rsidR="00765D55" w:rsidRPr="00400E01">
              <w:rPr>
                <w:rStyle w:val="95pt0pt"/>
                <w:sz w:val="24"/>
                <w:szCs w:val="24"/>
              </w:rPr>
              <w:t xml:space="preserve">рушениях гражданскими служащими </w:t>
            </w:r>
            <w:r w:rsidRPr="00400E01">
              <w:rPr>
                <w:rStyle w:val="95pt0pt"/>
                <w:sz w:val="24"/>
                <w:szCs w:val="24"/>
              </w:rPr>
              <w:t>требований к служебному (должностному) поведению посредством: функционирования «телефона доверия» по вопросам противодействия коррупции;</w:t>
            </w:r>
          </w:p>
          <w:p w:rsidR="002152BF" w:rsidRPr="00400E01" w:rsidRDefault="002152BF" w:rsidP="00765D55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 xml:space="preserve">обеспечения приема электронных сообщений на официальный сайт </w:t>
            </w:r>
            <w:r w:rsidR="00765D55" w:rsidRPr="00400E01">
              <w:rPr>
                <w:rStyle w:val="95pt0pt"/>
                <w:sz w:val="24"/>
                <w:szCs w:val="24"/>
              </w:rPr>
              <w:t>Управления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2BF" w:rsidRPr="00400E01" w:rsidRDefault="00765D55" w:rsidP="005975C9">
            <w:pPr>
              <w:pStyle w:val="1"/>
              <w:shd w:val="clear" w:color="auto" w:fill="auto"/>
              <w:spacing w:before="0" w:line="263" w:lineRule="exact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Руководитель Управления, отдел организационной, правовой работы и кадров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2BF" w:rsidRPr="00400E01" w:rsidRDefault="002152BF" w:rsidP="005975C9">
            <w:pPr>
              <w:pStyle w:val="1"/>
              <w:shd w:val="clear" w:color="auto" w:fill="auto"/>
              <w:spacing w:before="0" w:line="263" w:lineRule="exact"/>
              <w:ind w:left="340"/>
              <w:jc w:val="left"/>
              <w:rPr>
                <w:sz w:val="24"/>
                <w:szCs w:val="24"/>
              </w:rPr>
            </w:pPr>
            <w:r w:rsidRPr="00400E01">
              <w:rPr>
                <w:sz w:val="24"/>
                <w:szCs w:val="24"/>
              </w:rPr>
              <w:t xml:space="preserve">В течение </w:t>
            </w:r>
          </w:p>
          <w:p w:rsidR="002152BF" w:rsidRPr="00400E01" w:rsidRDefault="002152BF" w:rsidP="005975C9">
            <w:pPr>
              <w:pStyle w:val="1"/>
              <w:shd w:val="clear" w:color="auto" w:fill="auto"/>
              <w:spacing w:before="0" w:line="270" w:lineRule="exact"/>
              <w:ind w:left="280"/>
              <w:jc w:val="left"/>
              <w:rPr>
                <w:sz w:val="24"/>
                <w:szCs w:val="24"/>
              </w:rPr>
            </w:pPr>
            <w:r w:rsidRPr="00400E01">
              <w:rPr>
                <w:sz w:val="24"/>
                <w:szCs w:val="24"/>
              </w:rPr>
              <w:t>2016-2</w:t>
            </w:r>
            <w:r w:rsidR="00765D55" w:rsidRPr="00400E01">
              <w:rPr>
                <w:sz w:val="24"/>
                <w:szCs w:val="24"/>
              </w:rPr>
              <w:t>0</w:t>
            </w:r>
            <w:r w:rsidRPr="00400E01">
              <w:rPr>
                <w:sz w:val="24"/>
                <w:szCs w:val="24"/>
              </w:rPr>
              <w:t>17 гг.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2BF" w:rsidRPr="00400E01" w:rsidRDefault="002152BF" w:rsidP="00765D55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Своевременное получение информации о несоблюдении гражданскими служащими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2152BF" w:rsidTr="00400E01">
        <w:trPr>
          <w:trHeight w:hRule="exact" w:val="1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2BF" w:rsidRPr="00400E01" w:rsidRDefault="002152BF" w:rsidP="005975C9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2152BF" w:rsidRPr="00400E01" w:rsidRDefault="002152BF" w:rsidP="005975C9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2152BF" w:rsidRPr="00400E01" w:rsidRDefault="00400E01" w:rsidP="00400E01">
            <w:pPr>
              <w:pStyle w:val="1"/>
              <w:shd w:val="clear" w:color="auto" w:fill="auto"/>
              <w:spacing w:before="0" w:line="190" w:lineRule="exact"/>
              <w:jc w:val="left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 </w:t>
            </w:r>
            <w:r w:rsidR="002152BF" w:rsidRPr="00400E01">
              <w:rPr>
                <w:rStyle w:val="95pt0pt"/>
                <w:sz w:val="24"/>
                <w:szCs w:val="24"/>
              </w:rPr>
              <w:t>19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2BF" w:rsidRPr="00400E01" w:rsidRDefault="002152BF" w:rsidP="00B57CDB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 xml:space="preserve">Обеспечение взаимодействия </w:t>
            </w:r>
            <w:r w:rsidR="00B57CDB" w:rsidRPr="00400E01">
              <w:rPr>
                <w:rStyle w:val="95pt0pt"/>
                <w:sz w:val="24"/>
                <w:szCs w:val="24"/>
              </w:rPr>
              <w:t xml:space="preserve">Управления с институтами </w:t>
            </w:r>
            <w:r w:rsidRPr="00400E01">
              <w:rPr>
                <w:rStyle w:val="95pt0pt"/>
                <w:sz w:val="24"/>
                <w:szCs w:val="24"/>
              </w:rPr>
              <w:t>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CDB" w:rsidRPr="004370F5" w:rsidRDefault="00B57CDB" w:rsidP="00B57CDB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34"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4370F5">
              <w:rPr>
                <w:rFonts w:ascii="Times New Roman" w:eastAsia="Times New Roman" w:hAnsi="Times New Roman" w:cs="Times New Roman"/>
              </w:rPr>
              <w:t xml:space="preserve">Руководитель Управления, отдел организационной, правовой работы и кадров, начальники структурных подразделений </w:t>
            </w:r>
          </w:p>
          <w:p w:rsidR="002152BF" w:rsidRPr="00400E01" w:rsidRDefault="002152BF" w:rsidP="005975C9">
            <w:pPr>
              <w:pStyle w:val="1"/>
              <w:shd w:val="clear" w:color="auto" w:fill="auto"/>
              <w:spacing w:before="0" w:line="263" w:lineRule="exac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2BF" w:rsidRPr="00400E01" w:rsidRDefault="002152BF" w:rsidP="00765D55">
            <w:pPr>
              <w:pStyle w:val="1"/>
              <w:shd w:val="clear" w:color="auto" w:fill="auto"/>
              <w:spacing w:before="0" w:line="263" w:lineRule="exact"/>
              <w:ind w:left="16" w:hanging="16"/>
              <w:rPr>
                <w:sz w:val="24"/>
                <w:szCs w:val="24"/>
              </w:rPr>
            </w:pPr>
            <w:r w:rsidRPr="00400E01">
              <w:rPr>
                <w:sz w:val="24"/>
                <w:szCs w:val="24"/>
              </w:rPr>
              <w:t>В течение</w:t>
            </w:r>
          </w:p>
          <w:p w:rsidR="002152BF" w:rsidRPr="00400E01" w:rsidRDefault="002152BF" w:rsidP="00765D55">
            <w:pPr>
              <w:pStyle w:val="1"/>
              <w:shd w:val="clear" w:color="auto" w:fill="auto"/>
              <w:spacing w:before="0" w:line="255" w:lineRule="exact"/>
              <w:ind w:left="16" w:hanging="16"/>
              <w:rPr>
                <w:sz w:val="24"/>
                <w:szCs w:val="24"/>
              </w:rPr>
            </w:pPr>
            <w:r w:rsidRPr="00400E01">
              <w:rPr>
                <w:sz w:val="24"/>
                <w:szCs w:val="24"/>
              </w:rPr>
              <w:t>2016-2</w:t>
            </w:r>
            <w:r w:rsidR="00765D55" w:rsidRPr="00400E01">
              <w:rPr>
                <w:sz w:val="24"/>
                <w:szCs w:val="24"/>
              </w:rPr>
              <w:t>0</w:t>
            </w:r>
            <w:r w:rsidRPr="00400E01">
              <w:rPr>
                <w:sz w:val="24"/>
                <w:szCs w:val="24"/>
              </w:rPr>
              <w:t>17 гг.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2BF" w:rsidRPr="00400E01" w:rsidRDefault="002152BF" w:rsidP="00B57CDB">
            <w:pPr>
              <w:pStyle w:val="1"/>
              <w:shd w:val="clear" w:color="auto" w:fill="auto"/>
              <w:spacing w:before="0" w:line="255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 xml:space="preserve">Обеспечение открытости при обсуждении принимаемых </w:t>
            </w:r>
            <w:r w:rsidR="00B57CDB" w:rsidRPr="00400E01">
              <w:rPr>
                <w:rStyle w:val="95pt0pt"/>
                <w:sz w:val="24"/>
                <w:szCs w:val="24"/>
              </w:rPr>
              <w:t>Управлением</w:t>
            </w:r>
            <w:r w:rsidRPr="00400E01">
              <w:rPr>
                <w:rStyle w:val="95pt0pt"/>
                <w:sz w:val="24"/>
                <w:szCs w:val="24"/>
              </w:rPr>
              <w:t xml:space="preserve"> мер по вопросам противодействия коррупции</w:t>
            </w:r>
          </w:p>
        </w:tc>
      </w:tr>
      <w:tr w:rsidR="002152BF" w:rsidTr="00400E01">
        <w:trPr>
          <w:trHeight w:hRule="exact" w:val="219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2BF" w:rsidRPr="00400E01" w:rsidRDefault="002152BF" w:rsidP="002D4A8E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2152BF" w:rsidRPr="00400E01" w:rsidRDefault="002152BF" w:rsidP="002D4A8E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2152BF" w:rsidRPr="00400E01" w:rsidRDefault="00400E01" w:rsidP="00400E01">
            <w:pPr>
              <w:pStyle w:val="1"/>
              <w:shd w:val="clear" w:color="auto" w:fill="auto"/>
              <w:spacing w:before="0" w:line="190" w:lineRule="exact"/>
              <w:jc w:val="left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 </w:t>
            </w:r>
            <w:r w:rsidR="002152BF" w:rsidRPr="00400E01">
              <w:rPr>
                <w:rStyle w:val="95pt0pt"/>
                <w:sz w:val="24"/>
                <w:szCs w:val="24"/>
              </w:rPr>
              <w:t>20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2BF" w:rsidRPr="00400E01" w:rsidRDefault="002152BF" w:rsidP="00B57CDB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 xml:space="preserve">Обеспечение взаимодействия </w:t>
            </w:r>
            <w:r w:rsidR="00B57CDB" w:rsidRPr="00400E01">
              <w:rPr>
                <w:rStyle w:val="95pt0pt"/>
                <w:sz w:val="24"/>
                <w:szCs w:val="24"/>
              </w:rPr>
              <w:t>Управления</w:t>
            </w:r>
            <w:r w:rsidRPr="00400E01">
              <w:rPr>
                <w:rStyle w:val="95pt0pt"/>
                <w:sz w:val="24"/>
                <w:szCs w:val="24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</w:t>
            </w:r>
            <w:r w:rsidR="00B57CDB" w:rsidRPr="00400E01">
              <w:rPr>
                <w:rStyle w:val="95pt0pt"/>
                <w:sz w:val="24"/>
                <w:szCs w:val="24"/>
              </w:rPr>
              <w:t>Управлением</w:t>
            </w:r>
            <w:r w:rsidRPr="00400E01">
              <w:rPr>
                <w:rStyle w:val="95pt0pt"/>
                <w:sz w:val="24"/>
                <w:szCs w:val="24"/>
              </w:rPr>
              <w:t xml:space="preserve">, и предании гласности фактов коррупции в </w:t>
            </w:r>
            <w:r w:rsidR="00B57CDB" w:rsidRPr="00400E01">
              <w:rPr>
                <w:rStyle w:val="95pt0pt"/>
                <w:sz w:val="24"/>
                <w:szCs w:val="24"/>
              </w:rPr>
              <w:t>Управлении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2BF" w:rsidRPr="00400E01" w:rsidRDefault="00B57CDB" w:rsidP="00B57CDB">
            <w:pPr>
              <w:pStyle w:val="1"/>
              <w:shd w:val="clear" w:color="auto" w:fill="auto"/>
              <w:spacing w:before="0" w:line="263" w:lineRule="exact"/>
              <w:ind w:firstLine="10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Руководитель Управления, отдел организационной, правовой работы и кадров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2BF" w:rsidRPr="00400E01" w:rsidRDefault="002152BF" w:rsidP="00B57CDB">
            <w:pPr>
              <w:pStyle w:val="1"/>
              <w:shd w:val="clear" w:color="auto" w:fill="auto"/>
              <w:spacing w:before="0" w:line="263" w:lineRule="exact"/>
              <w:ind w:left="16"/>
              <w:rPr>
                <w:sz w:val="24"/>
                <w:szCs w:val="24"/>
              </w:rPr>
            </w:pPr>
            <w:r w:rsidRPr="00400E01">
              <w:rPr>
                <w:sz w:val="24"/>
                <w:szCs w:val="24"/>
              </w:rPr>
              <w:t>В течение</w:t>
            </w:r>
          </w:p>
          <w:p w:rsidR="002152BF" w:rsidRPr="00400E01" w:rsidRDefault="002152BF" w:rsidP="00B57CDB">
            <w:pPr>
              <w:pStyle w:val="1"/>
              <w:shd w:val="clear" w:color="auto" w:fill="auto"/>
              <w:spacing w:before="0" w:line="255" w:lineRule="exact"/>
              <w:rPr>
                <w:sz w:val="24"/>
                <w:szCs w:val="24"/>
              </w:rPr>
            </w:pPr>
            <w:r w:rsidRPr="00400E01">
              <w:rPr>
                <w:sz w:val="24"/>
                <w:szCs w:val="24"/>
              </w:rPr>
              <w:t>2016-2</w:t>
            </w:r>
            <w:r w:rsidR="00B57CDB" w:rsidRPr="00400E01">
              <w:rPr>
                <w:sz w:val="24"/>
                <w:szCs w:val="24"/>
              </w:rPr>
              <w:t>0</w:t>
            </w:r>
            <w:r w:rsidRPr="00400E01">
              <w:rPr>
                <w:sz w:val="24"/>
                <w:szCs w:val="24"/>
              </w:rPr>
              <w:t>17 гг.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2BF" w:rsidRPr="00400E01" w:rsidRDefault="002152BF" w:rsidP="00B57CDB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 xml:space="preserve">Обеспечение публичности и открытости деятельности </w:t>
            </w:r>
            <w:r w:rsidR="00B57CDB" w:rsidRPr="00400E01">
              <w:rPr>
                <w:rStyle w:val="95pt0pt"/>
                <w:sz w:val="24"/>
                <w:szCs w:val="24"/>
              </w:rPr>
              <w:t>Управления</w:t>
            </w:r>
            <w:r w:rsidRPr="00400E01">
              <w:rPr>
                <w:rStyle w:val="95pt0pt"/>
                <w:sz w:val="24"/>
                <w:szCs w:val="24"/>
              </w:rPr>
              <w:t xml:space="preserve"> в сфере противодействия коррупции</w:t>
            </w:r>
          </w:p>
        </w:tc>
      </w:tr>
      <w:tr w:rsidR="002152BF" w:rsidTr="00400E01">
        <w:trPr>
          <w:trHeight w:hRule="exact" w:val="176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2BF" w:rsidRPr="00400E01" w:rsidRDefault="002152BF" w:rsidP="00724083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2152BF" w:rsidRPr="00400E01" w:rsidRDefault="002152BF" w:rsidP="00724083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5pt0pt"/>
                <w:sz w:val="24"/>
                <w:szCs w:val="24"/>
              </w:rPr>
            </w:pPr>
          </w:p>
          <w:p w:rsidR="002152BF" w:rsidRPr="00400E01" w:rsidRDefault="00400E01" w:rsidP="00400E01">
            <w:pPr>
              <w:pStyle w:val="1"/>
              <w:shd w:val="clear" w:color="auto" w:fill="auto"/>
              <w:spacing w:before="0" w:line="190" w:lineRule="exact"/>
              <w:jc w:val="left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 </w:t>
            </w:r>
            <w:r w:rsidR="002152BF" w:rsidRPr="00400E01">
              <w:rPr>
                <w:rStyle w:val="95pt0pt"/>
                <w:sz w:val="24"/>
                <w:szCs w:val="24"/>
              </w:rPr>
              <w:t>21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2BF" w:rsidRPr="00400E01" w:rsidRDefault="002152BF" w:rsidP="00B57CDB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B57CDB" w:rsidRPr="00400E01">
              <w:rPr>
                <w:rStyle w:val="95pt0pt"/>
                <w:sz w:val="24"/>
                <w:szCs w:val="24"/>
              </w:rPr>
              <w:t>Управлении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7B3" w:rsidRPr="00400E01" w:rsidRDefault="00C807B3" w:rsidP="00C807B3">
            <w:pPr>
              <w:pStyle w:val="1"/>
              <w:shd w:val="clear" w:color="auto" w:fill="auto"/>
              <w:spacing w:before="0" w:line="263" w:lineRule="exact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>Руководитель Управления, отдел организационной, правовой работы и кадров, отдел контроля (надзора) в сфере массовых коммуникаций</w:t>
            </w:r>
            <w:r w:rsidR="002152BF" w:rsidRPr="00400E01">
              <w:rPr>
                <w:rStyle w:val="95pt0pt"/>
                <w:sz w:val="24"/>
                <w:szCs w:val="24"/>
              </w:rPr>
              <w:t xml:space="preserve"> </w:t>
            </w:r>
          </w:p>
          <w:p w:rsidR="002152BF" w:rsidRPr="00400E01" w:rsidRDefault="002152BF" w:rsidP="008C6ED8">
            <w:pPr>
              <w:pStyle w:val="1"/>
              <w:shd w:val="clear" w:color="auto" w:fill="auto"/>
              <w:spacing w:before="0" w:line="263" w:lineRule="exac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2BF" w:rsidRPr="00400E01" w:rsidRDefault="002152BF" w:rsidP="002D4A8E">
            <w:pPr>
              <w:pStyle w:val="1"/>
              <w:shd w:val="clear" w:color="auto" w:fill="auto"/>
              <w:spacing w:before="0" w:line="263" w:lineRule="exact"/>
              <w:ind w:left="340"/>
              <w:jc w:val="left"/>
              <w:rPr>
                <w:sz w:val="24"/>
                <w:szCs w:val="24"/>
              </w:rPr>
            </w:pPr>
            <w:r w:rsidRPr="00400E01">
              <w:rPr>
                <w:sz w:val="24"/>
                <w:szCs w:val="24"/>
              </w:rPr>
              <w:t xml:space="preserve">В течение </w:t>
            </w:r>
          </w:p>
          <w:p w:rsidR="002152BF" w:rsidRPr="00400E01" w:rsidRDefault="002152BF" w:rsidP="002D4A8E">
            <w:pPr>
              <w:pStyle w:val="1"/>
              <w:shd w:val="clear" w:color="auto" w:fill="auto"/>
              <w:spacing w:before="0" w:line="263" w:lineRule="exact"/>
              <w:ind w:left="340"/>
              <w:jc w:val="left"/>
              <w:rPr>
                <w:sz w:val="24"/>
                <w:szCs w:val="24"/>
              </w:rPr>
            </w:pPr>
            <w:r w:rsidRPr="00400E01">
              <w:rPr>
                <w:sz w:val="24"/>
                <w:szCs w:val="24"/>
              </w:rPr>
              <w:t>2016-217 гг.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2BF" w:rsidRPr="00400E01" w:rsidRDefault="002152BF" w:rsidP="00C807B3">
            <w:pPr>
              <w:pStyle w:val="1"/>
              <w:shd w:val="clear" w:color="auto" w:fill="auto"/>
              <w:spacing w:before="0" w:line="263" w:lineRule="exact"/>
              <w:jc w:val="both"/>
              <w:rPr>
                <w:sz w:val="24"/>
                <w:szCs w:val="24"/>
              </w:rPr>
            </w:pPr>
            <w:r w:rsidRPr="00400E01">
              <w:rPr>
                <w:rStyle w:val="95pt0pt"/>
                <w:sz w:val="24"/>
                <w:szCs w:val="24"/>
              </w:rPr>
              <w:t xml:space="preserve">Проверка информации о фактах проявления коррупции в </w:t>
            </w:r>
            <w:r w:rsidR="00C807B3" w:rsidRPr="00400E01">
              <w:rPr>
                <w:rStyle w:val="95pt0pt"/>
                <w:sz w:val="24"/>
                <w:szCs w:val="24"/>
              </w:rPr>
              <w:t>Управлении</w:t>
            </w:r>
            <w:r w:rsidRPr="00400E01">
              <w:rPr>
                <w:rStyle w:val="95pt0pt"/>
                <w:sz w:val="24"/>
                <w:szCs w:val="24"/>
              </w:rPr>
              <w:t>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BB4035" w:rsidRPr="00BB4035" w:rsidRDefault="00BB4035" w:rsidP="00BB4035">
      <w:pPr>
        <w:pStyle w:val="a3"/>
        <w:ind w:left="851" w:right="1387"/>
        <w:rPr>
          <w:rFonts w:ascii="Times New Roman" w:hAnsi="Times New Roman" w:cs="Times New Roman"/>
          <w:sz w:val="24"/>
          <w:szCs w:val="24"/>
        </w:rPr>
      </w:pPr>
    </w:p>
    <w:sectPr w:rsidR="00BB4035" w:rsidRPr="00BB4035" w:rsidSect="00ED383E">
      <w:pgSz w:w="16838" w:h="11906" w:orient="landscape"/>
      <w:pgMar w:top="1418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B48"/>
    <w:multiLevelType w:val="hybridMultilevel"/>
    <w:tmpl w:val="97003E80"/>
    <w:lvl w:ilvl="0" w:tplc="55ECD14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CF5DEF"/>
    <w:multiLevelType w:val="hybridMultilevel"/>
    <w:tmpl w:val="4EC44ADC"/>
    <w:lvl w:ilvl="0" w:tplc="EC225E5C">
      <w:start w:val="3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35"/>
    <w:rsid w:val="000663C3"/>
    <w:rsid w:val="0007537C"/>
    <w:rsid w:val="00084650"/>
    <w:rsid w:val="00095FC7"/>
    <w:rsid w:val="000B275E"/>
    <w:rsid w:val="00174965"/>
    <w:rsid w:val="001B605F"/>
    <w:rsid w:val="001D0097"/>
    <w:rsid w:val="001E4BE4"/>
    <w:rsid w:val="002152BF"/>
    <w:rsid w:val="00257726"/>
    <w:rsid w:val="002D4A8E"/>
    <w:rsid w:val="002E0ECB"/>
    <w:rsid w:val="003A68B0"/>
    <w:rsid w:val="003D385A"/>
    <w:rsid w:val="00400E01"/>
    <w:rsid w:val="00416284"/>
    <w:rsid w:val="004370F5"/>
    <w:rsid w:val="00505A20"/>
    <w:rsid w:val="0054163B"/>
    <w:rsid w:val="00583C13"/>
    <w:rsid w:val="005975C9"/>
    <w:rsid w:val="0061028B"/>
    <w:rsid w:val="0066594E"/>
    <w:rsid w:val="006E4F5C"/>
    <w:rsid w:val="00711E30"/>
    <w:rsid w:val="00724083"/>
    <w:rsid w:val="0075498E"/>
    <w:rsid w:val="00765D55"/>
    <w:rsid w:val="007A5678"/>
    <w:rsid w:val="007D5827"/>
    <w:rsid w:val="007E395D"/>
    <w:rsid w:val="007E5C26"/>
    <w:rsid w:val="007F0600"/>
    <w:rsid w:val="0085508E"/>
    <w:rsid w:val="00867D19"/>
    <w:rsid w:val="00884100"/>
    <w:rsid w:val="008B5DF7"/>
    <w:rsid w:val="008C6ED8"/>
    <w:rsid w:val="008D6277"/>
    <w:rsid w:val="009668A7"/>
    <w:rsid w:val="00A23513"/>
    <w:rsid w:val="00A44DFB"/>
    <w:rsid w:val="00A47EE7"/>
    <w:rsid w:val="00AA2A3E"/>
    <w:rsid w:val="00B57CDB"/>
    <w:rsid w:val="00BB4035"/>
    <w:rsid w:val="00C807B3"/>
    <w:rsid w:val="00CA40A2"/>
    <w:rsid w:val="00E152E0"/>
    <w:rsid w:val="00E97145"/>
    <w:rsid w:val="00ED383E"/>
    <w:rsid w:val="00F17D1A"/>
    <w:rsid w:val="00F8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D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035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867D19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95pt0pt">
    <w:name w:val="Основной текст + 9;5 pt;Интервал 0 pt"/>
    <w:basedOn w:val="a4"/>
    <w:rsid w:val="00867D19"/>
    <w:rPr>
      <w:rFonts w:ascii="Times New Roman" w:eastAsia="Times New Roman" w:hAnsi="Times New Roman" w:cs="Times New Roman"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Полужирный;Интервал 0 pt"/>
    <w:basedOn w:val="a4"/>
    <w:rsid w:val="00867D1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867D19"/>
    <w:pPr>
      <w:shd w:val="clear" w:color="auto" w:fill="FFFFFF"/>
      <w:spacing w:before="420" w:line="338" w:lineRule="exact"/>
      <w:jc w:val="center"/>
    </w:pPr>
    <w:rPr>
      <w:rFonts w:ascii="Times New Roman" w:eastAsia="Times New Roman" w:hAnsi="Times New Roman" w:cs="Times New Roman"/>
      <w:color w:val="auto"/>
      <w:spacing w:val="9"/>
      <w:sz w:val="22"/>
      <w:szCs w:val="22"/>
      <w:lang w:eastAsia="en-US"/>
    </w:rPr>
  </w:style>
  <w:style w:type="character" w:customStyle="1" w:styleId="Candara95pt0pt">
    <w:name w:val="Основной текст + Candara;9;5 pt;Интервал 0 pt"/>
    <w:basedOn w:val="a4"/>
    <w:rsid w:val="003A68B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andara8pt0pt">
    <w:name w:val="Основной текст + Candara;8 pt;Малые прописные;Интервал 0 pt"/>
    <w:basedOn w:val="a4"/>
    <w:rsid w:val="007E5C26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8D6277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6277"/>
    <w:pPr>
      <w:shd w:val="clear" w:color="auto" w:fill="FFFFFF"/>
      <w:spacing w:before="660" w:after="660" w:line="33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5"/>
      <w:szCs w:val="25"/>
      <w:lang w:eastAsia="en-US"/>
    </w:rPr>
  </w:style>
  <w:style w:type="character" w:customStyle="1" w:styleId="3pt">
    <w:name w:val="Основной текст + Интервал 3 pt"/>
    <w:basedOn w:val="a4"/>
    <w:rsid w:val="008D6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6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A4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0A2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A40A2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A40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2152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52BF"/>
    <w:pPr>
      <w:widowControl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D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035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867D19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95pt0pt">
    <w:name w:val="Основной текст + 9;5 pt;Интервал 0 pt"/>
    <w:basedOn w:val="a4"/>
    <w:rsid w:val="00867D19"/>
    <w:rPr>
      <w:rFonts w:ascii="Times New Roman" w:eastAsia="Times New Roman" w:hAnsi="Times New Roman" w:cs="Times New Roman"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Полужирный;Интервал 0 pt"/>
    <w:basedOn w:val="a4"/>
    <w:rsid w:val="00867D1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867D19"/>
    <w:pPr>
      <w:shd w:val="clear" w:color="auto" w:fill="FFFFFF"/>
      <w:spacing w:before="420" w:line="338" w:lineRule="exact"/>
      <w:jc w:val="center"/>
    </w:pPr>
    <w:rPr>
      <w:rFonts w:ascii="Times New Roman" w:eastAsia="Times New Roman" w:hAnsi="Times New Roman" w:cs="Times New Roman"/>
      <w:color w:val="auto"/>
      <w:spacing w:val="9"/>
      <w:sz w:val="22"/>
      <w:szCs w:val="22"/>
      <w:lang w:eastAsia="en-US"/>
    </w:rPr>
  </w:style>
  <w:style w:type="character" w:customStyle="1" w:styleId="Candara95pt0pt">
    <w:name w:val="Основной текст + Candara;9;5 pt;Интервал 0 pt"/>
    <w:basedOn w:val="a4"/>
    <w:rsid w:val="003A68B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andara8pt0pt">
    <w:name w:val="Основной текст + Candara;8 pt;Малые прописные;Интервал 0 pt"/>
    <w:basedOn w:val="a4"/>
    <w:rsid w:val="007E5C26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8D6277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6277"/>
    <w:pPr>
      <w:shd w:val="clear" w:color="auto" w:fill="FFFFFF"/>
      <w:spacing w:before="660" w:after="660" w:line="33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5"/>
      <w:szCs w:val="25"/>
      <w:lang w:eastAsia="en-US"/>
    </w:rPr>
  </w:style>
  <w:style w:type="character" w:customStyle="1" w:styleId="3pt">
    <w:name w:val="Основной текст + Интервал 3 pt"/>
    <w:basedOn w:val="a4"/>
    <w:rsid w:val="008D6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6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A4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0A2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A40A2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A40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2152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52BF"/>
    <w:pPr>
      <w:widowControl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AVerner</cp:lastModifiedBy>
  <cp:revision>3</cp:revision>
  <cp:lastPrinted>2016-05-27T06:30:00Z</cp:lastPrinted>
  <dcterms:created xsi:type="dcterms:W3CDTF">2016-05-31T06:20:00Z</dcterms:created>
  <dcterms:modified xsi:type="dcterms:W3CDTF">2016-05-31T06:20:00Z</dcterms:modified>
</cp:coreProperties>
</file>