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E0B" w:rsidRPr="008F2CFF" w:rsidRDefault="00E87231" w:rsidP="00AD0E0B">
      <w:pPr>
        <w:jc w:val="center"/>
        <w:outlineLvl w:val="0"/>
        <w:rPr>
          <w:b/>
        </w:rPr>
      </w:pPr>
      <w:bookmarkStart w:id="0" w:name="_GoBack"/>
      <w:bookmarkEnd w:id="0"/>
      <w:r w:rsidRPr="008F2CFF">
        <w:rPr>
          <w:b/>
        </w:rPr>
        <w:t xml:space="preserve">Итоги деятельности </w:t>
      </w:r>
      <w:r w:rsidR="000273E6" w:rsidRPr="008F2CFF">
        <w:rPr>
          <w:b/>
        </w:rPr>
        <w:t>Енисейско</w:t>
      </w:r>
      <w:r w:rsidRPr="008F2CFF">
        <w:rPr>
          <w:b/>
        </w:rPr>
        <w:t>го</w:t>
      </w:r>
      <w:r w:rsidR="000273E6" w:rsidRPr="008F2CFF">
        <w:rPr>
          <w:b/>
        </w:rPr>
        <w:t xml:space="preserve"> управлени</w:t>
      </w:r>
      <w:r w:rsidRPr="008F2CFF">
        <w:rPr>
          <w:b/>
        </w:rPr>
        <w:t>я</w:t>
      </w:r>
      <w:r w:rsidR="000273E6" w:rsidRPr="008F2CFF">
        <w:rPr>
          <w:b/>
        </w:rPr>
        <w:t xml:space="preserve"> Роскомнадзора</w:t>
      </w:r>
    </w:p>
    <w:p w:rsidR="000273E6" w:rsidRPr="008F2CFF" w:rsidRDefault="00E87231" w:rsidP="000273E6">
      <w:pPr>
        <w:jc w:val="center"/>
        <w:outlineLvl w:val="0"/>
        <w:rPr>
          <w:b/>
        </w:rPr>
      </w:pPr>
      <w:r w:rsidRPr="008F2CFF">
        <w:rPr>
          <w:b/>
        </w:rPr>
        <w:t xml:space="preserve">за </w:t>
      </w:r>
      <w:r w:rsidR="00D245AA">
        <w:rPr>
          <w:b/>
        </w:rPr>
        <w:t>4</w:t>
      </w:r>
      <w:r w:rsidRPr="008F2CFF">
        <w:rPr>
          <w:b/>
        </w:rPr>
        <w:t xml:space="preserve"> квартал 201</w:t>
      </w:r>
      <w:r w:rsidR="004517A1">
        <w:rPr>
          <w:b/>
        </w:rPr>
        <w:t>8</w:t>
      </w:r>
      <w:r w:rsidRPr="008F2CFF">
        <w:rPr>
          <w:b/>
        </w:rPr>
        <w:t xml:space="preserve"> года</w:t>
      </w:r>
    </w:p>
    <w:p w:rsidR="00AD0E0B" w:rsidRPr="00C064F0" w:rsidRDefault="00AD0E0B" w:rsidP="00AD0E0B"/>
    <w:tbl>
      <w:tblPr>
        <w:tblStyle w:val="a5"/>
        <w:tblW w:w="9959" w:type="dxa"/>
        <w:tblInd w:w="-252" w:type="dxa"/>
        <w:tblLook w:val="01E0" w:firstRow="1" w:lastRow="1" w:firstColumn="1" w:lastColumn="1" w:noHBand="0" w:noVBand="0"/>
      </w:tblPr>
      <w:tblGrid>
        <w:gridCol w:w="720"/>
        <w:gridCol w:w="8100"/>
        <w:gridCol w:w="1139"/>
      </w:tblGrid>
      <w:tr w:rsidR="003D3F79" w:rsidRPr="00185941" w:rsidTr="00380D15">
        <w:tc>
          <w:tcPr>
            <w:tcW w:w="9959" w:type="dxa"/>
            <w:gridSpan w:val="3"/>
          </w:tcPr>
          <w:p w:rsidR="003D3F79" w:rsidRPr="00185941" w:rsidRDefault="003D3F79" w:rsidP="003D3F79">
            <w:pPr>
              <w:jc w:val="center"/>
              <w:outlineLvl w:val="0"/>
              <w:rPr>
                <w:b/>
                <w:bCs/>
              </w:rPr>
            </w:pPr>
            <w:r w:rsidRPr="00185941">
              <w:rPr>
                <w:b/>
                <w:bCs/>
              </w:rPr>
              <w:t>1. Показатели, характеризующие результаты разрешительной и регистрационной деятельности</w:t>
            </w:r>
          </w:p>
          <w:p w:rsidR="003D3F79" w:rsidRPr="00185941" w:rsidRDefault="003D3F79" w:rsidP="003D3F79">
            <w:pPr>
              <w:jc w:val="center"/>
            </w:pPr>
          </w:p>
        </w:tc>
      </w:tr>
      <w:tr w:rsidR="00AD0E0B" w:rsidRPr="00185941" w:rsidTr="00D245AA">
        <w:tc>
          <w:tcPr>
            <w:tcW w:w="720" w:type="dxa"/>
          </w:tcPr>
          <w:p w:rsidR="00AD0E0B" w:rsidRPr="00185941" w:rsidRDefault="00AD0E0B" w:rsidP="00E6384B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>1.1</w:t>
            </w:r>
          </w:p>
        </w:tc>
        <w:tc>
          <w:tcPr>
            <w:tcW w:w="8100" w:type="dxa"/>
          </w:tcPr>
          <w:p w:rsidR="00AD0E0B" w:rsidRPr="00185941" w:rsidRDefault="00AD0E0B" w:rsidP="00E6384B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>Выдано разрешений на применение франкировальных машин</w:t>
            </w:r>
          </w:p>
        </w:tc>
        <w:tc>
          <w:tcPr>
            <w:tcW w:w="1139" w:type="dxa"/>
            <w:vAlign w:val="center"/>
          </w:tcPr>
          <w:p w:rsidR="00AD0E0B" w:rsidRPr="00185941" w:rsidRDefault="00D245AA" w:rsidP="00D245AA">
            <w:pPr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AD0E0B" w:rsidRPr="00185941" w:rsidTr="00D245AA">
        <w:tc>
          <w:tcPr>
            <w:tcW w:w="720" w:type="dxa"/>
          </w:tcPr>
          <w:p w:rsidR="00AD0E0B" w:rsidRPr="00185941" w:rsidRDefault="00AD0E0B" w:rsidP="00E6384B">
            <w:pPr>
              <w:spacing w:before="120" w:after="120"/>
              <w:rPr>
                <w:bCs/>
                <w:lang w:val="en-US"/>
              </w:rPr>
            </w:pPr>
            <w:r w:rsidRPr="00185941">
              <w:rPr>
                <w:bCs/>
                <w:lang w:val="en-US"/>
              </w:rPr>
              <w:t>1.2</w:t>
            </w:r>
          </w:p>
        </w:tc>
        <w:tc>
          <w:tcPr>
            <w:tcW w:w="8100" w:type="dxa"/>
          </w:tcPr>
          <w:p w:rsidR="00AD0E0B" w:rsidRPr="00185941" w:rsidRDefault="00AD0E0B" w:rsidP="00E6384B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>Зарегистрировано радиоэлектронных средств и высокочастотных устройств</w:t>
            </w:r>
          </w:p>
        </w:tc>
        <w:tc>
          <w:tcPr>
            <w:tcW w:w="1139" w:type="dxa"/>
            <w:vAlign w:val="center"/>
          </w:tcPr>
          <w:p w:rsidR="00AD0E0B" w:rsidRPr="00185941" w:rsidRDefault="00D245AA" w:rsidP="00D245AA">
            <w:pPr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8680</w:t>
            </w:r>
          </w:p>
        </w:tc>
      </w:tr>
      <w:tr w:rsidR="00AD0E0B" w:rsidRPr="00185941" w:rsidTr="00D245AA">
        <w:tc>
          <w:tcPr>
            <w:tcW w:w="720" w:type="dxa"/>
          </w:tcPr>
          <w:p w:rsidR="00AD0E0B" w:rsidRPr="00185941" w:rsidRDefault="00AD0E0B" w:rsidP="00E6384B">
            <w:pPr>
              <w:spacing w:before="120" w:after="120"/>
              <w:rPr>
                <w:bCs/>
                <w:lang w:val="en-US"/>
              </w:rPr>
            </w:pPr>
            <w:r w:rsidRPr="00185941">
              <w:rPr>
                <w:bCs/>
                <w:lang w:val="en-US"/>
              </w:rPr>
              <w:t>1.3</w:t>
            </w:r>
          </w:p>
        </w:tc>
        <w:tc>
          <w:tcPr>
            <w:tcW w:w="8100" w:type="dxa"/>
          </w:tcPr>
          <w:p w:rsidR="00AD0E0B" w:rsidRPr="00185941" w:rsidRDefault="00AD0E0B" w:rsidP="00E6384B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 xml:space="preserve">Зарегистрировано новых СМИ </w:t>
            </w:r>
          </w:p>
        </w:tc>
        <w:tc>
          <w:tcPr>
            <w:tcW w:w="1139" w:type="dxa"/>
            <w:vAlign w:val="center"/>
          </w:tcPr>
          <w:p w:rsidR="00AD0E0B" w:rsidRPr="00185941" w:rsidRDefault="003D3F79" w:rsidP="00D245AA">
            <w:pPr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3D3F79" w:rsidRPr="00185941" w:rsidTr="005C56E7">
        <w:tc>
          <w:tcPr>
            <w:tcW w:w="9959" w:type="dxa"/>
            <w:gridSpan w:val="3"/>
          </w:tcPr>
          <w:p w:rsidR="003D3F79" w:rsidRPr="00185941" w:rsidRDefault="003D3F79" w:rsidP="003D3F79">
            <w:pPr>
              <w:jc w:val="center"/>
              <w:rPr>
                <w:bCs/>
                <w:color w:val="000000"/>
                <w:lang w:val="en-US"/>
              </w:rPr>
            </w:pPr>
          </w:p>
          <w:p w:rsidR="003D3F79" w:rsidRPr="00185941" w:rsidRDefault="003D3F79" w:rsidP="003D3F79">
            <w:pPr>
              <w:jc w:val="center"/>
              <w:rPr>
                <w:b/>
                <w:bCs/>
                <w:color w:val="000000"/>
              </w:rPr>
            </w:pPr>
            <w:r w:rsidRPr="00185941">
              <w:rPr>
                <w:b/>
                <w:bCs/>
                <w:color w:val="000000"/>
              </w:rPr>
              <w:t>2. Показатели, характеризующие результаты надзорной деятельности</w:t>
            </w:r>
          </w:p>
          <w:p w:rsidR="003D3F79" w:rsidRPr="00185941" w:rsidRDefault="003D3F79" w:rsidP="003D3F79">
            <w:pPr>
              <w:jc w:val="center"/>
            </w:pPr>
          </w:p>
        </w:tc>
      </w:tr>
      <w:tr w:rsidR="00AD0E0B" w:rsidRPr="00185941" w:rsidTr="00E6384B">
        <w:tc>
          <w:tcPr>
            <w:tcW w:w="720" w:type="dxa"/>
          </w:tcPr>
          <w:p w:rsidR="00AD0E0B" w:rsidRPr="00185941" w:rsidRDefault="00AD0E0B" w:rsidP="00E6384B">
            <w:pPr>
              <w:spacing w:before="120" w:after="120"/>
              <w:rPr>
                <w:bCs/>
                <w:lang w:val="en-US"/>
              </w:rPr>
            </w:pPr>
            <w:r w:rsidRPr="00185941">
              <w:rPr>
                <w:bCs/>
                <w:lang w:val="en-US"/>
              </w:rPr>
              <w:t>2.1</w:t>
            </w:r>
          </w:p>
        </w:tc>
        <w:tc>
          <w:tcPr>
            <w:tcW w:w="8100" w:type="dxa"/>
          </w:tcPr>
          <w:p w:rsidR="00AD0E0B" w:rsidRPr="00185941" w:rsidRDefault="00AD0E0B" w:rsidP="00E6384B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>Проведено проверок и мероприятий государственного контроля (надзора)</w:t>
            </w:r>
          </w:p>
        </w:tc>
        <w:tc>
          <w:tcPr>
            <w:tcW w:w="1139" w:type="dxa"/>
          </w:tcPr>
          <w:p w:rsidR="00AD0E0B" w:rsidRPr="00185941" w:rsidRDefault="00DE142A" w:rsidP="00D245AA">
            <w:pPr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D245AA">
              <w:rPr>
                <w:bCs/>
              </w:rPr>
              <w:t>0</w:t>
            </w:r>
            <w:r>
              <w:rPr>
                <w:bCs/>
              </w:rPr>
              <w:t>2</w:t>
            </w:r>
          </w:p>
        </w:tc>
      </w:tr>
      <w:tr w:rsidR="00AD0E0B" w:rsidRPr="00185941" w:rsidTr="00E6384B">
        <w:tc>
          <w:tcPr>
            <w:tcW w:w="720" w:type="dxa"/>
          </w:tcPr>
          <w:p w:rsidR="00AD0E0B" w:rsidRPr="00185941" w:rsidRDefault="00AD0E0B" w:rsidP="00E6384B">
            <w:pPr>
              <w:spacing w:before="120" w:after="120"/>
              <w:rPr>
                <w:bCs/>
                <w:lang w:val="en-US"/>
              </w:rPr>
            </w:pPr>
            <w:r w:rsidRPr="00185941">
              <w:rPr>
                <w:bCs/>
                <w:lang w:val="en-US"/>
              </w:rPr>
              <w:t>2.2</w:t>
            </w:r>
          </w:p>
        </w:tc>
        <w:tc>
          <w:tcPr>
            <w:tcW w:w="8100" w:type="dxa"/>
          </w:tcPr>
          <w:p w:rsidR="00AD0E0B" w:rsidRPr="00185941" w:rsidRDefault="00AD0E0B" w:rsidP="00E6384B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>Выявлено нарушений обязательных требований</w:t>
            </w:r>
          </w:p>
        </w:tc>
        <w:tc>
          <w:tcPr>
            <w:tcW w:w="1139" w:type="dxa"/>
          </w:tcPr>
          <w:p w:rsidR="00AD0E0B" w:rsidRPr="00185941" w:rsidRDefault="00D245AA" w:rsidP="00185941">
            <w:pPr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</w:tr>
      <w:tr w:rsidR="00AD0E0B" w:rsidRPr="00185941" w:rsidTr="002F403E">
        <w:trPr>
          <w:trHeight w:val="362"/>
        </w:trPr>
        <w:tc>
          <w:tcPr>
            <w:tcW w:w="720" w:type="dxa"/>
          </w:tcPr>
          <w:p w:rsidR="00AD0E0B" w:rsidRPr="00185941" w:rsidRDefault="00AD0E0B" w:rsidP="00E6384B">
            <w:pPr>
              <w:spacing w:before="120" w:after="120"/>
              <w:rPr>
                <w:bCs/>
                <w:lang w:val="en-US"/>
              </w:rPr>
            </w:pPr>
            <w:r w:rsidRPr="00185941">
              <w:rPr>
                <w:bCs/>
                <w:lang w:val="en-US"/>
              </w:rPr>
              <w:t>2.3</w:t>
            </w:r>
          </w:p>
        </w:tc>
        <w:tc>
          <w:tcPr>
            <w:tcW w:w="8100" w:type="dxa"/>
          </w:tcPr>
          <w:p w:rsidR="00AD0E0B" w:rsidRPr="00185941" w:rsidRDefault="00AD0E0B" w:rsidP="00E6384B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>Выявлено лиц, оказывающих услуги связи на возмездной основе без лицензии</w:t>
            </w:r>
          </w:p>
        </w:tc>
        <w:tc>
          <w:tcPr>
            <w:tcW w:w="1139" w:type="dxa"/>
          </w:tcPr>
          <w:p w:rsidR="00AD0E0B" w:rsidRPr="00185941" w:rsidRDefault="003D3F79" w:rsidP="00185941">
            <w:pPr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AD0E0B" w:rsidRPr="00185941" w:rsidTr="00E6384B">
        <w:tc>
          <w:tcPr>
            <w:tcW w:w="720" w:type="dxa"/>
          </w:tcPr>
          <w:p w:rsidR="00AD0E0B" w:rsidRPr="00185941" w:rsidRDefault="00AD0E0B" w:rsidP="00E6384B">
            <w:pPr>
              <w:spacing w:before="120" w:after="120"/>
              <w:rPr>
                <w:bCs/>
                <w:lang w:val="en-US"/>
              </w:rPr>
            </w:pPr>
            <w:r w:rsidRPr="00185941">
              <w:rPr>
                <w:bCs/>
                <w:lang w:val="en-US"/>
              </w:rPr>
              <w:t>2.4</w:t>
            </w:r>
          </w:p>
        </w:tc>
        <w:tc>
          <w:tcPr>
            <w:tcW w:w="8100" w:type="dxa"/>
          </w:tcPr>
          <w:p w:rsidR="00AD0E0B" w:rsidRPr="00185941" w:rsidRDefault="00AD0E0B" w:rsidP="00E6384B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>Выявлено лиц, использующих не разрешенные для использования РЭС и ВЧУ</w:t>
            </w:r>
          </w:p>
        </w:tc>
        <w:tc>
          <w:tcPr>
            <w:tcW w:w="1139" w:type="dxa"/>
          </w:tcPr>
          <w:p w:rsidR="00AD0E0B" w:rsidRPr="00185941" w:rsidRDefault="00DE142A" w:rsidP="00185941">
            <w:pPr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AD0E0B" w:rsidRPr="00185941" w:rsidTr="00E6384B">
        <w:tc>
          <w:tcPr>
            <w:tcW w:w="720" w:type="dxa"/>
          </w:tcPr>
          <w:p w:rsidR="00AD0E0B" w:rsidRPr="00185941" w:rsidRDefault="00AD0E0B" w:rsidP="00E6384B">
            <w:pPr>
              <w:spacing w:before="120" w:after="120"/>
              <w:rPr>
                <w:bCs/>
                <w:lang w:val="en-US"/>
              </w:rPr>
            </w:pPr>
            <w:r w:rsidRPr="00185941">
              <w:rPr>
                <w:bCs/>
                <w:lang w:val="en-US"/>
              </w:rPr>
              <w:t>2.5</w:t>
            </w:r>
          </w:p>
        </w:tc>
        <w:tc>
          <w:tcPr>
            <w:tcW w:w="8100" w:type="dxa"/>
          </w:tcPr>
          <w:p w:rsidR="00AD0E0B" w:rsidRPr="00185941" w:rsidRDefault="00AD0E0B" w:rsidP="00E6384B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>Выявлено не разрешенных для использования РЭС и ВЧУ</w:t>
            </w:r>
          </w:p>
        </w:tc>
        <w:tc>
          <w:tcPr>
            <w:tcW w:w="1139" w:type="dxa"/>
          </w:tcPr>
          <w:p w:rsidR="00AD0E0B" w:rsidRPr="00185941" w:rsidRDefault="00DE142A" w:rsidP="00185941">
            <w:pPr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3D3F79" w:rsidRPr="00185941" w:rsidTr="00CF2E99">
        <w:tc>
          <w:tcPr>
            <w:tcW w:w="9959" w:type="dxa"/>
            <w:gridSpan w:val="3"/>
          </w:tcPr>
          <w:p w:rsidR="003D3F79" w:rsidRPr="00185941" w:rsidRDefault="003D3F79" w:rsidP="003D3F79">
            <w:pPr>
              <w:jc w:val="center"/>
              <w:rPr>
                <w:b/>
                <w:bCs/>
                <w:color w:val="000000"/>
              </w:rPr>
            </w:pPr>
          </w:p>
          <w:p w:rsidR="003D3F79" w:rsidRPr="00185941" w:rsidRDefault="003D3F79" w:rsidP="003D3F79">
            <w:pPr>
              <w:jc w:val="center"/>
              <w:rPr>
                <w:b/>
                <w:bCs/>
                <w:color w:val="000000"/>
              </w:rPr>
            </w:pPr>
            <w:r w:rsidRPr="00185941">
              <w:rPr>
                <w:b/>
                <w:bCs/>
                <w:color w:val="000000"/>
              </w:rPr>
              <w:t>3. Показатели, характеризующие объемы принятых мер пресекательного характера</w:t>
            </w:r>
          </w:p>
          <w:p w:rsidR="003D3F79" w:rsidRPr="00185941" w:rsidRDefault="003D3F79" w:rsidP="003D3F79">
            <w:pPr>
              <w:jc w:val="center"/>
            </w:pPr>
          </w:p>
        </w:tc>
      </w:tr>
      <w:tr w:rsidR="00AD0E0B" w:rsidRPr="00185941" w:rsidTr="00E6384B">
        <w:tc>
          <w:tcPr>
            <w:tcW w:w="720" w:type="dxa"/>
          </w:tcPr>
          <w:p w:rsidR="00AD0E0B" w:rsidRPr="00185941" w:rsidRDefault="00AD0E0B" w:rsidP="00E6384B">
            <w:pPr>
              <w:spacing w:before="120" w:after="120"/>
              <w:rPr>
                <w:bCs/>
                <w:lang w:val="en-US"/>
              </w:rPr>
            </w:pPr>
            <w:r w:rsidRPr="00185941">
              <w:rPr>
                <w:bCs/>
                <w:lang w:val="en-US"/>
              </w:rPr>
              <w:t>3.1</w:t>
            </w:r>
          </w:p>
        </w:tc>
        <w:tc>
          <w:tcPr>
            <w:tcW w:w="8100" w:type="dxa"/>
          </w:tcPr>
          <w:p w:rsidR="00AD0E0B" w:rsidRPr="00185941" w:rsidRDefault="00AD0E0B" w:rsidP="00E6384B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>Выдано предписаний об устранении выявленных нарушений</w:t>
            </w:r>
          </w:p>
        </w:tc>
        <w:tc>
          <w:tcPr>
            <w:tcW w:w="1139" w:type="dxa"/>
          </w:tcPr>
          <w:p w:rsidR="00AD0E0B" w:rsidRPr="00185941" w:rsidRDefault="00D245AA" w:rsidP="00185941">
            <w:pPr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</w:tr>
      <w:tr w:rsidR="00AD0E0B" w:rsidRPr="00185941" w:rsidTr="00E6384B">
        <w:tc>
          <w:tcPr>
            <w:tcW w:w="720" w:type="dxa"/>
          </w:tcPr>
          <w:p w:rsidR="00AD0E0B" w:rsidRPr="00185941" w:rsidRDefault="00AD0E0B" w:rsidP="00E6384B">
            <w:pPr>
              <w:spacing w:before="120" w:after="120"/>
              <w:rPr>
                <w:bCs/>
                <w:lang w:val="en-US"/>
              </w:rPr>
            </w:pPr>
            <w:r w:rsidRPr="00185941">
              <w:rPr>
                <w:bCs/>
                <w:lang w:val="en-US"/>
              </w:rPr>
              <w:t>3.2</w:t>
            </w:r>
          </w:p>
        </w:tc>
        <w:tc>
          <w:tcPr>
            <w:tcW w:w="8100" w:type="dxa"/>
          </w:tcPr>
          <w:p w:rsidR="00AD0E0B" w:rsidRPr="00185941" w:rsidRDefault="00AD0E0B" w:rsidP="00CD3F42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>Выдано предупреждений о приостановке действия лицензии</w:t>
            </w:r>
          </w:p>
        </w:tc>
        <w:tc>
          <w:tcPr>
            <w:tcW w:w="1139" w:type="dxa"/>
          </w:tcPr>
          <w:p w:rsidR="00AD0E0B" w:rsidRPr="00185941" w:rsidRDefault="003D3F79" w:rsidP="00185941">
            <w:pPr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AD0E0B" w:rsidRPr="00185941" w:rsidTr="00E6384B">
        <w:tc>
          <w:tcPr>
            <w:tcW w:w="720" w:type="dxa"/>
          </w:tcPr>
          <w:p w:rsidR="00AD0E0B" w:rsidRPr="00185941" w:rsidRDefault="00AD0E0B" w:rsidP="00E6384B">
            <w:pPr>
              <w:spacing w:before="120" w:after="120"/>
              <w:rPr>
                <w:bCs/>
                <w:lang w:val="en-US"/>
              </w:rPr>
            </w:pPr>
            <w:r w:rsidRPr="00185941">
              <w:rPr>
                <w:bCs/>
                <w:lang w:val="en-US"/>
              </w:rPr>
              <w:t>3.3</w:t>
            </w:r>
          </w:p>
        </w:tc>
        <w:tc>
          <w:tcPr>
            <w:tcW w:w="8100" w:type="dxa"/>
          </w:tcPr>
          <w:p w:rsidR="00AD0E0B" w:rsidRPr="00185941" w:rsidRDefault="00AD0E0B" w:rsidP="003F3D72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>Составлено протоколов об административн</w:t>
            </w:r>
            <w:r w:rsidR="003F3D72">
              <w:rPr>
                <w:bCs/>
              </w:rPr>
              <w:t>ых</w:t>
            </w:r>
            <w:r w:rsidRPr="00185941">
              <w:rPr>
                <w:bCs/>
              </w:rPr>
              <w:t xml:space="preserve"> правонарушени</w:t>
            </w:r>
            <w:r w:rsidR="003F3D72">
              <w:rPr>
                <w:bCs/>
              </w:rPr>
              <w:t>ях</w:t>
            </w:r>
          </w:p>
        </w:tc>
        <w:tc>
          <w:tcPr>
            <w:tcW w:w="1139" w:type="dxa"/>
          </w:tcPr>
          <w:p w:rsidR="00AD0E0B" w:rsidRPr="00185941" w:rsidRDefault="00D245AA" w:rsidP="00DE142A">
            <w:pPr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400</w:t>
            </w:r>
          </w:p>
        </w:tc>
      </w:tr>
      <w:tr w:rsidR="00AD0E0B" w:rsidRPr="00185941" w:rsidTr="00E6384B">
        <w:tc>
          <w:tcPr>
            <w:tcW w:w="720" w:type="dxa"/>
          </w:tcPr>
          <w:p w:rsidR="00AD0E0B" w:rsidRPr="00185941" w:rsidRDefault="00AD0E0B" w:rsidP="00E6384B">
            <w:pPr>
              <w:spacing w:before="120" w:after="120"/>
              <w:rPr>
                <w:bCs/>
                <w:lang w:val="en-US"/>
              </w:rPr>
            </w:pPr>
            <w:r w:rsidRPr="00185941">
              <w:rPr>
                <w:bCs/>
                <w:lang w:val="en-US"/>
              </w:rPr>
              <w:t>3.4</w:t>
            </w:r>
          </w:p>
        </w:tc>
        <w:tc>
          <w:tcPr>
            <w:tcW w:w="8100" w:type="dxa"/>
          </w:tcPr>
          <w:p w:rsidR="00AD0E0B" w:rsidRPr="00185941" w:rsidRDefault="00AD0E0B" w:rsidP="00E6384B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>Наложено административных штрафов (руб.)</w:t>
            </w:r>
          </w:p>
        </w:tc>
        <w:tc>
          <w:tcPr>
            <w:tcW w:w="1139" w:type="dxa"/>
          </w:tcPr>
          <w:p w:rsidR="00AD0E0B" w:rsidRPr="00185941" w:rsidRDefault="00D245AA" w:rsidP="00185941">
            <w:pPr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344 400</w:t>
            </w:r>
          </w:p>
        </w:tc>
      </w:tr>
      <w:tr w:rsidR="00AD0E0B" w:rsidRPr="00185941" w:rsidTr="00E6384B">
        <w:tc>
          <w:tcPr>
            <w:tcW w:w="720" w:type="dxa"/>
          </w:tcPr>
          <w:p w:rsidR="00AD0E0B" w:rsidRPr="00185941" w:rsidRDefault="00AD0E0B" w:rsidP="00E6384B">
            <w:pPr>
              <w:spacing w:before="120" w:after="120"/>
              <w:rPr>
                <w:bCs/>
                <w:lang w:val="en-US"/>
              </w:rPr>
            </w:pPr>
            <w:r w:rsidRPr="00185941">
              <w:rPr>
                <w:bCs/>
                <w:lang w:val="en-US"/>
              </w:rPr>
              <w:t>3.5</w:t>
            </w:r>
          </w:p>
        </w:tc>
        <w:tc>
          <w:tcPr>
            <w:tcW w:w="8100" w:type="dxa"/>
          </w:tcPr>
          <w:p w:rsidR="00AD0E0B" w:rsidRPr="00185941" w:rsidRDefault="00AD0E0B" w:rsidP="00E6384B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>Взыскано административных штрафов (руб.)</w:t>
            </w:r>
          </w:p>
        </w:tc>
        <w:tc>
          <w:tcPr>
            <w:tcW w:w="1139" w:type="dxa"/>
          </w:tcPr>
          <w:p w:rsidR="00AD0E0B" w:rsidRPr="00185941" w:rsidRDefault="00D245AA" w:rsidP="00DE142A">
            <w:pPr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304 900</w:t>
            </w:r>
          </w:p>
        </w:tc>
      </w:tr>
    </w:tbl>
    <w:p w:rsidR="00AD0E0B" w:rsidRPr="00D87D6E" w:rsidRDefault="00AD0E0B" w:rsidP="00AD0E0B">
      <w:pPr>
        <w:rPr>
          <w:lang w:val="en-US"/>
        </w:rPr>
      </w:pPr>
    </w:p>
    <w:p w:rsidR="00AD0E0B" w:rsidRDefault="00AD0E0B"/>
    <w:sectPr w:rsidR="00AD0E0B" w:rsidSect="00CB4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422"/>
    <w:rsid w:val="0000407E"/>
    <w:rsid w:val="0001438A"/>
    <w:rsid w:val="000273E6"/>
    <w:rsid w:val="000377CF"/>
    <w:rsid w:val="00075451"/>
    <w:rsid w:val="000858BB"/>
    <w:rsid w:val="000C49A3"/>
    <w:rsid w:val="00101197"/>
    <w:rsid w:val="00103C57"/>
    <w:rsid w:val="00165EB9"/>
    <w:rsid w:val="00185941"/>
    <w:rsid w:val="0019333C"/>
    <w:rsid w:val="001967D2"/>
    <w:rsid w:val="001E000E"/>
    <w:rsid w:val="00233EAD"/>
    <w:rsid w:val="002369B9"/>
    <w:rsid w:val="00267DF3"/>
    <w:rsid w:val="00272F80"/>
    <w:rsid w:val="002733EB"/>
    <w:rsid w:val="002C25A0"/>
    <w:rsid w:val="002D4D2F"/>
    <w:rsid w:val="002F2FCD"/>
    <w:rsid w:val="002F403E"/>
    <w:rsid w:val="00301221"/>
    <w:rsid w:val="00340F77"/>
    <w:rsid w:val="00360307"/>
    <w:rsid w:val="003C0503"/>
    <w:rsid w:val="003D197B"/>
    <w:rsid w:val="003D3F79"/>
    <w:rsid w:val="003E1A91"/>
    <w:rsid w:val="003E24C2"/>
    <w:rsid w:val="003E6B7D"/>
    <w:rsid w:val="003F3D72"/>
    <w:rsid w:val="00415FBE"/>
    <w:rsid w:val="00426A76"/>
    <w:rsid w:val="00433EC0"/>
    <w:rsid w:val="0045010C"/>
    <w:rsid w:val="004517A1"/>
    <w:rsid w:val="00462686"/>
    <w:rsid w:val="00463265"/>
    <w:rsid w:val="0047091A"/>
    <w:rsid w:val="004854EB"/>
    <w:rsid w:val="004D46E9"/>
    <w:rsid w:val="00504DC1"/>
    <w:rsid w:val="00535DEA"/>
    <w:rsid w:val="00567663"/>
    <w:rsid w:val="005A3C22"/>
    <w:rsid w:val="005A44B1"/>
    <w:rsid w:val="005E2ACB"/>
    <w:rsid w:val="005F398E"/>
    <w:rsid w:val="0065013E"/>
    <w:rsid w:val="00652E27"/>
    <w:rsid w:val="00665191"/>
    <w:rsid w:val="00665BD9"/>
    <w:rsid w:val="00672086"/>
    <w:rsid w:val="00674AC1"/>
    <w:rsid w:val="00690607"/>
    <w:rsid w:val="006A0FA3"/>
    <w:rsid w:val="006B4CFB"/>
    <w:rsid w:val="006E00DB"/>
    <w:rsid w:val="006F7480"/>
    <w:rsid w:val="0073669F"/>
    <w:rsid w:val="00763B1A"/>
    <w:rsid w:val="00791300"/>
    <w:rsid w:val="00796DBB"/>
    <w:rsid w:val="007C7422"/>
    <w:rsid w:val="007D0742"/>
    <w:rsid w:val="007E1F35"/>
    <w:rsid w:val="008177AE"/>
    <w:rsid w:val="0086126B"/>
    <w:rsid w:val="00876B18"/>
    <w:rsid w:val="00885FBF"/>
    <w:rsid w:val="00895E06"/>
    <w:rsid w:val="008A1E41"/>
    <w:rsid w:val="008C0CC0"/>
    <w:rsid w:val="008C1F3D"/>
    <w:rsid w:val="008D32FE"/>
    <w:rsid w:val="008E0876"/>
    <w:rsid w:val="008E3C93"/>
    <w:rsid w:val="008F2CFF"/>
    <w:rsid w:val="0091097B"/>
    <w:rsid w:val="00914EED"/>
    <w:rsid w:val="00943F1E"/>
    <w:rsid w:val="0095185B"/>
    <w:rsid w:val="00973FEA"/>
    <w:rsid w:val="00986828"/>
    <w:rsid w:val="0098692C"/>
    <w:rsid w:val="00990B1F"/>
    <w:rsid w:val="009C5F6F"/>
    <w:rsid w:val="00A03E6F"/>
    <w:rsid w:val="00A07A22"/>
    <w:rsid w:val="00A43FAC"/>
    <w:rsid w:val="00A6684B"/>
    <w:rsid w:val="00A877E2"/>
    <w:rsid w:val="00A90C4F"/>
    <w:rsid w:val="00A95260"/>
    <w:rsid w:val="00AA1DFB"/>
    <w:rsid w:val="00AA410D"/>
    <w:rsid w:val="00AD0E0B"/>
    <w:rsid w:val="00AF398A"/>
    <w:rsid w:val="00B72140"/>
    <w:rsid w:val="00B824FB"/>
    <w:rsid w:val="00B85252"/>
    <w:rsid w:val="00BB0A60"/>
    <w:rsid w:val="00BB0AB8"/>
    <w:rsid w:val="00BC1970"/>
    <w:rsid w:val="00BD723C"/>
    <w:rsid w:val="00C126E3"/>
    <w:rsid w:val="00C13B21"/>
    <w:rsid w:val="00C372E4"/>
    <w:rsid w:val="00C64C5C"/>
    <w:rsid w:val="00C8227B"/>
    <w:rsid w:val="00C85B7C"/>
    <w:rsid w:val="00CB157C"/>
    <w:rsid w:val="00CB4F77"/>
    <w:rsid w:val="00CC479B"/>
    <w:rsid w:val="00CD3F42"/>
    <w:rsid w:val="00D125D2"/>
    <w:rsid w:val="00D245AA"/>
    <w:rsid w:val="00D33756"/>
    <w:rsid w:val="00DA17F0"/>
    <w:rsid w:val="00DC769C"/>
    <w:rsid w:val="00DE142A"/>
    <w:rsid w:val="00DF2FEF"/>
    <w:rsid w:val="00DF6ECD"/>
    <w:rsid w:val="00E367FD"/>
    <w:rsid w:val="00E65BED"/>
    <w:rsid w:val="00E71BF0"/>
    <w:rsid w:val="00E84B6C"/>
    <w:rsid w:val="00E87231"/>
    <w:rsid w:val="00EB0B79"/>
    <w:rsid w:val="00EE0238"/>
    <w:rsid w:val="00F20FD9"/>
    <w:rsid w:val="00F2368E"/>
    <w:rsid w:val="00F57F4C"/>
    <w:rsid w:val="00F66FC0"/>
    <w:rsid w:val="00F96A7E"/>
    <w:rsid w:val="00FA165A"/>
    <w:rsid w:val="00FA5B35"/>
    <w:rsid w:val="00FA7EC8"/>
    <w:rsid w:val="00FB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5A190E-91DF-40EB-A776-BD4B79DCE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48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748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75451"/>
    <w:rPr>
      <w:color w:val="800080" w:themeColor="followedHyperlink"/>
      <w:u w:val="single"/>
    </w:rPr>
  </w:style>
  <w:style w:type="table" w:styleId="a5">
    <w:name w:val="Table Grid"/>
    <w:basedOn w:val="a1"/>
    <w:uiPriority w:val="99"/>
    <w:rsid w:val="00AD0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Воробьев</dc:creator>
  <cp:keywords/>
  <cp:lastModifiedBy>Hlebnikov</cp:lastModifiedBy>
  <cp:revision>2</cp:revision>
  <cp:lastPrinted>2018-03-31T06:34:00Z</cp:lastPrinted>
  <dcterms:created xsi:type="dcterms:W3CDTF">2019-01-18T02:47:00Z</dcterms:created>
  <dcterms:modified xsi:type="dcterms:W3CDTF">2019-01-18T02:47:00Z</dcterms:modified>
</cp:coreProperties>
</file>