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Приложение № 2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к приказу Енисейского управления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 xml:space="preserve">Роскомнадзора 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 xml:space="preserve">от </w:t>
      </w:r>
      <w:r w:rsidR="00AE1A13">
        <w:rPr>
          <w:rFonts w:ascii="Times New Roman CYR" w:hAnsi="Times New Roman CYR" w:cs="Times New Roman CYR"/>
          <w:szCs w:val="28"/>
        </w:rPr>
        <w:t>05</w:t>
      </w:r>
      <w:r w:rsidRPr="00CC0C09">
        <w:rPr>
          <w:rFonts w:ascii="Times New Roman CYR" w:hAnsi="Times New Roman CYR" w:cs="Times New Roman CYR"/>
          <w:szCs w:val="28"/>
        </w:rPr>
        <w:t>.</w:t>
      </w:r>
      <w:r w:rsidR="00AE1A13">
        <w:rPr>
          <w:rFonts w:ascii="Times New Roman CYR" w:hAnsi="Times New Roman CYR" w:cs="Times New Roman CYR"/>
          <w:szCs w:val="28"/>
        </w:rPr>
        <w:t>12.</w:t>
      </w:r>
      <w:r w:rsidRPr="00CC0C09">
        <w:rPr>
          <w:rFonts w:ascii="Times New Roman CYR" w:hAnsi="Times New Roman CYR" w:cs="Times New Roman CYR"/>
          <w:szCs w:val="28"/>
        </w:rPr>
        <w:t>201</w:t>
      </w:r>
      <w:r>
        <w:rPr>
          <w:rFonts w:ascii="Times New Roman CYR" w:hAnsi="Times New Roman CYR" w:cs="Times New Roman CYR"/>
          <w:szCs w:val="28"/>
        </w:rPr>
        <w:t>6</w:t>
      </w:r>
      <w:r w:rsidR="00AE1A13">
        <w:rPr>
          <w:rFonts w:ascii="Times New Roman CYR" w:hAnsi="Times New Roman CYR" w:cs="Times New Roman CYR"/>
          <w:szCs w:val="28"/>
        </w:rPr>
        <w:t xml:space="preserve"> г. № 379</w:t>
      </w:r>
      <w:bookmarkStart w:id="0" w:name="_GoBack"/>
      <w:bookmarkEnd w:id="0"/>
    </w:p>
    <w:p w:rsidR="0004563D" w:rsidRPr="00CC0C09" w:rsidRDefault="0004563D" w:rsidP="000456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Состав Консультативного совета по применению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законодательства Российской Федерации о средствах массовой информации</w:t>
      </w:r>
    </w:p>
    <w:p w:rsidR="0004563D" w:rsidRDefault="0004563D" w:rsidP="000456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4563D" w:rsidRDefault="0004563D" w:rsidP="000456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 xml:space="preserve">Бурдюкова Наталья Анатольевна, </w:t>
      </w:r>
      <w:proofErr w:type="spellStart"/>
      <w:r w:rsidRPr="00EB02CD">
        <w:rPr>
          <w:rFonts w:ascii="Times New Roman CYR" w:hAnsi="Times New Roman CYR" w:cs="Times New Roman CYR"/>
          <w:szCs w:val="28"/>
        </w:rPr>
        <w:t>и.о</w:t>
      </w:r>
      <w:proofErr w:type="spellEnd"/>
      <w:r w:rsidRPr="00EB02CD">
        <w:rPr>
          <w:rFonts w:ascii="Times New Roman CYR" w:hAnsi="Times New Roman CYR" w:cs="Times New Roman CYR"/>
          <w:szCs w:val="28"/>
        </w:rPr>
        <w:t>. руководителя Енисейского управления Роскомнадзора, председатель Совета;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 xml:space="preserve">Антонов Владимир Петрович, </w:t>
      </w:r>
      <w:r>
        <w:rPr>
          <w:rFonts w:ascii="Times New Roman CYR" w:hAnsi="Times New Roman CYR" w:cs="Times New Roman CYR"/>
          <w:szCs w:val="28"/>
        </w:rPr>
        <w:t xml:space="preserve">начальник ТО </w:t>
      </w:r>
      <w:r w:rsidRPr="00EB02CD">
        <w:rPr>
          <w:rFonts w:ascii="Times New Roman CYR" w:hAnsi="Times New Roman CYR" w:cs="Times New Roman CYR"/>
          <w:szCs w:val="28"/>
        </w:rPr>
        <w:t xml:space="preserve">Абакан Енисейского управления Роскомнадзора; 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Кулаева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Марина Борисовна,  начальник отдела контроля (надзора) в сфере массовых коммуникаций Енисейского управления Роскомнадзора;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Куулар Монгун-оол Кара-оолович – начальник ТО Кызыл Енисейского управления Роскомнадзора; 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Шумилина Надежда Владимировна, специалист-эксперт отдела контроля (надзора) в сфере массовых коммуникаций Енисейского управления Роскомнадзора</w:t>
      </w:r>
      <w:r w:rsidRPr="00EB02CD">
        <w:rPr>
          <w:rFonts w:ascii="Times New Roman CYR" w:hAnsi="Times New Roman CYR" w:cs="Times New Roman CYR"/>
          <w:szCs w:val="28"/>
        </w:rPr>
        <w:t>, ответственный секретарь Совета</w:t>
      </w:r>
      <w:r>
        <w:rPr>
          <w:rFonts w:ascii="Times New Roman CYR" w:hAnsi="Times New Roman CYR" w:cs="Times New Roman CYR"/>
          <w:szCs w:val="28"/>
        </w:rPr>
        <w:t>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Шулекин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Владимир Михайлович, начальник Управления по информационной политике и взаимодействию с внешними партнерами ФГБОУ ВПО «Хакасский государственный университет им. Н.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EB02CD">
        <w:rPr>
          <w:rFonts w:ascii="Times New Roman CYR" w:hAnsi="Times New Roman CYR" w:cs="Times New Roman CYR"/>
          <w:szCs w:val="28"/>
        </w:rPr>
        <w:t>Ф. Катанова»</w:t>
      </w:r>
      <w:r w:rsidRPr="00EB02CD">
        <w:rPr>
          <w:sz w:val="24"/>
        </w:rPr>
        <w:t xml:space="preserve"> </w:t>
      </w:r>
      <w:r>
        <w:rPr>
          <w:rFonts w:ascii="Times New Roman CYR" w:hAnsi="Times New Roman CYR" w:cs="Times New Roman CYR"/>
          <w:szCs w:val="28"/>
        </w:rPr>
        <w:t>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>Орешков Антон Юрьевич, представитель УФСБ России по Республике Хакасия</w:t>
      </w:r>
      <w:r w:rsidRPr="00EB02CD">
        <w:rPr>
          <w:sz w:val="24"/>
        </w:rPr>
        <w:t xml:space="preserve"> </w:t>
      </w:r>
      <w:r w:rsidRPr="00EB02CD">
        <w:rPr>
          <w:rFonts w:ascii="Times New Roman CYR" w:hAnsi="Times New Roman CYR" w:cs="Times New Roman CYR"/>
          <w:szCs w:val="28"/>
        </w:rPr>
        <w:t>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Ширковец</w:t>
      </w:r>
      <w:proofErr w:type="spellEnd"/>
      <w:r>
        <w:rPr>
          <w:rFonts w:ascii="Times New Roman CYR" w:hAnsi="Times New Roman CYR" w:cs="Times New Roman CYR"/>
          <w:szCs w:val="28"/>
        </w:rPr>
        <w:t xml:space="preserve"> Ольга Валериановна, </w:t>
      </w:r>
      <w:r w:rsidRPr="00EB02CD">
        <w:rPr>
          <w:rFonts w:ascii="Times New Roman CYR" w:hAnsi="Times New Roman CYR" w:cs="Times New Roman CYR"/>
          <w:szCs w:val="28"/>
        </w:rPr>
        <w:t>председатель Общественной организации «Хакасское республиканское отделение «Союза журналистов России»</w:t>
      </w:r>
      <w:r w:rsidRPr="00EB02CD">
        <w:rPr>
          <w:sz w:val="24"/>
        </w:rPr>
        <w:t xml:space="preserve"> </w:t>
      </w:r>
      <w:r w:rsidRPr="00EB02CD">
        <w:rPr>
          <w:rFonts w:ascii="Times New Roman CYR" w:hAnsi="Times New Roman CYR" w:cs="Times New Roman CYR"/>
          <w:szCs w:val="28"/>
        </w:rPr>
        <w:t>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Бушмин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Сергей Иванович, руководитель регионального научно-исследовательского центра Сибирского государственного университета по изучению и профилактике экстремизма 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Вин</w:t>
      </w:r>
      <w:r>
        <w:rPr>
          <w:rFonts w:ascii="Times New Roman CYR" w:hAnsi="Times New Roman CYR" w:cs="Times New Roman CYR"/>
          <w:szCs w:val="28"/>
        </w:rPr>
        <w:t>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Людмила Андреевна, доцент </w:t>
      </w:r>
      <w:r w:rsidRPr="00EB02CD">
        <w:rPr>
          <w:rFonts w:ascii="Times New Roman CYR" w:hAnsi="Times New Roman CYR" w:cs="Times New Roman CYR"/>
          <w:szCs w:val="28"/>
        </w:rPr>
        <w:t>кафедры журналистики СФУ 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>Григорьева Людмила Ильинична, доктор философских наук, профессор</w:t>
      </w:r>
      <w:r>
        <w:rPr>
          <w:rFonts w:ascii="Times New Roman CYR" w:hAnsi="Times New Roman CYR" w:cs="Times New Roman CYR"/>
          <w:szCs w:val="28"/>
        </w:rPr>
        <w:t xml:space="preserve"> кафедры философии СФУ</w:t>
      </w:r>
      <w:r w:rsidRPr="00EB02CD">
        <w:rPr>
          <w:rFonts w:ascii="Times New Roman CYR" w:hAnsi="Times New Roman CYR" w:cs="Times New Roman CYR"/>
          <w:szCs w:val="28"/>
        </w:rPr>
        <w:t xml:space="preserve"> (по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Маланчук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Ирина Григорьевна, заведующая кафедрой психологии КГПУ им. В. Астафьева, кандидат</w:t>
      </w:r>
      <w:r w:rsidR="00BD072C">
        <w:rPr>
          <w:rFonts w:ascii="Times New Roman CYR" w:hAnsi="Times New Roman CYR" w:cs="Times New Roman CYR"/>
          <w:szCs w:val="28"/>
        </w:rPr>
        <w:t xml:space="preserve"> психологических наук, доцент (</w:t>
      </w:r>
      <w:r w:rsidRPr="00EB02CD">
        <w:rPr>
          <w:rFonts w:ascii="Times New Roman CYR" w:hAnsi="Times New Roman CYR" w:cs="Times New Roman CYR"/>
          <w:szCs w:val="28"/>
        </w:rPr>
        <w:t>по согласованию);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 xml:space="preserve">Подберезкина Лилия </w:t>
      </w:r>
      <w:proofErr w:type="spellStart"/>
      <w:r w:rsidRPr="00EB02CD">
        <w:rPr>
          <w:rFonts w:ascii="Times New Roman CYR" w:hAnsi="Times New Roman CYR" w:cs="Times New Roman CYR"/>
          <w:szCs w:val="28"/>
        </w:rPr>
        <w:t>Зуфаровна</w:t>
      </w:r>
      <w:proofErr w:type="spellEnd"/>
      <w:r w:rsidRPr="00EB02CD">
        <w:rPr>
          <w:rFonts w:ascii="Times New Roman CYR" w:hAnsi="Times New Roman CYR" w:cs="Times New Roman CYR"/>
          <w:szCs w:val="28"/>
        </w:rPr>
        <w:t>, кандидат филологических наук, доцент, руководитель Лингвистического экспертно-консалтингового центра СФУ (по согласованию);</w:t>
      </w:r>
    </w:p>
    <w:p w:rsidR="0004563D" w:rsidRPr="00882EC4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882EC4">
        <w:rPr>
          <w:szCs w:val="28"/>
        </w:rPr>
        <w:t>Башкова</w:t>
      </w:r>
      <w:proofErr w:type="spellEnd"/>
      <w:r w:rsidRPr="00882EC4">
        <w:rPr>
          <w:szCs w:val="28"/>
        </w:rPr>
        <w:t xml:space="preserve"> Светлана </w:t>
      </w:r>
      <w:proofErr w:type="spellStart"/>
      <w:r w:rsidRPr="00882EC4">
        <w:rPr>
          <w:szCs w:val="28"/>
        </w:rPr>
        <w:t>Венадьевна</w:t>
      </w:r>
      <w:proofErr w:type="spellEnd"/>
      <w:r>
        <w:rPr>
          <w:szCs w:val="28"/>
        </w:rPr>
        <w:t xml:space="preserve"> - д</w:t>
      </w:r>
      <w:r w:rsidRPr="00882EC4">
        <w:rPr>
          <w:szCs w:val="28"/>
        </w:rPr>
        <w:t xml:space="preserve">оцент кафедры русского языка, литературы и речевой коммуникации </w:t>
      </w:r>
      <w:proofErr w:type="spellStart"/>
      <w:r w:rsidRPr="00882EC4">
        <w:rPr>
          <w:szCs w:val="28"/>
        </w:rPr>
        <w:t>ИФиЯК</w:t>
      </w:r>
      <w:proofErr w:type="spellEnd"/>
      <w:r w:rsidRPr="00882EC4">
        <w:rPr>
          <w:szCs w:val="28"/>
        </w:rPr>
        <w:t xml:space="preserve"> СФУ</w:t>
      </w:r>
      <w:r>
        <w:rPr>
          <w:szCs w:val="28"/>
        </w:rPr>
        <w:t>;</w:t>
      </w:r>
    </w:p>
    <w:p w:rsidR="0004563D" w:rsidRPr="002E4630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2E4630">
        <w:rPr>
          <w:rFonts w:ascii="Times New Roman CYR" w:hAnsi="Times New Roman CYR" w:cs="Times New Roman CYR"/>
          <w:szCs w:val="28"/>
        </w:rPr>
        <w:t>Бытотова</w:t>
      </w:r>
      <w:proofErr w:type="spellEnd"/>
      <w:r w:rsidRPr="002E4630">
        <w:rPr>
          <w:rFonts w:ascii="Times New Roman CYR" w:hAnsi="Times New Roman CYR" w:cs="Times New Roman CYR"/>
          <w:szCs w:val="28"/>
        </w:rPr>
        <w:t xml:space="preserve"> Римма Святославовна, доцент кафедры русского языка </w:t>
      </w:r>
      <w:r w:rsidRPr="002E4630">
        <w:rPr>
          <w:rFonts w:ascii="Times New Roman CYR" w:hAnsi="Times New Roman CYR" w:cs="Times New Roman CYR"/>
          <w:szCs w:val="28"/>
        </w:rPr>
        <w:lastRenderedPageBreak/>
        <w:t>филологического факультета  Тувинского государственного университета (по согласованию);</w:t>
      </w:r>
    </w:p>
    <w:p w:rsidR="0004563D" w:rsidRPr="00B6245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2E4630">
        <w:rPr>
          <w:rFonts w:ascii="Times New Roman CYR" w:hAnsi="Times New Roman CYR" w:cs="Times New Roman CYR"/>
          <w:szCs w:val="28"/>
        </w:rPr>
        <w:t>Ондар</w:t>
      </w:r>
      <w:proofErr w:type="spellEnd"/>
      <w:r w:rsidRPr="002E4630">
        <w:rPr>
          <w:rFonts w:ascii="Times New Roman CYR" w:hAnsi="Times New Roman CYR" w:cs="Times New Roman CYR"/>
          <w:szCs w:val="28"/>
        </w:rPr>
        <w:t xml:space="preserve"> Лилия </w:t>
      </w:r>
      <w:proofErr w:type="spellStart"/>
      <w:r w:rsidRPr="002E4630">
        <w:rPr>
          <w:rFonts w:ascii="Times New Roman CYR" w:hAnsi="Times New Roman CYR" w:cs="Times New Roman CYR"/>
          <w:szCs w:val="28"/>
        </w:rPr>
        <w:t>Монгуновна</w:t>
      </w:r>
      <w:proofErr w:type="spellEnd"/>
      <w:r w:rsidRPr="002E4630">
        <w:rPr>
          <w:rFonts w:ascii="Times New Roman CYR" w:hAnsi="Times New Roman CYR" w:cs="Times New Roman CYR"/>
          <w:szCs w:val="28"/>
        </w:rPr>
        <w:t xml:space="preserve">, </w:t>
      </w:r>
      <w:proofErr w:type="spellStart"/>
      <w:r w:rsidRPr="002E4630">
        <w:rPr>
          <w:rFonts w:ascii="Times New Roman CYR" w:hAnsi="Times New Roman CYR" w:cs="Times New Roman CYR"/>
          <w:szCs w:val="28"/>
        </w:rPr>
        <w:t>и.о</w:t>
      </w:r>
      <w:proofErr w:type="spellEnd"/>
      <w:r w:rsidRPr="002E4630">
        <w:rPr>
          <w:rFonts w:ascii="Times New Roman CYR" w:hAnsi="Times New Roman CYR" w:cs="Times New Roman CYR"/>
          <w:szCs w:val="28"/>
        </w:rPr>
        <w:t xml:space="preserve">. </w:t>
      </w:r>
      <w:proofErr w:type="spellStart"/>
      <w:r w:rsidRPr="002E4630">
        <w:rPr>
          <w:rFonts w:ascii="Times New Roman CYR" w:hAnsi="Times New Roman CYR" w:cs="Times New Roman CYR"/>
          <w:szCs w:val="28"/>
        </w:rPr>
        <w:t>зав</w:t>
      </w:r>
      <w:proofErr w:type="gramStart"/>
      <w:r w:rsidRPr="002E4630">
        <w:rPr>
          <w:rFonts w:ascii="Times New Roman CYR" w:hAnsi="Times New Roman CYR" w:cs="Times New Roman CYR"/>
          <w:szCs w:val="28"/>
        </w:rPr>
        <w:t>.к</w:t>
      </w:r>
      <w:proofErr w:type="gramEnd"/>
      <w:r w:rsidRPr="002E4630">
        <w:rPr>
          <w:rFonts w:ascii="Times New Roman CYR" w:hAnsi="Times New Roman CYR" w:cs="Times New Roman CYR"/>
          <w:szCs w:val="28"/>
        </w:rPr>
        <w:t>афедрой</w:t>
      </w:r>
      <w:proofErr w:type="spellEnd"/>
      <w:r w:rsidRPr="002E4630">
        <w:rPr>
          <w:rFonts w:ascii="Times New Roman CYR" w:hAnsi="Times New Roman CYR" w:cs="Times New Roman CYR"/>
          <w:szCs w:val="28"/>
        </w:rPr>
        <w:t xml:space="preserve"> психологии </w:t>
      </w:r>
      <w:proofErr w:type="spellStart"/>
      <w:r>
        <w:rPr>
          <w:rFonts w:ascii="Times New Roman CYR" w:hAnsi="Times New Roman CYR" w:cs="Times New Roman CYR"/>
          <w:szCs w:val="28"/>
        </w:rPr>
        <w:t>Кызылского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  <w:r w:rsidRPr="00B6245D">
        <w:rPr>
          <w:rFonts w:ascii="Times New Roman CYR" w:hAnsi="Times New Roman CYR" w:cs="Times New Roman CYR"/>
          <w:szCs w:val="28"/>
        </w:rPr>
        <w:t>педагогического института Тувинского государственного университета (по согласованию);</w:t>
      </w:r>
    </w:p>
    <w:p w:rsidR="0004563D" w:rsidRPr="00B6245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B6245D">
        <w:rPr>
          <w:rFonts w:ascii="Times New Roman CYR" w:hAnsi="Times New Roman CYR" w:cs="Times New Roman CYR"/>
          <w:szCs w:val="28"/>
        </w:rPr>
        <w:t>Донгак</w:t>
      </w:r>
      <w:proofErr w:type="spellEnd"/>
      <w:r w:rsidRPr="00B6245D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B6245D">
        <w:rPr>
          <w:rFonts w:ascii="Times New Roman CYR" w:hAnsi="Times New Roman CYR" w:cs="Times New Roman CYR"/>
          <w:szCs w:val="28"/>
        </w:rPr>
        <w:t>Рахим</w:t>
      </w:r>
      <w:proofErr w:type="spellEnd"/>
      <w:r w:rsidRPr="00B6245D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B6245D">
        <w:rPr>
          <w:rFonts w:ascii="Times New Roman CYR" w:hAnsi="Times New Roman CYR" w:cs="Times New Roman CYR"/>
          <w:szCs w:val="28"/>
        </w:rPr>
        <w:t>Радикович</w:t>
      </w:r>
      <w:proofErr w:type="spellEnd"/>
      <w:r w:rsidRPr="00B6245D">
        <w:rPr>
          <w:rFonts w:ascii="Times New Roman CYR" w:hAnsi="Times New Roman CYR" w:cs="Times New Roman CYR"/>
          <w:szCs w:val="28"/>
        </w:rPr>
        <w:t>, начальник ЦПЭ МВД по республике Тыва (по согласованию);</w:t>
      </w:r>
    </w:p>
    <w:p w:rsidR="0004563D" w:rsidRPr="00B6245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B6245D">
        <w:rPr>
          <w:rFonts w:ascii="Times New Roman CYR" w:hAnsi="Times New Roman CYR" w:cs="Times New Roman CYR"/>
          <w:szCs w:val="28"/>
        </w:rPr>
        <w:t>Каргополов Александр Александрович, главный специалист-эксперт УНК МВД по Республике Тыва (по согласованию).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AA0650" w:rsidRPr="00797ED9" w:rsidRDefault="00AA0650" w:rsidP="00AA0650"/>
    <w:sectPr w:rsidR="00AA0650" w:rsidRPr="00797ED9" w:rsidSect="001A6A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F5" w:rsidRDefault="000206F5" w:rsidP="00F82C4C">
      <w:r>
        <w:separator/>
      </w:r>
    </w:p>
  </w:endnote>
  <w:endnote w:type="continuationSeparator" w:id="0">
    <w:p w:rsidR="000206F5" w:rsidRDefault="000206F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F5" w:rsidRDefault="000206F5" w:rsidP="00F82C4C">
      <w:r>
        <w:separator/>
      </w:r>
    </w:p>
  </w:footnote>
  <w:footnote w:type="continuationSeparator" w:id="0">
    <w:p w:rsidR="000206F5" w:rsidRDefault="000206F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45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364"/>
    <w:multiLevelType w:val="hybridMultilevel"/>
    <w:tmpl w:val="D80832C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1725859"/>
    <w:multiLevelType w:val="hybridMultilevel"/>
    <w:tmpl w:val="4960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6299"/>
    <w:multiLevelType w:val="hybridMultilevel"/>
    <w:tmpl w:val="B764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0944"/>
    <w:rsid w:val="000206F5"/>
    <w:rsid w:val="000245A2"/>
    <w:rsid w:val="000306BE"/>
    <w:rsid w:val="0004563D"/>
    <w:rsid w:val="000E0580"/>
    <w:rsid w:val="0014327F"/>
    <w:rsid w:val="001A3CF8"/>
    <w:rsid w:val="001A6AD0"/>
    <w:rsid w:val="00201BF0"/>
    <w:rsid w:val="00201C16"/>
    <w:rsid w:val="00203FF5"/>
    <w:rsid w:val="00297C5A"/>
    <w:rsid w:val="002D0DF4"/>
    <w:rsid w:val="00333FB4"/>
    <w:rsid w:val="0033753D"/>
    <w:rsid w:val="003B0652"/>
    <w:rsid w:val="003B1838"/>
    <w:rsid w:val="004475D2"/>
    <w:rsid w:val="004A68FF"/>
    <w:rsid w:val="005A78AB"/>
    <w:rsid w:val="005C1B67"/>
    <w:rsid w:val="006647F1"/>
    <w:rsid w:val="006E24E1"/>
    <w:rsid w:val="006F582E"/>
    <w:rsid w:val="007047A2"/>
    <w:rsid w:val="00754163"/>
    <w:rsid w:val="00797ED9"/>
    <w:rsid w:val="007B38BE"/>
    <w:rsid w:val="007F693A"/>
    <w:rsid w:val="0080082A"/>
    <w:rsid w:val="00811E70"/>
    <w:rsid w:val="00841968"/>
    <w:rsid w:val="009A6288"/>
    <w:rsid w:val="00A103F8"/>
    <w:rsid w:val="00A476E3"/>
    <w:rsid w:val="00A85862"/>
    <w:rsid w:val="00AA0650"/>
    <w:rsid w:val="00AE1A13"/>
    <w:rsid w:val="00AE7D79"/>
    <w:rsid w:val="00B40828"/>
    <w:rsid w:val="00BD072C"/>
    <w:rsid w:val="00C766F8"/>
    <w:rsid w:val="00D560A7"/>
    <w:rsid w:val="00D640AD"/>
    <w:rsid w:val="00D81B59"/>
    <w:rsid w:val="00D84BE3"/>
    <w:rsid w:val="00DA3513"/>
    <w:rsid w:val="00E3381C"/>
    <w:rsid w:val="00E6678F"/>
    <w:rsid w:val="00E87E00"/>
    <w:rsid w:val="00F36603"/>
    <w:rsid w:val="00F44B07"/>
    <w:rsid w:val="00F63F6C"/>
    <w:rsid w:val="00F82C4C"/>
    <w:rsid w:val="00FC00A4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10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10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8BD1D7-354A-411D-99B5-3427282CCF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админ</cp:lastModifiedBy>
  <cp:revision>3</cp:revision>
  <dcterms:created xsi:type="dcterms:W3CDTF">2017-01-11T02:03:00Z</dcterms:created>
  <dcterms:modified xsi:type="dcterms:W3CDTF">2017-01-11T02:03:00Z</dcterms:modified>
</cp:coreProperties>
</file>