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B5" w:rsidRDefault="00255CB5" w:rsidP="00255CB5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D2B9F">
        <w:rPr>
          <w:sz w:val="28"/>
          <w:szCs w:val="28"/>
        </w:rPr>
        <w:t xml:space="preserve">адачи отдела </w:t>
      </w:r>
      <w:proofErr w:type="spellStart"/>
      <w:r w:rsidRPr="005D2B9F">
        <w:rPr>
          <w:sz w:val="28"/>
          <w:szCs w:val="28"/>
        </w:rPr>
        <w:t>ОПРиК</w:t>
      </w:r>
      <w:proofErr w:type="spellEnd"/>
      <w:r w:rsidRPr="005D2B9F">
        <w:rPr>
          <w:sz w:val="28"/>
          <w:szCs w:val="28"/>
        </w:rPr>
        <w:t xml:space="preserve">: </w:t>
      </w:r>
    </w:p>
    <w:p w:rsidR="00255CB5" w:rsidRPr="002D0C53" w:rsidRDefault="00255CB5" w:rsidP="00255CB5">
      <w:pPr>
        <w:pStyle w:val="1"/>
        <w:shd w:val="clear" w:color="auto" w:fill="auto"/>
        <w:spacing w:after="0" w:line="276" w:lineRule="auto"/>
        <w:ind w:left="709"/>
        <w:jc w:val="both"/>
        <w:rPr>
          <w:sz w:val="28"/>
          <w:szCs w:val="28"/>
        </w:rPr>
      </w:pP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D2B9F">
        <w:rPr>
          <w:sz w:val="28"/>
          <w:szCs w:val="28"/>
        </w:rPr>
        <w:t>.1. Обеспечение организации деятельности Управления: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- подготовка информации о деятельности Управления (информационно</w:t>
      </w:r>
      <w:r>
        <w:rPr>
          <w:sz w:val="28"/>
          <w:szCs w:val="28"/>
        </w:rPr>
        <w:t xml:space="preserve"> </w:t>
      </w:r>
      <w:r w:rsidRPr="005D2B9F">
        <w:rPr>
          <w:sz w:val="28"/>
          <w:szCs w:val="28"/>
        </w:rPr>
        <w:t>- аналитическая деятельность);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 xml:space="preserve">планирование мероприятий по надзору и контролю с учетом распоряжений Руководителя Федеральной службы по надзору в сфере связи, информационных технологий и </w:t>
      </w:r>
      <w:proofErr w:type="gramStart"/>
      <w:r w:rsidRPr="005D2B9F">
        <w:rPr>
          <w:sz w:val="28"/>
          <w:szCs w:val="28"/>
        </w:rPr>
        <w:t>массовых коммуникаций</w:t>
      </w:r>
      <w:proofErr w:type="gramEnd"/>
      <w:r w:rsidRPr="005D2B9F">
        <w:rPr>
          <w:sz w:val="28"/>
          <w:szCs w:val="28"/>
        </w:rPr>
        <w:t xml:space="preserve"> и Руководителя Управления;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сбор, обобщение и анализ сведений о результатах проведенных мероприятий по надзору и контролю;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формирование и обобщение информации о ходе выполнения структурными подразделениями Управления планов деятельности;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контроль выполнения мероприятий, составление отчетных форм, ведение базы данных в Един</w:t>
      </w:r>
      <w:r>
        <w:rPr>
          <w:sz w:val="28"/>
          <w:szCs w:val="28"/>
        </w:rPr>
        <w:t>ой информационной системе (ЕИС).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D2B9F">
        <w:rPr>
          <w:sz w:val="28"/>
          <w:szCs w:val="28"/>
        </w:rPr>
        <w:t>.2. Правовое обеспечение деятельности Управления: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осуществление работы, связанной с улучшением качества актов, регулирующих вопросы, входящие в компетенцию Управления;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подготовка локальных нормативных актов, регулирующих производственную и служебную деятельность Управления;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осуществление правовой экспертизы документов;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участие в разработке и реализации механизма взаимодействия с органами государственной власти и управления, органами местного самоуправления, правоохранительными органами;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содействие в обеспечении соблюдения законности в деятельности Управления и его должностных лиц;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осуществление контроля за соответствием действующему законодательству документов, представляемых на подпись руководству Управления;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ведение работы по рассмотрению дел об административных правонарушениях в области связи, информационных технологий и массовых коммуникаций;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подготовка заявления и других судебных документов, представительство Управления в судебных заседаниях, изучение и анализ судебной практики;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ведение договорной и претензионной работы;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D2B9F">
        <w:rPr>
          <w:sz w:val="28"/>
          <w:szCs w:val="28"/>
        </w:rPr>
        <w:t>. Обеспечение кадровой политики в Управлении: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профилактика коррупционных и иных правонарушений в Управлении;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lastRenderedPageBreak/>
        <w:t>обеспечение деятельности Управления по соблюдению государственными служащими Управления запретов, ограничений, обязательств и правил служебного поведения;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подбор и представление руководителю Управления кандидатур на должности государственных служащих, назначение на которые производится руководителем Управления;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формирование кадрового резерва, организация работы с кадровым резервом и его эффективное использование;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организация и проведение всех видов подготовки и повышения квалификации кадров;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ведение кадровой работы;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организация и проведение служебных проверок;</w:t>
      </w:r>
    </w:p>
    <w:p w:rsidR="00255CB5" w:rsidRPr="00B22EDD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 xml:space="preserve">организация проверок достоверности и полноты сведений о доходах, расходах, об имуществе и обязательствах имущественного характера, представляемых </w:t>
      </w:r>
      <w:r w:rsidRPr="005D2B9F">
        <w:rPr>
          <w:color w:val="auto"/>
          <w:sz w:val="28"/>
          <w:szCs w:val="28"/>
        </w:rPr>
        <w:t>гражданами, претендующими на замещение должности гражданской службы,</w:t>
      </w:r>
      <w:r w:rsidRPr="005D2B9F">
        <w:rPr>
          <w:sz w:val="28"/>
          <w:szCs w:val="28"/>
        </w:rPr>
        <w:t xml:space="preserve"> государственными служащими, замещающими должности федеральной государственной службы, включенные в соответствующий перечень, утвержденный приказом Управления,</w:t>
      </w:r>
      <w:r w:rsidRPr="005D2B9F">
        <w:rPr>
          <w:color w:val="auto"/>
          <w:sz w:val="28"/>
          <w:szCs w:val="28"/>
        </w:rPr>
        <w:t xml:space="preserve"> сведений об адресах сайтов и (или) страниц сайтов в информационно-телекоммуникационной сети "Интернет", на которых граждане, претендующие на замещение должности гражданской службы, гражданские служащие размещали общедоступную информацию, а также данные, позволяющие их идентифицировать,</w:t>
      </w:r>
      <w:r w:rsidRPr="005D2B9F">
        <w:rPr>
          <w:sz w:val="28"/>
          <w:szCs w:val="28"/>
        </w:rPr>
        <w:t xml:space="preserve"> а также организацию проверки соблюдения указанными государственными служащими требований к служебному поведению, в случаях, установленных Указом Президента РФ от 21.09.2009 N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:rsidR="00255CB5" w:rsidRPr="00B22EDD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организация оформления государственным служащим Управления допуска установленной формы к сведениям, составляющим государственную тайну;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 xml:space="preserve">сохранение конфиденциальности сведений, содержащихся в личных делах сотрудников Управления и сведений, связанных с выполнением задач, возложенных на отдел </w:t>
      </w:r>
      <w:proofErr w:type="spellStart"/>
      <w:r w:rsidRPr="005D2B9F">
        <w:rPr>
          <w:sz w:val="28"/>
          <w:szCs w:val="28"/>
        </w:rPr>
        <w:t>ОПРиК</w:t>
      </w:r>
      <w:proofErr w:type="spellEnd"/>
      <w:r w:rsidRPr="005D2B9F"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D2B9F">
        <w:rPr>
          <w:sz w:val="28"/>
          <w:szCs w:val="28"/>
        </w:rPr>
        <w:t>.4. Организация и ведение делопроизводства в Управлении: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обеспечение установленного порядка прохождения документов в Управлении;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lastRenderedPageBreak/>
        <w:t>осуществление контроля за прохождением, сроками и качеством исполнения служебных документов;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организация работы с исходящей корреспонденцией; обеспечение приема, регистрации и учета входящей корреспонденции;</w:t>
      </w:r>
    </w:p>
    <w:p w:rsidR="00255CB5" w:rsidRPr="0099060A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 xml:space="preserve">организация и обеспечение единой эффективной системы рассмотрения обращений граждан и организаций, поступающих в </w:t>
      </w:r>
      <w:r>
        <w:rPr>
          <w:sz w:val="28"/>
          <w:szCs w:val="28"/>
        </w:rPr>
        <w:t>У</w:t>
      </w:r>
      <w:r w:rsidRPr="005D2B9F">
        <w:rPr>
          <w:sz w:val="28"/>
          <w:szCs w:val="28"/>
        </w:rPr>
        <w:t>правление;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</w:t>
      </w:r>
      <w:r w:rsidRPr="0099060A">
        <w:rPr>
          <w:sz w:val="28"/>
          <w:szCs w:val="28"/>
        </w:rPr>
        <w:t>, учет, прекращение, хранение доверенностей, выдаваемых для представления интересов Управления</w:t>
      </w:r>
      <w:r>
        <w:rPr>
          <w:sz w:val="28"/>
          <w:szCs w:val="28"/>
        </w:rPr>
        <w:t>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совершенствование форм и методов делопроизводства на основе единой государственной политики, стандартов унифицированной системы организационно - распорядительной документации;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 xml:space="preserve"> комплектование, хранение, учет и использование архивных документов, образовавшихся в </w:t>
      </w:r>
      <w:proofErr w:type="gramStart"/>
      <w:r w:rsidRPr="005D2B9F">
        <w:rPr>
          <w:sz w:val="28"/>
          <w:szCs w:val="28"/>
        </w:rPr>
        <w:t>процессе  деятельности</w:t>
      </w:r>
      <w:proofErr w:type="gramEnd"/>
      <w:r w:rsidRPr="005D2B9F">
        <w:rPr>
          <w:sz w:val="28"/>
          <w:szCs w:val="28"/>
        </w:rPr>
        <w:t xml:space="preserve"> Управления.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center"/>
        <w:rPr>
          <w:b/>
          <w:sz w:val="28"/>
          <w:szCs w:val="28"/>
        </w:rPr>
      </w:pPr>
      <w:bookmarkStart w:id="0" w:name="bookmark3"/>
    </w:p>
    <w:bookmarkEnd w:id="0"/>
    <w:p w:rsidR="00255CB5" w:rsidRPr="002D0C53" w:rsidRDefault="00255CB5" w:rsidP="00255CB5">
      <w:pPr>
        <w:pStyle w:val="1"/>
        <w:numPr>
          <w:ilvl w:val="0"/>
          <w:numId w:val="2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Функции</w:t>
      </w:r>
      <w:r w:rsidRPr="00F55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proofErr w:type="spellStart"/>
      <w:r w:rsidRPr="005D2B9F">
        <w:rPr>
          <w:sz w:val="28"/>
          <w:szCs w:val="28"/>
        </w:rPr>
        <w:t>ОПРиК</w:t>
      </w:r>
      <w:proofErr w:type="spellEnd"/>
      <w:r>
        <w:rPr>
          <w:sz w:val="28"/>
          <w:szCs w:val="28"/>
        </w:rPr>
        <w:t>:</w:t>
      </w:r>
    </w:p>
    <w:p w:rsidR="00255CB5" w:rsidRPr="002D0C53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.1. Организует планирование деятельности Управления и координирует деятельность структурных подразделений по проведению плановых и внеплановых мероприятий по надзору и контролю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 xml:space="preserve">.2. Осуществляет формирование, на основе предложений структурных подразделений Управления и рекомендаций ЦА </w:t>
      </w:r>
      <w:proofErr w:type="spellStart"/>
      <w:r w:rsidRPr="005D2B9F">
        <w:rPr>
          <w:sz w:val="28"/>
          <w:szCs w:val="28"/>
        </w:rPr>
        <w:t>Роскомнадзора</w:t>
      </w:r>
      <w:proofErr w:type="spellEnd"/>
      <w:r w:rsidRPr="005D2B9F">
        <w:rPr>
          <w:sz w:val="28"/>
          <w:szCs w:val="28"/>
        </w:rPr>
        <w:t xml:space="preserve"> прогнозных показателей, ежегодных планов деятельности Управления,</w:t>
      </w:r>
      <w:r w:rsidRPr="005D2B9F">
        <w:rPr>
          <w:rStyle w:val="a3"/>
          <w:sz w:val="28"/>
          <w:szCs w:val="28"/>
          <w:u w:val="none"/>
        </w:rPr>
        <w:t xml:space="preserve"> </w:t>
      </w:r>
      <w:r w:rsidRPr="005D2B9F">
        <w:rPr>
          <w:rStyle w:val="28"/>
          <w:sz w:val="28"/>
          <w:szCs w:val="28"/>
        </w:rPr>
        <w:t>планов проведения проверок</w:t>
      </w:r>
      <w:r w:rsidRPr="005D2B9F">
        <w:rPr>
          <w:sz w:val="28"/>
          <w:szCs w:val="28"/>
        </w:rPr>
        <w:t xml:space="preserve">. В установленный срок </w:t>
      </w:r>
      <w:r w:rsidRPr="005D2B9F">
        <w:rPr>
          <w:rFonts w:eastAsia="Calibri"/>
          <w:sz w:val="28"/>
          <w:szCs w:val="28"/>
        </w:rPr>
        <w:t xml:space="preserve">направляет подготовленные проекты ежегодных планов проведения плановых проверок и </w:t>
      </w:r>
      <w:r w:rsidRPr="005D2B9F">
        <w:rPr>
          <w:rStyle w:val="28"/>
          <w:sz w:val="28"/>
          <w:szCs w:val="28"/>
        </w:rPr>
        <w:t>планов проведения проверок деятельности органов местного самоуправления и должностных лиц местного самоуправления</w:t>
      </w:r>
      <w:r w:rsidRPr="005D2B9F">
        <w:rPr>
          <w:rFonts w:eastAsia="Calibri"/>
          <w:sz w:val="28"/>
          <w:szCs w:val="28"/>
        </w:rPr>
        <w:t xml:space="preserve"> для согласования в органы прокуратуры</w:t>
      </w:r>
      <w:r>
        <w:rPr>
          <w:rFonts w:eastAsia="Calibri"/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 xml:space="preserve">.3. Осуществляет контроль своевременного выполнения мероприятий по надзору и контролю, предусмотренных Планом деятельности Управления, планами проведения проверок, мероприятий по надзору и контролю, определенных в приказах Руководителя Управления. Осуществляет </w:t>
      </w:r>
      <w:r w:rsidRPr="005D2B9F">
        <w:rPr>
          <w:rStyle w:val="28"/>
          <w:sz w:val="28"/>
          <w:szCs w:val="28"/>
        </w:rPr>
        <w:t xml:space="preserve">контроль за своевременным созданием </w:t>
      </w:r>
      <w:r w:rsidRPr="005D2B9F">
        <w:rPr>
          <w:rStyle w:val="28"/>
          <w:rFonts w:eastAsia="Calibri"/>
          <w:sz w:val="28"/>
          <w:szCs w:val="28"/>
        </w:rPr>
        <w:t xml:space="preserve">отделами </w:t>
      </w:r>
      <w:proofErr w:type="gramStart"/>
      <w:r w:rsidRPr="005D2B9F">
        <w:rPr>
          <w:rStyle w:val="28"/>
          <w:rFonts w:eastAsia="Calibri"/>
          <w:sz w:val="28"/>
          <w:szCs w:val="28"/>
        </w:rPr>
        <w:t xml:space="preserve">Управления </w:t>
      </w:r>
      <w:r w:rsidRPr="005D2B9F">
        <w:rPr>
          <w:rStyle w:val="28"/>
          <w:sz w:val="28"/>
          <w:szCs w:val="28"/>
        </w:rPr>
        <w:t xml:space="preserve"> проектов</w:t>
      </w:r>
      <w:proofErr w:type="gramEnd"/>
      <w:r w:rsidRPr="005D2B9F">
        <w:rPr>
          <w:rStyle w:val="28"/>
          <w:sz w:val="28"/>
          <w:szCs w:val="28"/>
        </w:rPr>
        <w:t xml:space="preserve"> приказов о проведении мероприятий по надзору и контролю и внесению изменений в План деятельности Управления</w:t>
      </w:r>
      <w:r>
        <w:rPr>
          <w:rStyle w:val="28"/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.4. Осуществляет сбор, обобщение и анализ сведений о результатах проведенных мероприятий по надзору и контролю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.5. Организует составление ежеквартальных и ежегодных отчетов о результатах деятельности Управления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.6. Готовит доклады о результатах и основных направлениях деятельности Управления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D2B9F">
        <w:rPr>
          <w:sz w:val="28"/>
          <w:szCs w:val="28"/>
        </w:rPr>
        <w:t>.7. Готовит проекты приказов по планированию деятельности Управления и внесению изменений в План деятельности Управления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5D2B9F">
        <w:rPr>
          <w:sz w:val="28"/>
          <w:szCs w:val="28"/>
        </w:rPr>
        <w:t>. Осуществляет контроль ведения базы данных объектов надзора и контроля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5D2B9F">
        <w:rPr>
          <w:sz w:val="28"/>
          <w:szCs w:val="28"/>
        </w:rPr>
        <w:t>. Обрабатывает информацию о ходе выполнения планов деятельности,</w:t>
      </w:r>
      <w:r w:rsidRPr="005D2B9F">
        <w:rPr>
          <w:i/>
          <w:sz w:val="28"/>
          <w:szCs w:val="28"/>
        </w:rPr>
        <w:t xml:space="preserve"> </w:t>
      </w:r>
      <w:r w:rsidRPr="005D2B9F">
        <w:rPr>
          <w:sz w:val="28"/>
          <w:szCs w:val="28"/>
        </w:rPr>
        <w:t xml:space="preserve">подготавливает оперативную отчетность. Готовит справочные данные о </w:t>
      </w:r>
      <w:proofErr w:type="spellStart"/>
      <w:r w:rsidRPr="005D2B9F">
        <w:rPr>
          <w:sz w:val="28"/>
          <w:szCs w:val="28"/>
        </w:rPr>
        <w:t>надзорно</w:t>
      </w:r>
      <w:proofErr w:type="spellEnd"/>
      <w:r w:rsidRPr="005D2B9F">
        <w:rPr>
          <w:sz w:val="28"/>
          <w:szCs w:val="28"/>
        </w:rPr>
        <w:t>- контрольной деятельности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177E">
        <w:rPr>
          <w:sz w:val="28"/>
          <w:szCs w:val="28"/>
        </w:rPr>
        <w:t>.10. Вносит изменения в план деятельности Управления.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D2B9F">
        <w:rPr>
          <w:sz w:val="28"/>
          <w:szCs w:val="28"/>
        </w:rPr>
        <w:t>. Осуществляет контроль за соблюдением исполнительской дисциплины структурных подразделений Управления по вопросам, входящим в компетенцию отдела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 Выполняет другие задачи по планированию, анализу, контролю и обеспечению информации по решению руководителя Управления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5D2B9F">
        <w:rPr>
          <w:sz w:val="28"/>
          <w:szCs w:val="28"/>
        </w:rPr>
        <w:t>. Готовит либо участвует в подготовке (анализ, осуществление правовой экспертизы) приказов, инструкций, распоряжений и других актов, разрабатываемых Управлением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5D2B9F">
        <w:rPr>
          <w:sz w:val="28"/>
          <w:szCs w:val="28"/>
        </w:rPr>
        <w:t>. Подготавливает самостоятельно или совместно с другими структурными подразделениями предложения об изменении приказов и других актов, разрабатываемых Управлением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5D2B9F">
        <w:rPr>
          <w:sz w:val="28"/>
          <w:szCs w:val="28"/>
        </w:rPr>
        <w:t>. Визирует проекты документов, представляемых на подпись руководителю Управления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16</w:t>
      </w:r>
      <w:r w:rsidRPr="005D2B9F">
        <w:rPr>
          <w:sz w:val="28"/>
          <w:szCs w:val="28"/>
        </w:rPr>
        <w:t>. Представляет в установленном порядке интересы Управления в судах и других органах при рассмотрении правовых вопросов. Подготавливает исковые заявления, заявления о привлечении к административной ответственности, отзывы, жалобы и передает их в судебные органы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Pr="005D2B9F">
        <w:rPr>
          <w:sz w:val="28"/>
          <w:szCs w:val="28"/>
        </w:rPr>
        <w:t>. Подготавливает документы для рассмотрения дел об административных правонарушениях и применения административного наказания к лицам, виновным в нарушении требований в области связи, массовых коммуникаций</w:t>
      </w:r>
      <w:r>
        <w:rPr>
          <w:sz w:val="28"/>
          <w:szCs w:val="28"/>
        </w:rPr>
        <w:t>, персональных данных</w:t>
      </w:r>
      <w:r w:rsidRPr="005D2B9F">
        <w:rPr>
          <w:sz w:val="28"/>
          <w:szCs w:val="28"/>
        </w:rPr>
        <w:t xml:space="preserve"> и информационных технологий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Pr="005D2B9F">
        <w:rPr>
          <w:sz w:val="28"/>
          <w:szCs w:val="28"/>
        </w:rPr>
        <w:t>. Организует работу по исполнению судебных актов, а также взысканию административных штрафов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19</w:t>
      </w:r>
      <w:r w:rsidRPr="005D2B9F">
        <w:rPr>
          <w:sz w:val="28"/>
          <w:szCs w:val="28"/>
        </w:rPr>
        <w:t>. Организует работу по формированию кадрового состава для перемещения должностей гражданской службы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.2</w:t>
      </w:r>
      <w:r>
        <w:rPr>
          <w:sz w:val="28"/>
          <w:szCs w:val="28"/>
        </w:rPr>
        <w:t>0</w:t>
      </w:r>
      <w:r w:rsidRPr="005D2B9F">
        <w:rPr>
          <w:sz w:val="28"/>
          <w:szCs w:val="28"/>
        </w:rPr>
        <w:t>. Ведет реестр гражданских служащих в государственном органе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.2</w:t>
      </w:r>
      <w:r>
        <w:rPr>
          <w:sz w:val="28"/>
          <w:szCs w:val="28"/>
        </w:rPr>
        <w:t>1</w:t>
      </w:r>
      <w:r w:rsidRPr="005D2B9F">
        <w:rPr>
          <w:sz w:val="28"/>
          <w:szCs w:val="28"/>
        </w:rPr>
        <w:t>. Организует и обеспечивает проведение конкурсов на замещение вакантных должностей гражданской службы и включение гражданских служащих в кадровый резерв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.2</w:t>
      </w: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 Организует и обеспечивает проведение квалификационных экзаменов гражданских служащих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D2B9F">
        <w:rPr>
          <w:sz w:val="28"/>
          <w:szCs w:val="28"/>
        </w:rPr>
        <w:t>.2</w:t>
      </w:r>
      <w:r>
        <w:rPr>
          <w:sz w:val="28"/>
          <w:szCs w:val="28"/>
        </w:rPr>
        <w:t>3</w:t>
      </w:r>
      <w:r w:rsidRPr="005D2B9F">
        <w:rPr>
          <w:sz w:val="28"/>
          <w:szCs w:val="28"/>
        </w:rPr>
        <w:t>. Организует и обеспечивает присвоение классных чинов государственным служащим Уп</w:t>
      </w:r>
      <w:r>
        <w:rPr>
          <w:sz w:val="28"/>
          <w:szCs w:val="28"/>
        </w:rPr>
        <w:t>равления.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.2</w:t>
      </w:r>
      <w:r>
        <w:rPr>
          <w:sz w:val="28"/>
          <w:szCs w:val="28"/>
        </w:rPr>
        <w:t>4</w:t>
      </w:r>
      <w:r w:rsidRPr="005D2B9F">
        <w:rPr>
          <w:sz w:val="28"/>
          <w:szCs w:val="28"/>
        </w:rPr>
        <w:t>. Организует и обеспечивает проведение аттестации гражданских служащих Управления, ее методическое и информационное обеспечение, участие в анализе результатов аттестации, осуществление постоянного контроля за ходом выполнения решений аттестационной комиссии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.2</w:t>
      </w:r>
      <w:r>
        <w:rPr>
          <w:sz w:val="28"/>
          <w:szCs w:val="28"/>
        </w:rPr>
        <w:t>5</w:t>
      </w:r>
      <w:r w:rsidRPr="005D2B9F">
        <w:rPr>
          <w:sz w:val="28"/>
          <w:szCs w:val="28"/>
        </w:rPr>
        <w:t>. Участвует в подготовке предложений по обучению и повышению квалификации кадров, а также в оценке эффективности обучения. Разрабатывает проект плана повышения квалификации и профессиональной переподготовки государственных служащих</w:t>
      </w:r>
      <w:r>
        <w:rPr>
          <w:sz w:val="28"/>
          <w:szCs w:val="28"/>
        </w:rPr>
        <w:t>.</w:t>
      </w:r>
    </w:p>
    <w:p w:rsidR="00255CB5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Pr="005D2B9F">
        <w:rPr>
          <w:sz w:val="28"/>
          <w:szCs w:val="28"/>
        </w:rPr>
        <w:t xml:space="preserve">. Организует контроль за состоянием трудовой дисциплины и соблюдением 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28</w:t>
      </w:r>
      <w:r w:rsidRPr="005D2B9F">
        <w:rPr>
          <w:sz w:val="28"/>
          <w:szCs w:val="28"/>
        </w:rPr>
        <w:t>. Организует формирование кадрового резерва Управления, организует работу с кадровым резервом и его эффективное использование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Pr="005D2B9F">
        <w:rPr>
          <w:sz w:val="28"/>
          <w:szCs w:val="28"/>
        </w:rPr>
        <w:t>. Формирует и ведет личные дела государственных служащих Управления;</w:t>
      </w:r>
    </w:p>
    <w:p w:rsidR="00255CB5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.3</w:t>
      </w:r>
      <w:r>
        <w:rPr>
          <w:sz w:val="28"/>
          <w:szCs w:val="28"/>
        </w:rPr>
        <w:t>0</w:t>
      </w:r>
      <w:r w:rsidRPr="005D2B9F">
        <w:rPr>
          <w:sz w:val="28"/>
          <w:szCs w:val="28"/>
        </w:rPr>
        <w:t>. Организует и осуществляет документирование оформления приказов по назначению, увольнению, переводу (перемещению), отпускам, командировкам государственных служащих Управления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2.31. </w:t>
      </w:r>
      <w:r w:rsidRPr="005D2B9F">
        <w:rPr>
          <w:sz w:val="28"/>
          <w:szCs w:val="28"/>
        </w:rPr>
        <w:t>Осуществляет учет, ведение, хранение и заполнение трудовых книжек работников Управления.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.3</w:t>
      </w: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 xml:space="preserve">.Оформляет и </w:t>
      </w:r>
      <w:proofErr w:type="gramStart"/>
      <w:r w:rsidRPr="005D2B9F">
        <w:rPr>
          <w:sz w:val="28"/>
          <w:szCs w:val="28"/>
        </w:rPr>
        <w:t>выдает  служебные</w:t>
      </w:r>
      <w:proofErr w:type="gramEnd"/>
      <w:r w:rsidRPr="005D2B9F">
        <w:rPr>
          <w:sz w:val="28"/>
          <w:szCs w:val="28"/>
        </w:rPr>
        <w:t xml:space="preserve"> удостоверения госуд</w:t>
      </w:r>
      <w:r>
        <w:rPr>
          <w:sz w:val="28"/>
          <w:szCs w:val="28"/>
        </w:rPr>
        <w:t>арственным гражданским служащим.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.3</w:t>
      </w:r>
      <w:r>
        <w:rPr>
          <w:sz w:val="28"/>
          <w:szCs w:val="28"/>
        </w:rPr>
        <w:t>3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2B9F">
        <w:rPr>
          <w:sz w:val="28"/>
          <w:szCs w:val="28"/>
        </w:rPr>
        <w:t>Ведет другую кадровую работу в Управлении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.3</w:t>
      </w:r>
      <w:r>
        <w:rPr>
          <w:sz w:val="28"/>
          <w:szCs w:val="28"/>
        </w:rPr>
        <w:t>4</w:t>
      </w:r>
      <w:r w:rsidRPr="005D2B9F">
        <w:rPr>
          <w:sz w:val="28"/>
          <w:szCs w:val="28"/>
        </w:rPr>
        <w:t>. Готовит, в соответствии с законодательством Российской Федерации, документы, образовавшиеся в процессе деятельности отдела, для сдачи в архив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35</w:t>
      </w:r>
      <w:r w:rsidRPr="005D2B9F">
        <w:rPr>
          <w:sz w:val="28"/>
          <w:szCs w:val="28"/>
        </w:rPr>
        <w:t>. Оказывает правовую, методическую и консультативную помощь сотрудникам Управления по вопросам, входящим в компетенцию отдела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36</w:t>
      </w:r>
      <w:r w:rsidRPr="005D2B9F">
        <w:rPr>
          <w:sz w:val="28"/>
          <w:szCs w:val="28"/>
        </w:rPr>
        <w:t>. Готовит предложения по предоставлению работников отдела к присвоению почетных званий, награждению государственными наградами Российской Федерации, ведомственными званиями и наградами, подготавливает наградные материалы на работников Управления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37</w:t>
      </w:r>
      <w:r w:rsidRPr="005D2B9F">
        <w:rPr>
          <w:sz w:val="28"/>
          <w:szCs w:val="28"/>
        </w:rPr>
        <w:t>. Обеспечивает соблюдение федеральными государственными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"О противодействии коррупции" и другими федеральными законами (далее - требования к служебному поведению</w:t>
      </w:r>
      <w:r>
        <w:rPr>
          <w:sz w:val="28"/>
          <w:szCs w:val="28"/>
        </w:rPr>
        <w:t>).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38</w:t>
      </w:r>
      <w:r w:rsidRPr="005D2B9F">
        <w:rPr>
          <w:sz w:val="28"/>
          <w:szCs w:val="28"/>
        </w:rPr>
        <w:t>. Принимает меры по выявлению и устранению причин и условий, способствующих возникновению конфликта интересов на государственной службе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39</w:t>
      </w:r>
      <w:r w:rsidRPr="005D2B9F">
        <w:rPr>
          <w:sz w:val="28"/>
          <w:szCs w:val="28"/>
        </w:rPr>
        <w:t>. Обеспечивает деятельность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.4</w:t>
      </w:r>
      <w:r>
        <w:rPr>
          <w:sz w:val="28"/>
          <w:szCs w:val="28"/>
        </w:rPr>
        <w:t>0</w:t>
      </w:r>
      <w:r w:rsidRPr="005D2B9F">
        <w:rPr>
          <w:sz w:val="28"/>
          <w:szCs w:val="28"/>
        </w:rPr>
        <w:t xml:space="preserve">. Оказывает государственным служащим Управления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нанимателя, органов прокуратуры Российской Федерации и иных федеральных государственных органов о фактах совершения федеральными государственными служащими коррупционных и иных правонарушений, </w:t>
      </w:r>
      <w:r>
        <w:rPr>
          <w:sz w:val="28"/>
          <w:szCs w:val="28"/>
        </w:rPr>
        <w:t>непредставлением</w:t>
      </w:r>
      <w:r w:rsidRPr="005D2B9F">
        <w:rPr>
          <w:sz w:val="28"/>
          <w:szCs w:val="28"/>
        </w:rPr>
        <w:t xml:space="preserve"> ими сведений либо представления недостоверных или неполных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.4</w:t>
      </w:r>
      <w:r>
        <w:rPr>
          <w:sz w:val="28"/>
          <w:szCs w:val="28"/>
        </w:rPr>
        <w:t>1</w:t>
      </w:r>
      <w:r w:rsidRPr="005D2B9F">
        <w:rPr>
          <w:sz w:val="28"/>
          <w:szCs w:val="28"/>
        </w:rPr>
        <w:t>. Обеспечивает реализацию государственными служащими Управления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.4</w:t>
      </w: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 Организует правовое просвещение государственных служащих Управления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.4</w:t>
      </w:r>
      <w:r>
        <w:rPr>
          <w:sz w:val="28"/>
          <w:szCs w:val="28"/>
        </w:rPr>
        <w:t>3</w:t>
      </w:r>
      <w:r w:rsidRPr="005D2B9F">
        <w:rPr>
          <w:sz w:val="28"/>
          <w:szCs w:val="28"/>
        </w:rPr>
        <w:t>. Проводит служебные проверки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.4</w:t>
      </w:r>
      <w:r>
        <w:rPr>
          <w:sz w:val="28"/>
          <w:szCs w:val="28"/>
        </w:rPr>
        <w:t>4</w:t>
      </w:r>
      <w:r w:rsidRPr="005D2B9F">
        <w:rPr>
          <w:sz w:val="28"/>
          <w:szCs w:val="28"/>
        </w:rPr>
        <w:t>. Обеспечивает проведение: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анализа, </w:t>
      </w:r>
      <w:r w:rsidRPr="005D2B9F">
        <w:rPr>
          <w:sz w:val="28"/>
          <w:szCs w:val="28"/>
        </w:rPr>
        <w:t xml:space="preserve">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государственными служащими Управления, </w:t>
      </w:r>
      <w:r w:rsidRPr="005D2B9F">
        <w:rPr>
          <w:color w:val="auto"/>
          <w:sz w:val="28"/>
          <w:szCs w:val="28"/>
        </w:rPr>
        <w:t>сведений об адресах сайтов и (или) страниц сайтов в информационно-телекоммуникационной сети "Интернет", на которых граждане, претендующие на замещение должности гражданской службы, гражданские служащие размещали общедоступную информацию, а также данные, позволяющие их идентифицировать</w:t>
      </w:r>
      <w:r w:rsidRPr="005D2B9F">
        <w:rPr>
          <w:sz w:val="28"/>
          <w:szCs w:val="28"/>
        </w:rPr>
        <w:t>, проверку иных сведений, представляемых указанными гражданами в соответствии с нормативными правовыми актами Российской Федерации;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t>проверки соблюдения государственными служащими Управления требований к служебному поведению;</w:t>
      </w:r>
    </w:p>
    <w:p w:rsidR="00255CB5" w:rsidRPr="005D2B9F" w:rsidRDefault="00255CB5" w:rsidP="00255CB5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0" w:firstLine="709"/>
        <w:jc w:val="both"/>
        <w:rPr>
          <w:sz w:val="28"/>
          <w:szCs w:val="28"/>
        </w:rPr>
      </w:pPr>
      <w:r w:rsidRPr="005D2B9F">
        <w:rPr>
          <w:sz w:val="28"/>
          <w:szCs w:val="28"/>
        </w:rPr>
        <w:lastRenderedPageBreak/>
        <w:t>проверки соблюдения гражданами, замещавшими должности государственной службы в Управлении, ограничений в случае заключения ими трудового договора после ухода с федеральной государственной службы;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Pr="005D2B9F">
        <w:rPr>
          <w:sz w:val="28"/>
          <w:szCs w:val="28"/>
        </w:rPr>
        <w:t>. Собирает и обрабатывает сведения о доходах, расходах, об имуществе и обязательствах имущественного характера, представленные в установленном порядке, а также осуществляет контроль за своевременностью их представления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46</w:t>
      </w:r>
      <w:r w:rsidRPr="005D2B9F">
        <w:rPr>
          <w:sz w:val="28"/>
          <w:szCs w:val="28"/>
        </w:rPr>
        <w:t xml:space="preserve">. Обеспечивает подготовку сведений о доходах, расходах, об имуществе и обязательствах имущественного характера, подлежащих размещению на интернет- странице Управления </w:t>
      </w:r>
      <w:r>
        <w:rPr>
          <w:sz w:val="28"/>
          <w:szCs w:val="28"/>
        </w:rPr>
        <w:t xml:space="preserve">и </w:t>
      </w:r>
      <w:r w:rsidRPr="005D2B9F">
        <w:rPr>
          <w:sz w:val="28"/>
          <w:szCs w:val="28"/>
        </w:rPr>
        <w:t xml:space="preserve">на официальном сайте </w:t>
      </w:r>
      <w:proofErr w:type="spellStart"/>
      <w:r w:rsidRPr="005D2B9F"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47</w:t>
      </w:r>
      <w:r w:rsidRPr="005D2B9F">
        <w:rPr>
          <w:sz w:val="28"/>
          <w:szCs w:val="28"/>
        </w:rPr>
        <w:t>. Подготавливает в соответствии со своей компетенцией проекты правовых актов о противодействии коррупции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48</w:t>
      </w:r>
      <w:r w:rsidRPr="005D2B9F">
        <w:rPr>
          <w:sz w:val="28"/>
          <w:szCs w:val="28"/>
        </w:rPr>
        <w:t>. Взаимодействует с правоохранительными органами в установленной сфере деятельности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49</w:t>
      </w:r>
      <w:r w:rsidRPr="005D2B9F">
        <w:rPr>
          <w:sz w:val="28"/>
          <w:szCs w:val="28"/>
        </w:rPr>
        <w:t>. Обеспечивает сохранность и конфиденциальность сведений о государственных служащих Управления, полученных в ходе своей деятельности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.5</w:t>
      </w:r>
      <w:r>
        <w:rPr>
          <w:sz w:val="28"/>
          <w:szCs w:val="28"/>
        </w:rPr>
        <w:t>0</w:t>
      </w:r>
      <w:r w:rsidRPr="005D2B9F">
        <w:rPr>
          <w:sz w:val="28"/>
          <w:szCs w:val="28"/>
        </w:rPr>
        <w:t>. Осуществляет прием, регистрацию и учет входящей корреспонденции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.5</w:t>
      </w:r>
      <w:r>
        <w:rPr>
          <w:sz w:val="28"/>
          <w:szCs w:val="28"/>
        </w:rPr>
        <w:t>1</w:t>
      </w:r>
      <w:r w:rsidRPr="005D2B9F">
        <w:rPr>
          <w:sz w:val="28"/>
          <w:szCs w:val="28"/>
        </w:rPr>
        <w:t xml:space="preserve">. Осуществляет регистрацию и отправку служебных документов и другой исходящей </w:t>
      </w:r>
      <w:r>
        <w:rPr>
          <w:sz w:val="28"/>
          <w:szCs w:val="28"/>
        </w:rPr>
        <w:t>корреспонденции из Управления, п</w:t>
      </w:r>
      <w:r w:rsidRPr="005D2B9F">
        <w:rPr>
          <w:sz w:val="28"/>
          <w:szCs w:val="28"/>
        </w:rPr>
        <w:t>рием и отправку сообщений по факсу и по электронной почте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.5</w:t>
      </w: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Осуществляет п</w:t>
      </w:r>
      <w:r w:rsidRPr="005D2B9F">
        <w:rPr>
          <w:sz w:val="28"/>
          <w:szCs w:val="28"/>
        </w:rPr>
        <w:t>рием, регистраци</w:t>
      </w:r>
      <w:r>
        <w:rPr>
          <w:sz w:val="28"/>
          <w:szCs w:val="28"/>
        </w:rPr>
        <w:t>ю</w:t>
      </w:r>
      <w:r w:rsidRPr="005D2B9F">
        <w:rPr>
          <w:sz w:val="28"/>
          <w:szCs w:val="28"/>
        </w:rPr>
        <w:t xml:space="preserve"> и передач</w:t>
      </w:r>
      <w:r>
        <w:rPr>
          <w:sz w:val="28"/>
          <w:szCs w:val="28"/>
        </w:rPr>
        <w:t>у</w:t>
      </w:r>
      <w:r w:rsidRPr="005D2B9F">
        <w:rPr>
          <w:sz w:val="28"/>
          <w:szCs w:val="28"/>
        </w:rPr>
        <w:t xml:space="preserve"> телефонограмм и телеграмм, координация и оповещение членов совещаний, деловых встреч, проводимых в Управлении</w:t>
      </w:r>
      <w:r>
        <w:rPr>
          <w:sz w:val="28"/>
          <w:szCs w:val="28"/>
        </w:rPr>
        <w:t>.</w:t>
      </w:r>
    </w:p>
    <w:p w:rsidR="00255CB5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.5</w:t>
      </w:r>
      <w:r>
        <w:rPr>
          <w:sz w:val="28"/>
          <w:szCs w:val="28"/>
        </w:rPr>
        <w:t>3</w:t>
      </w:r>
      <w:r w:rsidRPr="005D2B9F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Осуществляет</w:t>
      </w:r>
      <w:r w:rsidRPr="005D2B9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D2B9F">
        <w:rPr>
          <w:sz w:val="28"/>
          <w:szCs w:val="28"/>
        </w:rPr>
        <w:t>рием, обработк</w:t>
      </w:r>
      <w:r>
        <w:rPr>
          <w:sz w:val="28"/>
          <w:szCs w:val="28"/>
        </w:rPr>
        <w:t>у и регистрацию</w:t>
      </w:r>
      <w:r w:rsidRPr="005D2B9F">
        <w:rPr>
          <w:sz w:val="28"/>
          <w:szCs w:val="28"/>
        </w:rPr>
        <w:t xml:space="preserve"> писем, заявлений и обращений граждан и юридических лиц, поступающих в Управление, ведение их учета и систематического контроля за исполнением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2.54.</w:t>
      </w:r>
      <w:r w:rsidRPr="0099060A">
        <w:t xml:space="preserve"> </w:t>
      </w:r>
      <w:r>
        <w:t>Осуществляет р</w:t>
      </w:r>
      <w:r w:rsidRPr="0099060A">
        <w:rPr>
          <w:sz w:val="28"/>
          <w:szCs w:val="28"/>
        </w:rPr>
        <w:t>егистраци</w:t>
      </w:r>
      <w:r>
        <w:rPr>
          <w:sz w:val="28"/>
          <w:szCs w:val="28"/>
        </w:rPr>
        <w:t>ю</w:t>
      </w:r>
      <w:r w:rsidRPr="0099060A">
        <w:rPr>
          <w:sz w:val="28"/>
          <w:szCs w:val="28"/>
        </w:rPr>
        <w:t>, учет, прекращение, хранение доверенностей, выдаваемых для представления интересов Управления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55</w:t>
      </w:r>
      <w:r w:rsidRPr="005D2B9F">
        <w:rPr>
          <w:sz w:val="28"/>
          <w:szCs w:val="28"/>
        </w:rPr>
        <w:t xml:space="preserve">. </w:t>
      </w:r>
      <w:r>
        <w:rPr>
          <w:sz w:val="28"/>
          <w:szCs w:val="28"/>
        </w:rPr>
        <w:t>Знакомит</w:t>
      </w:r>
      <w:r w:rsidRPr="005D2B9F">
        <w:rPr>
          <w:sz w:val="28"/>
          <w:szCs w:val="28"/>
        </w:rPr>
        <w:t xml:space="preserve"> сотрудников Управления с распорядительными документами, в соответствии с резолюцией руководства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56</w:t>
      </w:r>
      <w:r w:rsidRPr="005D2B9F">
        <w:rPr>
          <w:sz w:val="28"/>
          <w:szCs w:val="28"/>
        </w:rPr>
        <w:t>. Осуществл</w:t>
      </w:r>
      <w:r>
        <w:rPr>
          <w:sz w:val="28"/>
          <w:szCs w:val="28"/>
        </w:rPr>
        <w:t>яет</w:t>
      </w:r>
      <w:r w:rsidRPr="005D2B9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5D2B9F">
        <w:rPr>
          <w:sz w:val="28"/>
          <w:szCs w:val="28"/>
        </w:rPr>
        <w:t xml:space="preserve"> за исполнением служебной переписки по срокам ее исполнения. </w:t>
      </w:r>
      <w:r>
        <w:rPr>
          <w:sz w:val="28"/>
          <w:szCs w:val="28"/>
        </w:rPr>
        <w:t>Готовит</w:t>
      </w:r>
      <w:r w:rsidRPr="005D2B9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5D2B9F">
        <w:rPr>
          <w:sz w:val="28"/>
          <w:szCs w:val="28"/>
        </w:rPr>
        <w:t xml:space="preserve"> руководителю Управления о ходе исполнения документов и ответов на письма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57</w:t>
      </w:r>
      <w:r w:rsidRPr="005D2B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Осуществляет </w:t>
      </w:r>
      <w:r w:rsidRPr="005D2B9F">
        <w:rPr>
          <w:sz w:val="28"/>
          <w:szCs w:val="28"/>
        </w:rPr>
        <w:t>руководство постановкой делопроизводства в Управлении и контроль за его состоянием</w:t>
      </w:r>
      <w:r>
        <w:rPr>
          <w:sz w:val="28"/>
          <w:szCs w:val="28"/>
        </w:rPr>
        <w:t>.</w:t>
      </w:r>
    </w:p>
    <w:p w:rsidR="00255CB5" w:rsidRPr="005D2B9F" w:rsidRDefault="00255CB5" w:rsidP="00255CB5">
      <w:pPr>
        <w:pStyle w:val="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2B9F">
        <w:rPr>
          <w:sz w:val="28"/>
          <w:szCs w:val="28"/>
        </w:rPr>
        <w:t>.</w:t>
      </w:r>
      <w:r>
        <w:rPr>
          <w:sz w:val="28"/>
          <w:szCs w:val="28"/>
        </w:rPr>
        <w:t>58</w:t>
      </w:r>
      <w:r w:rsidRPr="005D2B9F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Осуществляет организацию</w:t>
      </w:r>
      <w:r w:rsidRPr="005D2B9F">
        <w:rPr>
          <w:sz w:val="28"/>
          <w:szCs w:val="28"/>
        </w:rPr>
        <w:t xml:space="preserve"> и ведени</w:t>
      </w:r>
      <w:r>
        <w:rPr>
          <w:sz w:val="28"/>
          <w:szCs w:val="28"/>
        </w:rPr>
        <w:t>е архивного дела в Управлении, о</w:t>
      </w:r>
      <w:r w:rsidRPr="005D2B9F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5D2B9F">
        <w:rPr>
          <w:sz w:val="28"/>
          <w:szCs w:val="28"/>
        </w:rPr>
        <w:t xml:space="preserve"> работы по подготовке и передаче документов Управления в Государственный Архив Красноярского края</w:t>
      </w:r>
      <w:r>
        <w:rPr>
          <w:sz w:val="28"/>
          <w:szCs w:val="28"/>
        </w:rPr>
        <w:t>.</w:t>
      </w:r>
    </w:p>
    <w:p w:rsidR="00B2085F" w:rsidRDefault="00B2085F" w:rsidP="000015C1">
      <w:pPr>
        <w:spacing w:after="0" w:line="240" w:lineRule="auto"/>
        <w:ind w:firstLine="567"/>
        <w:jc w:val="both"/>
      </w:pPr>
      <w:bookmarkStart w:id="1" w:name="_GoBack"/>
      <w:bookmarkEnd w:id="1"/>
    </w:p>
    <w:sectPr w:rsidR="00B2085F" w:rsidSect="000015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F2F24"/>
    <w:multiLevelType w:val="hybridMultilevel"/>
    <w:tmpl w:val="6B1CAC18"/>
    <w:lvl w:ilvl="0" w:tplc="7CB492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DEC48CF"/>
    <w:multiLevelType w:val="hybridMultilevel"/>
    <w:tmpl w:val="4FE46188"/>
    <w:lvl w:ilvl="0" w:tplc="E37EE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B5"/>
    <w:rsid w:val="000015C1"/>
    <w:rsid w:val="00255CB5"/>
    <w:rsid w:val="00B2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C53A5-6B50-4EC0-876E-E0F4A28E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5CB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55CB5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55CB5"/>
    <w:pPr>
      <w:shd w:val="clear" w:color="auto" w:fill="FFFFFF"/>
      <w:spacing w:after="300" w:line="317" w:lineRule="exact"/>
    </w:pPr>
    <w:rPr>
      <w:rFonts w:eastAsia="Times New Roman" w:cs="Times New Roman"/>
      <w:sz w:val="27"/>
      <w:szCs w:val="27"/>
    </w:rPr>
  </w:style>
  <w:style w:type="character" w:customStyle="1" w:styleId="28">
    <w:name w:val="Основной текст (2) + 8"/>
    <w:aliases w:val="5 pt"/>
    <w:rsid w:val="00255CB5"/>
    <w:rPr>
      <w:rFonts w:ascii="Times New Roman" w:eastAsia="Times New Roman" w:hAnsi="Times New Roman" w:cs="Times New Roman" w:hint="default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2023-04-13T09:35:00Z</dcterms:created>
  <dcterms:modified xsi:type="dcterms:W3CDTF">2023-04-13T09:35:00Z</dcterms:modified>
</cp:coreProperties>
</file>