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38" w:rsidRDefault="007007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0" w:name="_GoBack"/>
      <w:bookmarkEnd w:id="0"/>
      <w:r>
        <w:rPr>
          <w:rFonts w:cs="Calibri"/>
        </w:rPr>
        <w:t>Приложение N 5</w:t>
      </w:r>
    </w:p>
    <w:p w:rsidR="00700738" w:rsidRDefault="007007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 финансов</w:t>
      </w:r>
    </w:p>
    <w:p w:rsidR="00700738" w:rsidRDefault="007007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700738" w:rsidRDefault="00E92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12.11.2013 №</w:t>
      </w:r>
      <w:r w:rsidR="00700738">
        <w:rPr>
          <w:rFonts w:cs="Calibri"/>
        </w:rPr>
        <w:t xml:space="preserve"> 107н</w:t>
      </w:r>
    </w:p>
    <w:p w:rsidR="00700738" w:rsidRDefault="00700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00738" w:rsidRDefault="00821E1C" w:rsidP="00B97FF8">
      <w:pPr>
        <w:widowControl w:val="0"/>
        <w:autoSpaceDE w:val="0"/>
        <w:autoSpaceDN w:val="0"/>
        <w:adjustRightInd w:val="0"/>
        <w:spacing w:after="0" w:line="218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</w:t>
      </w:r>
      <w:r w:rsidR="00575350">
        <w:rPr>
          <w:rFonts w:cs="Calibri"/>
          <w:b/>
          <w:bCs/>
        </w:rPr>
        <w:t>равила</w:t>
      </w:r>
    </w:p>
    <w:p w:rsidR="00700738" w:rsidRDefault="00575350" w:rsidP="00B97FF8">
      <w:pPr>
        <w:widowControl w:val="0"/>
        <w:autoSpaceDE w:val="0"/>
        <w:autoSpaceDN w:val="0"/>
        <w:adjustRightInd w:val="0"/>
        <w:spacing w:after="0" w:line="218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указания информации, идентифицирующей лицо или орган,</w:t>
      </w:r>
    </w:p>
    <w:p w:rsidR="00700738" w:rsidRDefault="00575350" w:rsidP="00B97FF8">
      <w:pPr>
        <w:widowControl w:val="0"/>
        <w:autoSpaceDE w:val="0"/>
        <w:autoSpaceDN w:val="0"/>
        <w:adjustRightInd w:val="0"/>
        <w:spacing w:after="0" w:line="218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составивший распоряжение о переводе денежных средств</w:t>
      </w:r>
    </w:p>
    <w:p w:rsidR="00700738" w:rsidRDefault="00575350" w:rsidP="00B97FF8">
      <w:pPr>
        <w:widowControl w:val="0"/>
        <w:autoSpaceDE w:val="0"/>
        <w:autoSpaceDN w:val="0"/>
        <w:adjustRightInd w:val="0"/>
        <w:spacing w:after="0" w:line="218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уплату платежей в бюджетную систему</w:t>
      </w:r>
    </w:p>
    <w:p w:rsidR="00700738" w:rsidRDefault="00575350" w:rsidP="00B97FF8">
      <w:pPr>
        <w:widowControl w:val="0"/>
        <w:autoSpaceDE w:val="0"/>
        <w:autoSpaceDN w:val="0"/>
        <w:adjustRightInd w:val="0"/>
        <w:spacing w:after="0" w:line="218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российской федерации</w:t>
      </w:r>
    </w:p>
    <w:p w:rsidR="00700738" w:rsidRDefault="00700738" w:rsidP="00B97FF8">
      <w:pPr>
        <w:widowControl w:val="0"/>
        <w:autoSpaceDE w:val="0"/>
        <w:autoSpaceDN w:val="0"/>
        <w:adjustRightInd w:val="0"/>
        <w:spacing w:after="0" w:line="218" w:lineRule="auto"/>
        <w:jc w:val="center"/>
        <w:rPr>
          <w:rFonts w:cs="Calibri"/>
        </w:rPr>
      </w:pPr>
    </w:p>
    <w:p w:rsidR="00700738" w:rsidRDefault="00700738" w:rsidP="00B97FF8">
      <w:pPr>
        <w:widowControl w:val="0"/>
        <w:autoSpaceDE w:val="0"/>
        <w:autoSpaceDN w:val="0"/>
        <w:adjustRightInd w:val="0"/>
        <w:spacing w:after="0" w:line="218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Информация, идентифицирующая плательщика средств, получателя средств и платеж, указываемая в распоряжениях в соответствии с </w:t>
      </w:r>
      <w:r w:rsidR="00E925F3" w:rsidRPr="00E925F3">
        <w:rPr>
          <w:rFonts w:cs="Calibri"/>
        </w:rPr>
        <w:t xml:space="preserve">приложениями </w:t>
      </w:r>
      <w:r w:rsidR="00E925F3">
        <w:rPr>
          <w:rFonts w:cs="Calibri"/>
        </w:rPr>
        <w:t>№</w:t>
      </w:r>
      <w:r w:rsidR="00E925F3" w:rsidRPr="00E925F3">
        <w:rPr>
          <w:rFonts w:cs="Calibri"/>
        </w:rPr>
        <w:t xml:space="preserve"> 1 - 4 </w:t>
      </w:r>
      <w:r>
        <w:rPr>
          <w:rFonts w:cs="Calibri"/>
        </w:rPr>
        <w:t>к настоящему приказу, является обязательной к заполнению, а также информация, указываемая в реквизите "101" распоряжения, которая заполняется показателем одного из следующих статусов:</w:t>
      </w:r>
    </w:p>
    <w:p w:rsidR="00700738" w:rsidRDefault="00700738" w:rsidP="00B97FF8">
      <w:pPr>
        <w:widowControl w:val="0"/>
        <w:autoSpaceDE w:val="0"/>
        <w:autoSpaceDN w:val="0"/>
        <w:adjustRightInd w:val="0"/>
        <w:spacing w:after="0" w:line="218" w:lineRule="auto"/>
        <w:ind w:firstLine="540"/>
        <w:jc w:val="both"/>
        <w:rPr>
          <w:rFonts w:cs="Calibri"/>
        </w:rPr>
      </w:pPr>
      <w:r>
        <w:rPr>
          <w:rFonts w:cs="Calibri"/>
        </w:rPr>
        <w:t>"01" - налогоплательщик (плательщик сборов) - юридическое лицо;</w:t>
      </w:r>
    </w:p>
    <w:p w:rsidR="00700738" w:rsidRDefault="00700738" w:rsidP="00B97FF8">
      <w:pPr>
        <w:widowControl w:val="0"/>
        <w:autoSpaceDE w:val="0"/>
        <w:autoSpaceDN w:val="0"/>
        <w:adjustRightInd w:val="0"/>
        <w:spacing w:after="0" w:line="218" w:lineRule="auto"/>
        <w:ind w:firstLine="540"/>
        <w:jc w:val="both"/>
        <w:rPr>
          <w:rFonts w:cs="Calibri"/>
        </w:rPr>
      </w:pPr>
      <w:r>
        <w:rPr>
          <w:rFonts w:cs="Calibri"/>
        </w:rPr>
        <w:t>"02" - налоговый агент;</w:t>
      </w:r>
    </w:p>
    <w:p w:rsidR="00700738" w:rsidRDefault="00700738" w:rsidP="00B97FF8">
      <w:pPr>
        <w:widowControl w:val="0"/>
        <w:autoSpaceDE w:val="0"/>
        <w:autoSpaceDN w:val="0"/>
        <w:adjustRightInd w:val="0"/>
        <w:spacing w:after="0" w:line="218" w:lineRule="auto"/>
        <w:ind w:firstLine="540"/>
        <w:jc w:val="both"/>
        <w:rPr>
          <w:rFonts w:cs="Calibri"/>
        </w:rPr>
      </w:pPr>
      <w:r>
        <w:rPr>
          <w:rFonts w:cs="Calibri"/>
        </w:rPr>
        <w:t>"03" - организация федеральной почтовой связи, составившая распоряжение о переводе денежных средств по каждому платежу физического лица;</w:t>
      </w:r>
    </w:p>
    <w:p w:rsidR="00700738" w:rsidRDefault="00700738" w:rsidP="00B97FF8">
      <w:pPr>
        <w:widowControl w:val="0"/>
        <w:autoSpaceDE w:val="0"/>
        <w:autoSpaceDN w:val="0"/>
        <w:adjustRightInd w:val="0"/>
        <w:spacing w:after="0" w:line="218" w:lineRule="auto"/>
        <w:ind w:firstLine="540"/>
        <w:jc w:val="both"/>
        <w:rPr>
          <w:rFonts w:cs="Calibri"/>
        </w:rPr>
      </w:pPr>
      <w:r>
        <w:rPr>
          <w:rFonts w:cs="Calibri"/>
        </w:rPr>
        <w:t>"04" - налоговый орган;</w:t>
      </w:r>
    </w:p>
    <w:p w:rsidR="00700738" w:rsidRDefault="00700738" w:rsidP="00B97FF8">
      <w:pPr>
        <w:widowControl w:val="0"/>
        <w:autoSpaceDE w:val="0"/>
        <w:autoSpaceDN w:val="0"/>
        <w:adjustRightInd w:val="0"/>
        <w:spacing w:after="0" w:line="218" w:lineRule="auto"/>
        <w:ind w:firstLine="540"/>
        <w:jc w:val="both"/>
        <w:rPr>
          <w:rFonts w:cs="Calibri"/>
        </w:rPr>
      </w:pPr>
      <w:r>
        <w:rPr>
          <w:rFonts w:cs="Calibri"/>
        </w:rPr>
        <w:t>"05" - территориальные органы Федеральной службы судебных приставов;</w:t>
      </w:r>
    </w:p>
    <w:p w:rsidR="00700738" w:rsidRDefault="00700738" w:rsidP="00B97FF8">
      <w:pPr>
        <w:widowControl w:val="0"/>
        <w:autoSpaceDE w:val="0"/>
        <w:autoSpaceDN w:val="0"/>
        <w:adjustRightInd w:val="0"/>
        <w:spacing w:after="0" w:line="218" w:lineRule="auto"/>
        <w:ind w:firstLine="540"/>
        <w:jc w:val="both"/>
        <w:rPr>
          <w:rFonts w:cs="Calibri"/>
        </w:rPr>
      </w:pPr>
      <w:r>
        <w:rPr>
          <w:rFonts w:cs="Calibri"/>
        </w:rPr>
        <w:t>"06" - участник внешнеэкономической деятельности - юридическое лицо;</w:t>
      </w:r>
    </w:p>
    <w:p w:rsidR="00700738" w:rsidRDefault="00700738" w:rsidP="00B97FF8">
      <w:pPr>
        <w:widowControl w:val="0"/>
        <w:autoSpaceDE w:val="0"/>
        <w:autoSpaceDN w:val="0"/>
        <w:adjustRightInd w:val="0"/>
        <w:spacing w:after="0" w:line="218" w:lineRule="auto"/>
        <w:ind w:firstLine="540"/>
        <w:jc w:val="both"/>
        <w:rPr>
          <w:rFonts w:cs="Calibri"/>
        </w:rPr>
      </w:pPr>
      <w:r>
        <w:rPr>
          <w:rFonts w:cs="Calibri"/>
        </w:rPr>
        <w:t>"07" - таможенный орган;</w:t>
      </w:r>
    </w:p>
    <w:p w:rsidR="00700738" w:rsidRDefault="00700738" w:rsidP="00B97FF8">
      <w:pPr>
        <w:widowControl w:val="0"/>
        <w:autoSpaceDE w:val="0"/>
        <w:autoSpaceDN w:val="0"/>
        <w:adjustRightInd w:val="0"/>
        <w:spacing w:after="0" w:line="218" w:lineRule="auto"/>
        <w:ind w:firstLine="540"/>
        <w:jc w:val="both"/>
        <w:rPr>
          <w:rFonts w:cs="Calibri"/>
        </w:rPr>
      </w:pPr>
      <w:r>
        <w:rPr>
          <w:rFonts w:cs="Calibri"/>
        </w:rPr>
        <w:t>"08" - плательщик - юридическое лицо (индивидуальный предприниматель), осуществляющее перевод денежных средств в уплату страховых взносов и иных платежей в бюджетную систему Российской Федерации;</w:t>
      </w:r>
    </w:p>
    <w:p w:rsidR="00700738" w:rsidRDefault="00700738" w:rsidP="00B97FF8">
      <w:pPr>
        <w:widowControl w:val="0"/>
        <w:autoSpaceDE w:val="0"/>
        <w:autoSpaceDN w:val="0"/>
        <w:adjustRightInd w:val="0"/>
        <w:spacing w:after="0" w:line="218" w:lineRule="auto"/>
        <w:ind w:firstLine="540"/>
        <w:jc w:val="both"/>
        <w:rPr>
          <w:rFonts w:cs="Calibri"/>
        </w:rPr>
      </w:pPr>
      <w:r>
        <w:rPr>
          <w:rFonts w:cs="Calibri"/>
        </w:rPr>
        <w:t>"09" - налогоплательщик (плательщик сборов) - индивидуальный предприниматель;</w:t>
      </w:r>
    </w:p>
    <w:p w:rsidR="00700738" w:rsidRDefault="00700738" w:rsidP="00B97FF8">
      <w:pPr>
        <w:widowControl w:val="0"/>
        <w:autoSpaceDE w:val="0"/>
        <w:autoSpaceDN w:val="0"/>
        <w:adjustRightInd w:val="0"/>
        <w:spacing w:after="0" w:line="218" w:lineRule="auto"/>
        <w:ind w:firstLine="540"/>
        <w:jc w:val="both"/>
        <w:rPr>
          <w:rFonts w:cs="Calibri"/>
        </w:rPr>
      </w:pPr>
      <w:r>
        <w:rPr>
          <w:rFonts w:cs="Calibri"/>
        </w:rPr>
        <w:t>"10" - налогоплательщик (плательщик сборов) - нотариус, занимающийся частной практикой;</w:t>
      </w:r>
    </w:p>
    <w:p w:rsidR="00700738" w:rsidRDefault="00700738" w:rsidP="00B97FF8">
      <w:pPr>
        <w:widowControl w:val="0"/>
        <w:autoSpaceDE w:val="0"/>
        <w:autoSpaceDN w:val="0"/>
        <w:adjustRightInd w:val="0"/>
        <w:spacing w:after="0" w:line="218" w:lineRule="auto"/>
        <w:ind w:firstLine="540"/>
        <w:jc w:val="both"/>
        <w:rPr>
          <w:rFonts w:cs="Calibri"/>
        </w:rPr>
      </w:pPr>
      <w:r>
        <w:rPr>
          <w:rFonts w:cs="Calibri"/>
        </w:rPr>
        <w:t>"11" - налогоплательщик (плательщик сборов) - адвокат, учредивший адвокатский кабинет;</w:t>
      </w:r>
    </w:p>
    <w:p w:rsidR="00700738" w:rsidRDefault="00700738" w:rsidP="00B97FF8">
      <w:pPr>
        <w:widowControl w:val="0"/>
        <w:autoSpaceDE w:val="0"/>
        <w:autoSpaceDN w:val="0"/>
        <w:adjustRightInd w:val="0"/>
        <w:spacing w:after="0" w:line="218" w:lineRule="auto"/>
        <w:ind w:firstLine="540"/>
        <w:jc w:val="both"/>
        <w:rPr>
          <w:rFonts w:cs="Calibri"/>
        </w:rPr>
      </w:pPr>
      <w:r>
        <w:rPr>
          <w:rFonts w:cs="Calibri"/>
        </w:rPr>
        <w:t>"12" - налогоплательщик (плательщик сборов) - глава крестьянского (фермерского) хозяйства;</w:t>
      </w:r>
    </w:p>
    <w:p w:rsidR="00700738" w:rsidRDefault="00700738" w:rsidP="00B97FF8">
      <w:pPr>
        <w:widowControl w:val="0"/>
        <w:autoSpaceDE w:val="0"/>
        <w:autoSpaceDN w:val="0"/>
        <w:adjustRightInd w:val="0"/>
        <w:spacing w:after="0" w:line="218" w:lineRule="auto"/>
        <w:ind w:firstLine="540"/>
        <w:jc w:val="both"/>
        <w:rPr>
          <w:rFonts w:cs="Calibri"/>
        </w:rPr>
      </w:pPr>
      <w:r>
        <w:rPr>
          <w:rFonts w:cs="Calibri"/>
        </w:rPr>
        <w:t>"13" - налогоплательщик (плательщик сборов) - иное физическое лицо - клиент банка (владелец счета);</w:t>
      </w:r>
    </w:p>
    <w:p w:rsidR="00700738" w:rsidRDefault="00700738" w:rsidP="00B97FF8">
      <w:pPr>
        <w:widowControl w:val="0"/>
        <w:autoSpaceDE w:val="0"/>
        <w:autoSpaceDN w:val="0"/>
        <w:adjustRightInd w:val="0"/>
        <w:spacing w:after="0" w:line="218" w:lineRule="auto"/>
        <w:ind w:firstLine="540"/>
        <w:jc w:val="both"/>
        <w:rPr>
          <w:rFonts w:cs="Calibri"/>
        </w:rPr>
      </w:pPr>
      <w:r>
        <w:rPr>
          <w:rFonts w:cs="Calibri"/>
        </w:rPr>
        <w:t>"14" - налогоплательщик, производящий выплаты физическим лицам;</w:t>
      </w:r>
    </w:p>
    <w:p w:rsidR="00700738" w:rsidRDefault="00700738" w:rsidP="00B97FF8">
      <w:pPr>
        <w:widowControl w:val="0"/>
        <w:autoSpaceDE w:val="0"/>
        <w:autoSpaceDN w:val="0"/>
        <w:adjustRightInd w:val="0"/>
        <w:spacing w:after="0" w:line="218" w:lineRule="auto"/>
        <w:ind w:firstLine="540"/>
        <w:jc w:val="both"/>
        <w:rPr>
          <w:rFonts w:cs="Calibri"/>
        </w:rPr>
      </w:pPr>
      <w:r>
        <w:rPr>
          <w:rFonts w:cs="Calibri"/>
        </w:rPr>
        <w:t>"15" - кредитная организация (филиал кредитной организации), платежный агент, организация федеральной почтовой связи, составившие платежное поручение на общую сумму с реестром на перевод денежных средств, принятых от плательщиков - физических лиц;</w:t>
      </w:r>
    </w:p>
    <w:p w:rsidR="00700738" w:rsidRDefault="00700738" w:rsidP="00B97FF8">
      <w:pPr>
        <w:widowControl w:val="0"/>
        <w:autoSpaceDE w:val="0"/>
        <w:autoSpaceDN w:val="0"/>
        <w:adjustRightInd w:val="0"/>
        <w:spacing w:after="0" w:line="218" w:lineRule="auto"/>
        <w:ind w:firstLine="540"/>
        <w:jc w:val="both"/>
        <w:rPr>
          <w:rFonts w:cs="Calibri"/>
        </w:rPr>
      </w:pPr>
      <w:r>
        <w:rPr>
          <w:rFonts w:cs="Calibri"/>
        </w:rPr>
        <w:t>"16" - участник внешнеэкономической деятельности - физическое лицо;</w:t>
      </w:r>
    </w:p>
    <w:p w:rsidR="00700738" w:rsidRDefault="00700738" w:rsidP="00B97FF8">
      <w:pPr>
        <w:widowControl w:val="0"/>
        <w:autoSpaceDE w:val="0"/>
        <w:autoSpaceDN w:val="0"/>
        <w:adjustRightInd w:val="0"/>
        <w:spacing w:after="0" w:line="218" w:lineRule="auto"/>
        <w:ind w:firstLine="540"/>
        <w:jc w:val="both"/>
        <w:rPr>
          <w:rFonts w:cs="Calibri"/>
        </w:rPr>
      </w:pPr>
      <w:r>
        <w:rPr>
          <w:rFonts w:cs="Calibri"/>
        </w:rPr>
        <w:t>"17" - участник внешнеэкономической деятельности - индивидуальный предприниматель;</w:t>
      </w:r>
    </w:p>
    <w:p w:rsidR="00700738" w:rsidRDefault="00700738" w:rsidP="00B97FF8">
      <w:pPr>
        <w:widowControl w:val="0"/>
        <w:autoSpaceDE w:val="0"/>
        <w:autoSpaceDN w:val="0"/>
        <w:adjustRightInd w:val="0"/>
        <w:spacing w:after="0" w:line="218" w:lineRule="auto"/>
        <w:ind w:firstLine="540"/>
        <w:jc w:val="both"/>
        <w:rPr>
          <w:rFonts w:cs="Calibri"/>
        </w:rPr>
      </w:pPr>
      <w:r>
        <w:rPr>
          <w:rFonts w:cs="Calibri"/>
        </w:rPr>
        <w:t>"18" - плательщик таможенных платежей, не являющийся декларантом, на которого законодательством Российской Федерации возложена обязанность по уплате таможенных платежей;</w:t>
      </w:r>
    </w:p>
    <w:p w:rsidR="00700738" w:rsidRDefault="00700738" w:rsidP="00B97FF8">
      <w:pPr>
        <w:widowControl w:val="0"/>
        <w:autoSpaceDE w:val="0"/>
        <w:autoSpaceDN w:val="0"/>
        <w:adjustRightInd w:val="0"/>
        <w:spacing w:after="0" w:line="218" w:lineRule="auto"/>
        <w:ind w:firstLine="540"/>
        <w:jc w:val="both"/>
        <w:rPr>
          <w:rFonts w:cs="Calibri"/>
        </w:rPr>
      </w:pPr>
      <w:r>
        <w:rPr>
          <w:rFonts w:cs="Calibri"/>
        </w:rPr>
        <w:t>"19" - организации и их филиалы (далее - организации), составившие распоряжение о переводе денежных средств,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порядке;</w:t>
      </w:r>
    </w:p>
    <w:p w:rsidR="00700738" w:rsidRDefault="00700738" w:rsidP="00B97FF8">
      <w:pPr>
        <w:widowControl w:val="0"/>
        <w:autoSpaceDE w:val="0"/>
        <w:autoSpaceDN w:val="0"/>
        <w:adjustRightInd w:val="0"/>
        <w:spacing w:after="0" w:line="218" w:lineRule="auto"/>
        <w:ind w:firstLine="540"/>
        <w:jc w:val="both"/>
        <w:rPr>
          <w:rFonts w:cs="Calibri"/>
        </w:rPr>
      </w:pPr>
      <w:r>
        <w:rPr>
          <w:rFonts w:cs="Calibri"/>
        </w:rPr>
        <w:t>"20" - кредитная организация (филиал кредитной организации), платежный агент, составившие распоряжение о переводе денежных средств по каждому платежу физического лица;</w:t>
      </w:r>
    </w:p>
    <w:p w:rsidR="00700738" w:rsidRDefault="00700738" w:rsidP="00B97FF8">
      <w:pPr>
        <w:widowControl w:val="0"/>
        <w:autoSpaceDE w:val="0"/>
        <w:autoSpaceDN w:val="0"/>
        <w:adjustRightInd w:val="0"/>
        <w:spacing w:after="0" w:line="218" w:lineRule="auto"/>
        <w:ind w:firstLine="540"/>
        <w:jc w:val="both"/>
        <w:rPr>
          <w:rFonts w:cs="Calibri"/>
        </w:rPr>
      </w:pPr>
      <w:r>
        <w:rPr>
          <w:rFonts w:cs="Calibri"/>
        </w:rPr>
        <w:t>"21" - ответственный участник консолидированной группы налогоплательщиков;</w:t>
      </w:r>
    </w:p>
    <w:p w:rsidR="00700738" w:rsidRDefault="00700738" w:rsidP="00B97FF8">
      <w:pPr>
        <w:widowControl w:val="0"/>
        <w:autoSpaceDE w:val="0"/>
        <w:autoSpaceDN w:val="0"/>
        <w:adjustRightInd w:val="0"/>
        <w:spacing w:after="0" w:line="218" w:lineRule="auto"/>
        <w:ind w:firstLine="540"/>
        <w:jc w:val="both"/>
        <w:rPr>
          <w:rFonts w:cs="Calibri"/>
        </w:rPr>
      </w:pPr>
      <w:r>
        <w:rPr>
          <w:rFonts w:cs="Calibri"/>
        </w:rPr>
        <w:t>"22" - участник консолидированной группы налогоплательщиков;</w:t>
      </w:r>
    </w:p>
    <w:p w:rsidR="00700738" w:rsidRDefault="00700738" w:rsidP="00B97FF8">
      <w:pPr>
        <w:widowControl w:val="0"/>
        <w:autoSpaceDE w:val="0"/>
        <w:autoSpaceDN w:val="0"/>
        <w:adjustRightInd w:val="0"/>
        <w:spacing w:after="0" w:line="218" w:lineRule="auto"/>
        <w:ind w:firstLine="540"/>
        <w:jc w:val="both"/>
        <w:rPr>
          <w:rFonts w:cs="Calibri"/>
        </w:rPr>
      </w:pPr>
      <w:r>
        <w:rPr>
          <w:rFonts w:cs="Calibri"/>
        </w:rPr>
        <w:t>"23" - органы контроля за уплатой страховых взносов;</w:t>
      </w:r>
    </w:p>
    <w:p w:rsidR="00700738" w:rsidRDefault="00700738" w:rsidP="00B97FF8">
      <w:pPr>
        <w:widowControl w:val="0"/>
        <w:autoSpaceDE w:val="0"/>
        <w:autoSpaceDN w:val="0"/>
        <w:adjustRightInd w:val="0"/>
        <w:spacing w:after="0" w:line="218" w:lineRule="auto"/>
        <w:ind w:firstLine="540"/>
        <w:jc w:val="both"/>
        <w:rPr>
          <w:rFonts w:cs="Calibri"/>
        </w:rPr>
      </w:pPr>
      <w:r>
        <w:rPr>
          <w:rFonts w:cs="Calibri"/>
        </w:rPr>
        <w:t>"24" - плательщик - физическое лицо, осуществляющее перевод денежных средств в уплату страховых взносов и иных платежей в бюджетную систему Российской Федерации;</w:t>
      </w:r>
    </w:p>
    <w:p w:rsidR="00700738" w:rsidRDefault="00700738" w:rsidP="00B97FF8">
      <w:pPr>
        <w:widowControl w:val="0"/>
        <w:autoSpaceDE w:val="0"/>
        <w:autoSpaceDN w:val="0"/>
        <w:adjustRightInd w:val="0"/>
        <w:spacing w:after="0" w:line="218" w:lineRule="auto"/>
        <w:ind w:firstLine="540"/>
        <w:jc w:val="both"/>
        <w:rPr>
          <w:rFonts w:cs="Calibri"/>
        </w:rPr>
      </w:pPr>
      <w:r>
        <w:rPr>
          <w:rFonts w:cs="Calibri"/>
        </w:rPr>
        <w:t>"25" - банки-гаранты, составившие распоряжение о переводе денежных средств в бюджетную систему Российской Федерации при возврате налога на добавленную стоимость, излишне полученной налогоплательщиком (зачтенной ему) в заявительном 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продукции;</w:t>
      </w:r>
    </w:p>
    <w:p w:rsidR="00700738" w:rsidRDefault="00700738" w:rsidP="00B97FF8">
      <w:pPr>
        <w:widowControl w:val="0"/>
        <w:autoSpaceDE w:val="0"/>
        <w:autoSpaceDN w:val="0"/>
        <w:adjustRightInd w:val="0"/>
        <w:spacing w:after="0" w:line="218" w:lineRule="auto"/>
        <w:ind w:firstLine="540"/>
        <w:jc w:val="both"/>
      </w:pPr>
      <w:r>
        <w:rPr>
          <w:rFonts w:cs="Calibri"/>
        </w:rPr>
        <w:t>"26" - учредители (участники) должника, собственники имущества должника - 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банкротстве.</w:t>
      </w:r>
    </w:p>
    <w:sectPr w:rsidR="00700738" w:rsidSect="00B97FF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07"/>
    <w:rsid w:val="002E55E8"/>
    <w:rsid w:val="00341FC4"/>
    <w:rsid w:val="0043076D"/>
    <w:rsid w:val="00575350"/>
    <w:rsid w:val="00700738"/>
    <w:rsid w:val="00742FB9"/>
    <w:rsid w:val="007E60A5"/>
    <w:rsid w:val="00821E1C"/>
    <w:rsid w:val="008421AE"/>
    <w:rsid w:val="008A48BE"/>
    <w:rsid w:val="00B97FF8"/>
    <w:rsid w:val="00CC5811"/>
    <w:rsid w:val="00E925F3"/>
    <w:rsid w:val="00F2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FC4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FC4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5</vt:lpstr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5</dc:title>
  <dc:creator>Наталья Г. Егорова</dc:creator>
  <cp:lastModifiedBy>Hlebnikov</cp:lastModifiedBy>
  <cp:revision>2</cp:revision>
  <dcterms:created xsi:type="dcterms:W3CDTF">2020-04-16T01:49:00Z</dcterms:created>
  <dcterms:modified xsi:type="dcterms:W3CDTF">2020-04-16T01:49:00Z</dcterms:modified>
</cp:coreProperties>
</file>