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372435" w:rsidRDefault="00372435" w:rsidP="00372435">
      <w:pPr>
        <w:pStyle w:val="a6"/>
        <w:spacing w:before="0" w:beforeAutospacing="0" w:after="0" w:afterAutospacing="0"/>
        <w:ind w:firstLine="680"/>
        <w:jc w:val="center"/>
        <w:rPr>
          <w:b/>
          <w:sz w:val="32"/>
          <w:szCs w:val="32"/>
        </w:rPr>
      </w:pPr>
    </w:p>
    <w:p w:rsidR="006B2FA6" w:rsidRPr="00241C77" w:rsidRDefault="00372435" w:rsidP="00372435">
      <w:pPr>
        <w:pStyle w:val="a6"/>
        <w:spacing w:before="0" w:beforeAutospacing="0" w:after="0" w:afterAutospacing="0"/>
        <w:ind w:firstLine="680"/>
        <w:jc w:val="center"/>
        <w:rPr>
          <w:b/>
          <w:sz w:val="28"/>
          <w:szCs w:val="28"/>
        </w:rPr>
      </w:pPr>
      <w:r w:rsidRPr="00241C77">
        <w:rPr>
          <w:b/>
          <w:sz w:val="28"/>
          <w:szCs w:val="28"/>
        </w:rPr>
        <w:t xml:space="preserve">О внесении изменений в приказ от 05.04.2016 № 102 </w:t>
      </w:r>
    </w:p>
    <w:p w:rsidR="00372435" w:rsidRPr="00241C77" w:rsidRDefault="00372435" w:rsidP="00372435">
      <w:pPr>
        <w:pStyle w:val="a6"/>
        <w:spacing w:before="0" w:beforeAutospacing="0" w:after="0" w:afterAutospacing="0"/>
        <w:ind w:firstLine="680"/>
        <w:jc w:val="center"/>
        <w:rPr>
          <w:b/>
          <w:sz w:val="28"/>
          <w:szCs w:val="28"/>
        </w:rPr>
      </w:pPr>
      <w:r w:rsidRPr="00241C77">
        <w:rPr>
          <w:b/>
          <w:sz w:val="28"/>
          <w:szCs w:val="28"/>
        </w:rPr>
        <w:t>«Об определении должностного лица ответственного за работу по профилактике коррупционных и иных правонарушений»</w:t>
      </w:r>
    </w:p>
    <w:p w:rsidR="00372435" w:rsidRDefault="00372435" w:rsidP="00372435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372435" w:rsidRDefault="00BC7F76" w:rsidP="00BC7F76">
      <w:pPr>
        <w:pStyle w:val="a6"/>
        <w:spacing w:before="0" w:beforeAutospacing="0" w:after="0" w:afterAutospacing="0"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F11B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5F11B2">
        <w:rPr>
          <w:sz w:val="28"/>
          <w:szCs w:val="28"/>
        </w:rPr>
        <w:t xml:space="preserve">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F11B2">
          <w:rPr>
            <w:sz w:val="28"/>
            <w:szCs w:val="28"/>
          </w:rPr>
          <w:t>2009 г</w:t>
        </w:r>
      </w:smartTag>
      <w:r w:rsidRPr="005F11B2">
        <w:rPr>
          <w:sz w:val="28"/>
          <w:szCs w:val="28"/>
        </w:rPr>
        <w:t>. № 1065 «О проверке достоверности и полноты сведений, представляемых гражданами, претендующими на замещение должностей федеральной</w:t>
      </w:r>
      <w:r>
        <w:rPr>
          <w:sz w:val="28"/>
          <w:szCs w:val="28"/>
        </w:rPr>
        <w:t xml:space="preserve"> </w:t>
      </w:r>
      <w:r w:rsidRPr="005F11B2">
        <w:rPr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</w:t>
      </w:r>
      <w:r>
        <w:rPr>
          <w:sz w:val="28"/>
          <w:szCs w:val="28"/>
        </w:rPr>
        <w:t xml:space="preserve"> </w:t>
      </w:r>
      <w:r w:rsidRPr="005F11B2">
        <w:rPr>
          <w:sz w:val="28"/>
          <w:szCs w:val="28"/>
        </w:rPr>
        <w:t xml:space="preserve">государственными служащими требований к </w:t>
      </w:r>
      <w:r>
        <w:rPr>
          <w:sz w:val="28"/>
          <w:szCs w:val="28"/>
        </w:rPr>
        <w:t xml:space="preserve"> </w:t>
      </w:r>
      <w:r w:rsidRPr="005F11B2">
        <w:rPr>
          <w:sz w:val="28"/>
          <w:szCs w:val="28"/>
        </w:rPr>
        <w:t xml:space="preserve">служебному </w:t>
      </w:r>
      <w:r>
        <w:rPr>
          <w:sz w:val="28"/>
          <w:szCs w:val="28"/>
        </w:rPr>
        <w:t xml:space="preserve">поведению» (в редакции </w:t>
      </w:r>
      <w:r w:rsidR="00DC0196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DC0196">
        <w:rPr>
          <w:sz w:val="28"/>
          <w:szCs w:val="28"/>
        </w:rPr>
        <w:t xml:space="preserve"> Президента </w:t>
      </w:r>
      <w:r w:rsidR="00DC0196" w:rsidRPr="00DC0196">
        <w:rPr>
          <w:sz w:val="28"/>
          <w:szCs w:val="28"/>
        </w:rPr>
        <w:t>Российской Федерации</w:t>
      </w:r>
      <w:r w:rsidR="00DC0196">
        <w:rPr>
          <w:sz w:val="28"/>
          <w:szCs w:val="28"/>
        </w:rPr>
        <w:t xml:space="preserve"> от 09.08.2018 № 475 «О внесении изменений в некоторые акты Президента Российской Федерации»</w:t>
      </w:r>
      <w:r>
        <w:rPr>
          <w:sz w:val="28"/>
          <w:szCs w:val="28"/>
        </w:rPr>
        <w:t>)</w:t>
      </w:r>
      <w:r w:rsidR="00FC474C">
        <w:rPr>
          <w:sz w:val="28"/>
          <w:szCs w:val="28"/>
        </w:rPr>
        <w:t>,</w:t>
      </w:r>
      <w:r w:rsidR="00DC0196">
        <w:rPr>
          <w:sz w:val="28"/>
          <w:szCs w:val="28"/>
        </w:rPr>
        <w:t xml:space="preserve"> </w:t>
      </w:r>
      <w:r w:rsidR="00372435">
        <w:rPr>
          <w:sz w:val="28"/>
          <w:szCs w:val="28"/>
        </w:rPr>
        <w:t>п р и к аз ы в а ю:</w:t>
      </w:r>
    </w:p>
    <w:p w:rsidR="00372435" w:rsidRPr="00855CCC" w:rsidRDefault="00391E45" w:rsidP="00391E45">
      <w:pPr>
        <w:spacing w:line="312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Пункт</w:t>
      </w:r>
      <w:r w:rsidR="00372435" w:rsidRPr="00855CCC">
        <w:rPr>
          <w:rFonts w:eastAsia="Calibri"/>
          <w:sz w:val="28"/>
          <w:szCs w:val="28"/>
          <w:lang w:eastAsia="en-US"/>
        </w:rPr>
        <w:t xml:space="preserve"> 1 приказа изложить в следующей редакции:</w:t>
      </w:r>
    </w:p>
    <w:p w:rsidR="00372435" w:rsidRPr="005F11B2" w:rsidRDefault="00372435" w:rsidP="00FC474C">
      <w:pPr>
        <w:pStyle w:val="a6"/>
        <w:spacing w:before="0" w:beforeAutospacing="0" w:after="0" w:afterAutospacing="0"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11B2">
        <w:rPr>
          <w:sz w:val="28"/>
          <w:szCs w:val="28"/>
        </w:rPr>
        <w:t>1. Ответственность за работу по профилактике коррупционных и иных правонарушений в Енисейском управлении Роскомнадзора возложить на начальника отдела организационной, правовой работы и кадров (</w:t>
      </w:r>
      <w:r>
        <w:rPr>
          <w:sz w:val="28"/>
          <w:szCs w:val="28"/>
        </w:rPr>
        <w:t xml:space="preserve">отдел </w:t>
      </w:r>
      <w:proofErr w:type="spellStart"/>
      <w:r w:rsidRPr="005F11B2">
        <w:rPr>
          <w:sz w:val="28"/>
          <w:szCs w:val="28"/>
        </w:rPr>
        <w:t>ОПРи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Сафьянову</w:t>
      </w:r>
      <w:proofErr w:type="spellEnd"/>
      <w:r>
        <w:rPr>
          <w:sz w:val="28"/>
          <w:szCs w:val="28"/>
        </w:rPr>
        <w:t xml:space="preserve"> Е.Г.»</w:t>
      </w:r>
    </w:p>
    <w:p w:rsidR="000F3770" w:rsidRPr="00391E45" w:rsidRDefault="00372435" w:rsidP="00391E45">
      <w:pPr>
        <w:spacing w:line="312" w:lineRule="auto"/>
        <w:ind w:firstLine="680"/>
        <w:jc w:val="both"/>
        <w:rPr>
          <w:sz w:val="28"/>
          <w:szCs w:val="28"/>
        </w:rPr>
      </w:pPr>
      <w:r w:rsidRPr="00391E45">
        <w:rPr>
          <w:sz w:val="28"/>
          <w:szCs w:val="28"/>
        </w:rPr>
        <w:t xml:space="preserve">2. </w:t>
      </w:r>
      <w:r w:rsidR="00391E45">
        <w:rPr>
          <w:sz w:val="28"/>
          <w:szCs w:val="28"/>
        </w:rPr>
        <w:t>Подпункт</w:t>
      </w:r>
      <w:r w:rsidRPr="00391E45">
        <w:rPr>
          <w:sz w:val="28"/>
          <w:szCs w:val="28"/>
        </w:rPr>
        <w:t xml:space="preserve"> </w:t>
      </w:r>
      <w:r w:rsidR="00391E45">
        <w:rPr>
          <w:sz w:val="28"/>
          <w:szCs w:val="28"/>
        </w:rPr>
        <w:t>«</w:t>
      </w:r>
      <w:r w:rsidRPr="00391E45">
        <w:rPr>
          <w:sz w:val="28"/>
          <w:szCs w:val="28"/>
        </w:rPr>
        <w:t>3</w:t>
      </w:r>
      <w:r w:rsidR="00391E45">
        <w:rPr>
          <w:sz w:val="28"/>
          <w:szCs w:val="28"/>
        </w:rPr>
        <w:t xml:space="preserve">» пункта </w:t>
      </w:r>
      <w:r w:rsidRPr="00391E45">
        <w:rPr>
          <w:sz w:val="28"/>
          <w:szCs w:val="28"/>
        </w:rPr>
        <w:t>2 изложить в следующей редакции:</w:t>
      </w:r>
    </w:p>
    <w:p w:rsidR="00FC474C" w:rsidRDefault="00391E45" w:rsidP="00391E45">
      <w:pPr>
        <w:pStyle w:val="ConsPlusNormal"/>
        <w:spacing w:line="312" w:lineRule="auto"/>
        <w:ind w:firstLine="680"/>
        <w:jc w:val="both"/>
      </w:pPr>
      <w:r>
        <w:t>«</w:t>
      </w:r>
      <w:r w:rsidR="00372435" w:rsidRPr="00391E45">
        <w:t>з) осуществление</w:t>
      </w:r>
      <w:r w:rsidR="00372435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 Управления, а также сведений (в части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 в Управлении, в соответствии с нормативными правовыми актами Российской Федерации, проверки соблюдения </w:t>
      </w:r>
    </w:p>
    <w:p w:rsidR="00FC474C" w:rsidRDefault="00FC474C" w:rsidP="00FC474C">
      <w:pPr>
        <w:pStyle w:val="ConsPlusNormal"/>
        <w:spacing w:line="312" w:lineRule="auto"/>
        <w:jc w:val="both"/>
      </w:pPr>
    </w:p>
    <w:p w:rsidR="00FC474C" w:rsidRDefault="00FC474C" w:rsidP="00FC474C">
      <w:pPr>
        <w:pStyle w:val="ConsPlusNormal"/>
        <w:spacing w:line="312" w:lineRule="auto"/>
        <w:jc w:val="both"/>
      </w:pPr>
    </w:p>
    <w:p w:rsidR="00372435" w:rsidRDefault="00372435" w:rsidP="00FC474C">
      <w:pPr>
        <w:pStyle w:val="ConsPlusNormal"/>
        <w:spacing w:line="312" w:lineRule="auto"/>
        <w:jc w:val="both"/>
      </w:pPr>
      <w:proofErr w:type="gramStart"/>
      <w:r>
        <w:t>федеральными</w:t>
      </w:r>
      <w:proofErr w:type="gramEnd"/>
      <w:r>
        <w:t xml:space="preserve"> государственными служащими Управления требований к служебному поведению;</w:t>
      </w:r>
      <w:r w:rsidR="00391E45">
        <w:t>»</w:t>
      </w:r>
    </w:p>
    <w:p w:rsidR="00391E45" w:rsidRDefault="00391E45" w:rsidP="00391E45">
      <w:pPr>
        <w:pStyle w:val="ConsPlusNormal"/>
        <w:spacing w:line="312" w:lineRule="auto"/>
        <w:ind w:firstLine="680"/>
        <w:jc w:val="both"/>
      </w:pPr>
      <w:r>
        <w:t>3.</w:t>
      </w:r>
      <w:r w:rsidRPr="00391E45">
        <w:t xml:space="preserve"> </w:t>
      </w:r>
      <w:r>
        <w:t>Подпункт</w:t>
      </w:r>
      <w:r w:rsidRPr="00391E45">
        <w:t xml:space="preserve"> </w:t>
      </w:r>
      <w:r>
        <w:t xml:space="preserve">«л» пункта </w:t>
      </w:r>
      <w:r w:rsidRPr="00391E45">
        <w:t>2 изложить в следующей редакции</w:t>
      </w:r>
    </w:p>
    <w:p w:rsidR="00391E45" w:rsidRDefault="00391E45" w:rsidP="00943F3D">
      <w:pPr>
        <w:pStyle w:val="ConsPlusNormal"/>
        <w:spacing w:line="312" w:lineRule="auto"/>
        <w:ind w:firstLine="680"/>
        <w:jc w:val="both"/>
      </w:pPr>
      <w:r>
        <w:t>«</w:t>
      </w:r>
      <w:r w:rsidRPr="00391E45"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 Управления, сведений о соблюдении федеральными государственными служащими Управления требований к служебному поведению, о предотвращении или урегулировании конфликта интересов и соблюдении установленных запретов, ограничений и обязанностей, сведений о соблюдении гражданами, замещавшими должности федеральной государственной службы в Управлении,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Управления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Управления сведений, иной полученной информации;</w:t>
      </w:r>
      <w:r>
        <w:t>»</w:t>
      </w:r>
    </w:p>
    <w:p w:rsidR="00943F3D" w:rsidRDefault="00943F3D" w:rsidP="00391E45">
      <w:pPr>
        <w:pStyle w:val="ConsPlusNormal"/>
        <w:spacing w:line="312" w:lineRule="auto"/>
        <w:ind w:firstLine="680"/>
        <w:jc w:val="both"/>
      </w:pPr>
      <w:r>
        <w:t xml:space="preserve">4. Контроль за исполнением настоящего приказа оставляю за собой. </w:t>
      </w:r>
    </w:p>
    <w:p w:rsidR="00391E45" w:rsidRDefault="00391E45" w:rsidP="00372435">
      <w:pPr>
        <w:pStyle w:val="ConsPlusNormal"/>
        <w:spacing w:line="288" w:lineRule="auto"/>
        <w:ind w:firstLine="680"/>
        <w:jc w:val="both"/>
      </w:pPr>
    </w:p>
    <w:p w:rsidR="00943F3D" w:rsidRDefault="00943F3D" w:rsidP="00372435">
      <w:pPr>
        <w:pStyle w:val="ConsPlusNormal"/>
        <w:spacing w:line="288" w:lineRule="auto"/>
        <w:ind w:firstLine="680"/>
        <w:jc w:val="both"/>
      </w:pPr>
    </w:p>
    <w:p w:rsidR="00391E45" w:rsidRDefault="00391E45" w:rsidP="00391E4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Управления                                                                   Н.А. Бурдюкова</w:t>
      </w:r>
    </w:p>
    <w:p w:rsidR="00391E45" w:rsidRDefault="00391E45" w:rsidP="00391E4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72435" w:rsidRDefault="00372435" w:rsidP="00C34725"/>
    <w:sectPr w:rsidR="0037243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A4272"/>
    <w:rsid w:val="00241C77"/>
    <w:rsid w:val="00251091"/>
    <w:rsid w:val="002A4583"/>
    <w:rsid w:val="003114D2"/>
    <w:rsid w:val="0032323D"/>
    <w:rsid w:val="0037105E"/>
    <w:rsid w:val="00372435"/>
    <w:rsid w:val="00391E45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75EDF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2FA6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43F3D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C7F76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0196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474C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797642-B0FD-4424-B08A-E5F00A61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72435"/>
    <w:pPr>
      <w:spacing w:before="100" w:beforeAutospacing="1" w:after="100" w:afterAutospacing="1"/>
    </w:pPr>
  </w:style>
  <w:style w:type="paragraph" w:customStyle="1" w:styleId="ConsPlusNormal">
    <w:name w:val="ConsPlusNormal"/>
    <w:rsid w:val="0037243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2018-12-27T05:15:00Z</dcterms:created>
  <dcterms:modified xsi:type="dcterms:W3CDTF">2018-12-27T05:15:00Z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