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314" w:rsidRPr="007B1314" w:rsidRDefault="007B1314">
      <w:pPr>
        <w:pStyle w:val="ConsPlusNormal"/>
        <w:jc w:val="both"/>
        <w:outlineLvl w:val="0"/>
        <w:rPr>
          <w:rFonts w:ascii="Times New Roman" w:hAnsi="Times New Roman" w:cs="Times New Roman"/>
          <w:sz w:val="28"/>
          <w:szCs w:val="28"/>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B1314" w:rsidRPr="007B1314">
        <w:tc>
          <w:tcPr>
            <w:tcW w:w="4677" w:type="dxa"/>
            <w:tcBorders>
              <w:top w:val="nil"/>
              <w:left w:val="nil"/>
              <w:bottom w:val="nil"/>
              <w:right w:val="nil"/>
            </w:tcBorders>
          </w:tcPr>
          <w:p w:rsidR="007B1314" w:rsidRPr="007B1314" w:rsidRDefault="007B1314">
            <w:pPr>
              <w:pStyle w:val="ConsPlusNormal"/>
              <w:rPr>
                <w:rFonts w:ascii="Times New Roman" w:hAnsi="Times New Roman" w:cs="Times New Roman"/>
                <w:sz w:val="28"/>
                <w:szCs w:val="28"/>
              </w:rPr>
            </w:pPr>
            <w:r w:rsidRPr="007B1314">
              <w:rPr>
                <w:rFonts w:ascii="Times New Roman" w:hAnsi="Times New Roman" w:cs="Times New Roman"/>
                <w:sz w:val="28"/>
                <w:szCs w:val="28"/>
              </w:rPr>
              <w:t>27 декабря 1991 года</w:t>
            </w:r>
          </w:p>
        </w:tc>
        <w:tc>
          <w:tcPr>
            <w:tcW w:w="4677" w:type="dxa"/>
            <w:tcBorders>
              <w:top w:val="nil"/>
              <w:left w:val="nil"/>
              <w:bottom w:val="nil"/>
              <w:right w:val="nil"/>
            </w:tcBorders>
          </w:tcPr>
          <w:p w:rsidR="007B1314" w:rsidRPr="007B1314" w:rsidRDefault="007B1314">
            <w:pPr>
              <w:pStyle w:val="ConsPlusNormal"/>
              <w:jc w:val="right"/>
              <w:rPr>
                <w:rFonts w:ascii="Times New Roman" w:hAnsi="Times New Roman" w:cs="Times New Roman"/>
                <w:sz w:val="28"/>
                <w:szCs w:val="28"/>
              </w:rPr>
            </w:pPr>
            <w:r w:rsidRPr="007B1314">
              <w:rPr>
                <w:rFonts w:ascii="Times New Roman" w:hAnsi="Times New Roman" w:cs="Times New Roman"/>
                <w:sz w:val="28"/>
                <w:szCs w:val="28"/>
              </w:rPr>
              <w:t>N 2124-1</w:t>
            </w:r>
          </w:p>
        </w:tc>
      </w:tr>
    </w:tbl>
    <w:p w:rsidR="007B1314" w:rsidRPr="007B1314" w:rsidRDefault="007B1314">
      <w:pPr>
        <w:pStyle w:val="ConsPlusNormal"/>
        <w:pBdr>
          <w:top w:val="single" w:sz="6" w:space="0" w:color="auto"/>
        </w:pBdr>
        <w:spacing w:before="100" w:after="100"/>
        <w:jc w:val="both"/>
        <w:rPr>
          <w:rFonts w:ascii="Times New Roman" w:hAnsi="Times New Roman" w:cs="Times New Roman"/>
          <w:sz w:val="28"/>
          <w:szCs w:val="28"/>
        </w:rPr>
      </w:pP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РОССИЙСКАЯ ФЕДЕРАЦИЯ</w:t>
      </w:r>
    </w:p>
    <w:p w:rsidR="007B1314" w:rsidRPr="007B1314" w:rsidRDefault="007B1314">
      <w:pPr>
        <w:pStyle w:val="ConsPlusTitle"/>
        <w:jc w:val="center"/>
        <w:rPr>
          <w:rFonts w:ascii="Times New Roman" w:hAnsi="Times New Roman" w:cs="Times New Roman"/>
          <w:sz w:val="28"/>
          <w:szCs w:val="28"/>
        </w:rPr>
      </w:pP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ЗАКОН</w:t>
      </w:r>
    </w:p>
    <w:p w:rsidR="007B1314" w:rsidRPr="007B1314" w:rsidRDefault="007B1314">
      <w:pPr>
        <w:pStyle w:val="ConsPlusTitle"/>
        <w:jc w:val="center"/>
        <w:rPr>
          <w:rFonts w:ascii="Times New Roman" w:hAnsi="Times New Roman" w:cs="Times New Roman"/>
          <w:sz w:val="28"/>
          <w:szCs w:val="28"/>
        </w:rPr>
      </w:pP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О СРЕДСТВАХ МАССОВОЙ ИНФОРМАЦИИ</w:t>
      </w:r>
    </w:p>
    <w:p w:rsidR="007B1314" w:rsidRPr="007B1314" w:rsidRDefault="007B1314">
      <w:pPr>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B1314" w:rsidRPr="007B13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B1314" w:rsidRPr="007B1314" w:rsidRDefault="007B1314">
            <w:pPr>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7B1314" w:rsidRPr="007B1314" w:rsidRDefault="007B1314">
            <w:pPr>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Список изменяющих документов</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w:t>
            </w:r>
            <w:proofErr w:type="gramStart"/>
            <w:r w:rsidRPr="007B1314">
              <w:rPr>
                <w:rFonts w:ascii="Times New Roman" w:hAnsi="Times New Roman" w:cs="Times New Roman"/>
                <w:color w:val="392C69"/>
                <w:sz w:val="28"/>
                <w:szCs w:val="28"/>
              </w:rPr>
              <w:t>в</w:t>
            </w:r>
            <w:proofErr w:type="gramEnd"/>
            <w:r w:rsidRPr="007B1314">
              <w:rPr>
                <w:rFonts w:ascii="Times New Roman" w:hAnsi="Times New Roman" w:cs="Times New Roman"/>
                <w:color w:val="392C69"/>
                <w:sz w:val="28"/>
                <w:szCs w:val="28"/>
              </w:rPr>
              <w:t xml:space="preserve"> ред. Федеральных законов от 13.01.1995 </w:t>
            </w:r>
            <w:hyperlink r:id="rId4" w:history="1">
              <w:r w:rsidRPr="007B1314">
                <w:rPr>
                  <w:rFonts w:ascii="Times New Roman" w:hAnsi="Times New Roman" w:cs="Times New Roman"/>
                  <w:color w:val="0000FF"/>
                  <w:sz w:val="28"/>
                  <w:szCs w:val="28"/>
                </w:rPr>
                <w:t>N 6-ФЗ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06.06.1995 </w:t>
            </w:r>
            <w:hyperlink r:id="rId5" w:history="1">
              <w:r w:rsidRPr="007B1314">
                <w:rPr>
                  <w:rFonts w:ascii="Times New Roman" w:hAnsi="Times New Roman" w:cs="Times New Roman"/>
                  <w:color w:val="0000FF"/>
                  <w:sz w:val="28"/>
                  <w:szCs w:val="28"/>
                </w:rPr>
                <w:t>N 87-ФЗ</w:t>
              </w:r>
            </w:hyperlink>
            <w:r w:rsidRPr="007B1314">
              <w:rPr>
                <w:rFonts w:ascii="Times New Roman" w:hAnsi="Times New Roman" w:cs="Times New Roman"/>
                <w:color w:val="392C69"/>
                <w:sz w:val="28"/>
                <w:szCs w:val="28"/>
              </w:rPr>
              <w:t xml:space="preserve">, от 19.07.1995 </w:t>
            </w:r>
            <w:hyperlink r:id="rId6" w:history="1">
              <w:r w:rsidRPr="007B1314">
                <w:rPr>
                  <w:rFonts w:ascii="Times New Roman" w:hAnsi="Times New Roman" w:cs="Times New Roman"/>
                  <w:color w:val="0000FF"/>
                  <w:sz w:val="28"/>
                  <w:szCs w:val="28"/>
                </w:rPr>
                <w:t>N 114-ФЗ</w:t>
              </w:r>
            </w:hyperlink>
            <w:r w:rsidRPr="007B1314">
              <w:rPr>
                <w:rFonts w:ascii="Times New Roman" w:hAnsi="Times New Roman" w:cs="Times New Roman"/>
                <w:color w:val="392C69"/>
                <w:sz w:val="28"/>
                <w:szCs w:val="28"/>
              </w:rPr>
              <w:t xml:space="preserve">, от 27.12.1995 </w:t>
            </w:r>
            <w:hyperlink r:id="rId7" w:history="1">
              <w:r w:rsidRPr="007B1314">
                <w:rPr>
                  <w:rFonts w:ascii="Times New Roman" w:hAnsi="Times New Roman" w:cs="Times New Roman"/>
                  <w:color w:val="0000FF"/>
                  <w:sz w:val="28"/>
                  <w:szCs w:val="28"/>
                </w:rPr>
                <w:t>N 211-ФЗ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02.03.1998 </w:t>
            </w:r>
            <w:hyperlink r:id="rId8" w:history="1">
              <w:r w:rsidRPr="007B1314">
                <w:rPr>
                  <w:rFonts w:ascii="Times New Roman" w:hAnsi="Times New Roman" w:cs="Times New Roman"/>
                  <w:color w:val="0000FF"/>
                  <w:sz w:val="28"/>
                  <w:szCs w:val="28"/>
                </w:rPr>
                <w:t>N 30-ФЗ</w:t>
              </w:r>
            </w:hyperlink>
            <w:r w:rsidRPr="007B1314">
              <w:rPr>
                <w:rFonts w:ascii="Times New Roman" w:hAnsi="Times New Roman" w:cs="Times New Roman"/>
                <w:color w:val="392C69"/>
                <w:sz w:val="28"/>
                <w:szCs w:val="28"/>
              </w:rPr>
              <w:t xml:space="preserve">, от 20.06.2000 </w:t>
            </w:r>
            <w:hyperlink r:id="rId9" w:history="1">
              <w:r w:rsidRPr="007B1314">
                <w:rPr>
                  <w:rFonts w:ascii="Times New Roman" w:hAnsi="Times New Roman" w:cs="Times New Roman"/>
                  <w:color w:val="0000FF"/>
                  <w:sz w:val="28"/>
                  <w:szCs w:val="28"/>
                </w:rPr>
                <w:t>N 90-ФЗ</w:t>
              </w:r>
            </w:hyperlink>
            <w:r w:rsidRPr="007B1314">
              <w:rPr>
                <w:rFonts w:ascii="Times New Roman" w:hAnsi="Times New Roman" w:cs="Times New Roman"/>
                <w:color w:val="392C69"/>
                <w:sz w:val="28"/>
                <w:szCs w:val="28"/>
              </w:rPr>
              <w:t xml:space="preserve">, от 05.08.2000 </w:t>
            </w:r>
            <w:hyperlink r:id="rId10" w:history="1">
              <w:r w:rsidRPr="007B1314">
                <w:rPr>
                  <w:rFonts w:ascii="Times New Roman" w:hAnsi="Times New Roman" w:cs="Times New Roman"/>
                  <w:color w:val="0000FF"/>
                  <w:sz w:val="28"/>
                  <w:szCs w:val="28"/>
                </w:rPr>
                <w:t>N 110-ФЗ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04.08.2001 </w:t>
            </w:r>
            <w:hyperlink r:id="rId11" w:history="1">
              <w:r w:rsidRPr="007B1314">
                <w:rPr>
                  <w:rFonts w:ascii="Times New Roman" w:hAnsi="Times New Roman" w:cs="Times New Roman"/>
                  <w:color w:val="0000FF"/>
                  <w:sz w:val="28"/>
                  <w:szCs w:val="28"/>
                </w:rPr>
                <w:t>N 107-ФЗ</w:t>
              </w:r>
            </w:hyperlink>
            <w:r w:rsidRPr="007B1314">
              <w:rPr>
                <w:rFonts w:ascii="Times New Roman" w:hAnsi="Times New Roman" w:cs="Times New Roman"/>
                <w:color w:val="392C69"/>
                <w:sz w:val="28"/>
                <w:szCs w:val="28"/>
              </w:rPr>
              <w:t xml:space="preserve">, от 21.03.2002 </w:t>
            </w:r>
            <w:hyperlink r:id="rId12" w:history="1">
              <w:r w:rsidRPr="007B1314">
                <w:rPr>
                  <w:rFonts w:ascii="Times New Roman" w:hAnsi="Times New Roman" w:cs="Times New Roman"/>
                  <w:color w:val="0000FF"/>
                  <w:sz w:val="28"/>
                  <w:szCs w:val="28"/>
                </w:rPr>
                <w:t>N 31-ФЗ</w:t>
              </w:r>
            </w:hyperlink>
            <w:r w:rsidRPr="007B1314">
              <w:rPr>
                <w:rFonts w:ascii="Times New Roman" w:hAnsi="Times New Roman" w:cs="Times New Roman"/>
                <w:color w:val="392C69"/>
                <w:sz w:val="28"/>
                <w:szCs w:val="28"/>
              </w:rPr>
              <w:t xml:space="preserve">, от 25.07.2002 </w:t>
            </w:r>
            <w:hyperlink r:id="rId13" w:history="1">
              <w:r w:rsidRPr="007B1314">
                <w:rPr>
                  <w:rFonts w:ascii="Times New Roman" w:hAnsi="Times New Roman" w:cs="Times New Roman"/>
                  <w:color w:val="0000FF"/>
                  <w:sz w:val="28"/>
                  <w:szCs w:val="28"/>
                </w:rPr>
                <w:t>N 112-ФЗ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25.07.2002 </w:t>
            </w:r>
            <w:hyperlink r:id="rId14" w:history="1">
              <w:r w:rsidRPr="007B1314">
                <w:rPr>
                  <w:rFonts w:ascii="Times New Roman" w:hAnsi="Times New Roman" w:cs="Times New Roman"/>
                  <w:color w:val="0000FF"/>
                  <w:sz w:val="28"/>
                  <w:szCs w:val="28"/>
                </w:rPr>
                <w:t>N 116-ФЗ</w:t>
              </w:r>
            </w:hyperlink>
            <w:r w:rsidRPr="007B1314">
              <w:rPr>
                <w:rFonts w:ascii="Times New Roman" w:hAnsi="Times New Roman" w:cs="Times New Roman"/>
                <w:color w:val="392C69"/>
                <w:sz w:val="28"/>
                <w:szCs w:val="28"/>
              </w:rPr>
              <w:t xml:space="preserve">, от 04.07.2003 </w:t>
            </w:r>
            <w:hyperlink r:id="rId15" w:history="1">
              <w:r w:rsidRPr="007B1314">
                <w:rPr>
                  <w:rFonts w:ascii="Times New Roman" w:hAnsi="Times New Roman" w:cs="Times New Roman"/>
                  <w:color w:val="0000FF"/>
                  <w:sz w:val="28"/>
                  <w:szCs w:val="28"/>
                </w:rPr>
                <w:t>N 94-ФЗ</w:t>
              </w:r>
            </w:hyperlink>
            <w:r w:rsidRPr="007B1314">
              <w:rPr>
                <w:rFonts w:ascii="Times New Roman" w:hAnsi="Times New Roman" w:cs="Times New Roman"/>
                <w:color w:val="392C69"/>
                <w:sz w:val="28"/>
                <w:szCs w:val="28"/>
              </w:rPr>
              <w:t xml:space="preserve">, от 08.12.2003 </w:t>
            </w:r>
            <w:hyperlink r:id="rId16" w:history="1">
              <w:r w:rsidRPr="007B1314">
                <w:rPr>
                  <w:rFonts w:ascii="Times New Roman" w:hAnsi="Times New Roman" w:cs="Times New Roman"/>
                  <w:color w:val="0000FF"/>
                  <w:sz w:val="28"/>
                  <w:szCs w:val="28"/>
                </w:rPr>
                <w:t>N 169-ФЗ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29.06.2004 </w:t>
            </w:r>
            <w:hyperlink r:id="rId17" w:history="1">
              <w:r w:rsidRPr="007B1314">
                <w:rPr>
                  <w:rFonts w:ascii="Times New Roman" w:hAnsi="Times New Roman" w:cs="Times New Roman"/>
                  <w:color w:val="0000FF"/>
                  <w:sz w:val="28"/>
                  <w:szCs w:val="28"/>
                </w:rPr>
                <w:t>N 58-ФЗ</w:t>
              </w:r>
            </w:hyperlink>
            <w:r w:rsidRPr="007B1314">
              <w:rPr>
                <w:rFonts w:ascii="Times New Roman" w:hAnsi="Times New Roman" w:cs="Times New Roman"/>
                <w:color w:val="392C69"/>
                <w:sz w:val="28"/>
                <w:szCs w:val="28"/>
              </w:rPr>
              <w:t xml:space="preserve">, от 22.08.2004 </w:t>
            </w:r>
            <w:hyperlink r:id="rId18" w:history="1">
              <w:r w:rsidRPr="007B1314">
                <w:rPr>
                  <w:rFonts w:ascii="Times New Roman" w:hAnsi="Times New Roman" w:cs="Times New Roman"/>
                  <w:color w:val="0000FF"/>
                  <w:sz w:val="28"/>
                  <w:szCs w:val="28"/>
                </w:rPr>
                <w:t>N 122-ФЗ</w:t>
              </w:r>
            </w:hyperlink>
            <w:r w:rsidRPr="007B1314">
              <w:rPr>
                <w:rFonts w:ascii="Times New Roman" w:hAnsi="Times New Roman" w:cs="Times New Roman"/>
                <w:color w:val="392C69"/>
                <w:sz w:val="28"/>
                <w:szCs w:val="28"/>
              </w:rPr>
              <w:t xml:space="preserve">, от 02.11.2004 </w:t>
            </w:r>
            <w:hyperlink r:id="rId19" w:history="1">
              <w:r w:rsidRPr="007B1314">
                <w:rPr>
                  <w:rFonts w:ascii="Times New Roman" w:hAnsi="Times New Roman" w:cs="Times New Roman"/>
                  <w:color w:val="0000FF"/>
                  <w:sz w:val="28"/>
                  <w:szCs w:val="28"/>
                </w:rPr>
                <w:t>N 127-ФЗ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21.07.2005 </w:t>
            </w:r>
            <w:hyperlink r:id="rId20" w:history="1">
              <w:r w:rsidRPr="007B1314">
                <w:rPr>
                  <w:rFonts w:ascii="Times New Roman" w:hAnsi="Times New Roman" w:cs="Times New Roman"/>
                  <w:color w:val="0000FF"/>
                  <w:sz w:val="28"/>
                  <w:szCs w:val="28"/>
                </w:rPr>
                <w:t>N 93-ФЗ</w:t>
              </w:r>
            </w:hyperlink>
            <w:r w:rsidRPr="007B1314">
              <w:rPr>
                <w:rFonts w:ascii="Times New Roman" w:hAnsi="Times New Roman" w:cs="Times New Roman"/>
                <w:color w:val="392C69"/>
                <w:sz w:val="28"/>
                <w:szCs w:val="28"/>
              </w:rPr>
              <w:t xml:space="preserve">, от 27.07.2006 </w:t>
            </w:r>
            <w:hyperlink r:id="rId21" w:history="1">
              <w:r w:rsidRPr="007B1314">
                <w:rPr>
                  <w:rFonts w:ascii="Times New Roman" w:hAnsi="Times New Roman" w:cs="Times New Roman"/>
                  <w:color w:val="0000FF"/>
                  <w:sz w:val="28"/>
                  <w:szCs w:val="28"/>
                </w:rPr>
                <w:t>N 153-ФЗ</w:t>
              </w:r>
            </w:hyperlink>
            <w:r w:rsidRPr="007B1314">
              <w:rPr>
                <w:rFonts w:ascii="Times New Roman" w:hAnsi="Times New Roman" w:cs="Times New Roman"/>
                <w:color w:val="392C69"/>
                <w:sz w:val="28"/>
                <w:szCs w:val="28"/>
              </w:rPr>
              <w:t xml:space="preserve">, от 16.10.2006 </w:t>
            </w:r>
            <w:hyperlink r:id="rId22" w:history="1">
              <w:r w:rsidRPr="007B1314">
                <w:rPr>
                  <w:rFonts w:ascii="Times New Roman" w:hAnsi="Times New Roman" w:cs="Times New Roman"/>
                  <w:color w:val="0000FF"/>
                  <w:sz w:val="28"/>
                  <w:szCs w:val="28"/>
                </w:rPr>
                <w:t>N 160-ФЗ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24.07.2007 </w:t>
            </w:r>
            <w:hyperlink r:id="rId23" w:history="1">
              <w:r w:rsidRPr="007B1314">
                <w:rPr>
                  <w:rFonts w:ascii="Times New Roman" w:hAnsi="Times New Roman" w:cs="Times New Roman"/>
                  <w:color w:val="0000FF"/>
                  <w:sz w:val="28"/>
                  <w:szCs w:val="28"/>
                </w:rPr>
                <w:t>N 211-ФЗ</w:t>
              </w:r>
            </w:hyperlink>
            <w:r w:rsidRPr="007B1314">
              <w:rPr>
                <w:rFonts w:ascii="Times New Roman" w:hAnsi="Times New Roman" w:cs="Times New Roman"/>
                <w:color w:val="392C69"/>
                <w:sz w:val="28"/>
                <w:szCs w:val="28"/>
              </w:rPr>
              <w:t xml:space="preserve">, от 25.12.2008 </w:t>
            </w:r>
            <w:hyperlink r:id="rId24" w:history="1">
              <w:r w:rsidRPr="007B1314">
                <w:rPr>
                  <w:rFonts w:ascii="Times New Roman" w:hAnsi="Times New Roman" w:cs="Times New Roman"/>
                  <w:color w:val="0000FF"/>
                  <w:sz w:val="28"/>
                  <w:szCs w:val="28"/>
                </w:rPr>
                <w:t>N 281-ФЗ</w:t>
              </w:r>
            </w:hyperlink>
            <w:r w:rsidRPr="007B1314">
              <w:rPr>
                <w:rFonts w:ascii="Times New Roman" w:hAnsi="Times New Roman" w:cs="Times New Roman"/>
                <w:color w:val="392C69"/>
                <w:sz w:val="28"/>
                <w:szCs w:val="28"/>
              </w:rPr>
              <w:t xml:space="preserve">, от 09.02.2009 </w:t>
            </w:r>
            <w:hyperlink r:id="rId25" w:history="1">
              <w:r w:rsidRPr="007B1314">
                <w:rPr>
                  <w:rFonts w:ascii="Times New Roman" w:hAnsi="Times New Roman" w:cs="Times New Roman"/>
                  <w:color w:val="0000FF"/>
                  <w:sz w:val="28"/>
                  <w:szCs w:val="28"/>
                </w:rPr>
                <w:t>N 10-ФЗ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14.06.2011 </w:t>
            </w:r>
            <w:hyperlink r:id="rId26" w:history="1">
              <w:r w:rsidRPr="007B1314">
                <w:rPr>
                  <w:rFonts w:ascii="Times New Roman" w:hAnsi="Times New Roman" w:cs="Times New Roman"/>
                  <w:color w:val="0000FF"/>
                  <w:sz w:val="28"/>
                  <w:szCs w:val="28"/>
                </w:rPr>
                <w:t>N 142-ФЗ</w:t>
              </w:r>
            </w:hyperlink>
            <w:r w:rsidRPr="007B1314">
              <w:rPr>
                <w:rFonts w:ascii="Times New Roman" w:hAnsi="Times New Roman" w:cs="Times New Roman"/>
                <w:color w:val="392C69"/>
                <w:sz w:val="28"/>
                <w:szCs w:val="28"/>
              </w:rPr>
              <w:t xml:space="preserve">, от 11.07.2011 </w:t>
            </w:r>
            <w:hyperlink r:id="rId27" w:history="1">
              <w:r w:rsidRPr="007B1314">
                <w:rPr>
                  <w:rFonts w:ascii="Times New Roman" w:hAnsi="Times New Roman" w:cs="Times New Roman"/>
                  <w:color w:val="0000FF"/>
                  <w:sz w:val="28"/>
                  <w:szCs w:val="28"/>
                </w:rPr>
                <w:t>N 200-ФЗ</w:t>
              </w:r>
            </w:hyperlink>
            <w:r w:rsidRPr="007B1314">
              <w:rPr>
                <w:rFonts w:ascii="Times New Roman" w:hAnsi="Times New Roman" w:cs="Times New Roman"/>
                <w:color w:val="392C69"/>
                <w:sz w:val="28"/>
                <w:szCs w:val="28"/>
              </w:rPr>
              <w:t xml:space="preserve">, от 21.07.2011 </w:t>
            </w:r>
            <w:hyperlink r:id="rId28" w:history="1">
              <w:r w:rsidRPr="007B1314">
                <w:rPr>
                  <w:rFonts w:ascii="Times New Roman" w:hAnsi="Times New Roman" w:cs="Times New Roman"/>
                  <w:color w:val="0000FF"/>
                  <w:sz w:val="28"/>
                  <w:szCs w:val="28"/>
                </w:rPr>
                <w:t>N 252-ФЗ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28.07.2012 </w:t>
            </w:r>
            <w:hyperlink r:id="rId29" w:history="1">
              <w:r w:rsidRPr="007B1314">
                <w:rPr>
                  <w:rFonts w:ascii="Times New Roman" w:hAnsi="Times New Roman" w:cs="Times New Roman"/>
                  <w:color w:val="0000FF"/>
                  <w:sz w:val="28"/>
                  <w:szCs w:val="28"/>
                </w:rPr>
                <w:t>N 133-ФЗ</w:t>
              </w:r>
            </w:hyperlink>
            <w:r w:rsidRPr="007B1314">
              <w:rPr>
                <w:rFonts w:ascii="Times New Roman" w:hAnsi="Times New Roman" w:cs="Times New Roman"/>
                <w:color w:val="392C69"/>
                <w:sz w:val="28"/>
                <w:szCs w:val="28"/>
              </w:rPr>
              <w:t xml:space="preserve">, от 05.04.2013 </w:t>
            </w:r>
            <w:hyperlink r:id="rId30" w:history="1">
              <w:r w:rsidRPr="007B1314">
                <w:rPr>
                  <w:rFonts w:ascii="Times New Roman" w:hAnsi="Times New Roman" w:cs="Times New Roman"/>
                  <w:color w:val="0000FF"/>
                  <w:sz w:val="28"/>
                  <w:szCs w:val="28"/>
                </w:rPr>
                <w:t>N 34-ФЗ</w:t>
              </w:r>
            </w:hyperlink>
            <w:r w:rsidRPr="007B1314">
              <w:rPr>
                <w:rFonts w:ascii="Times New Roman" w:hAnsi="Times New Roman" w:cs="Times New Roman"/>
                <w:color w:val="392C69"/>
                <w:sz w:val="28"/>
                <w:szCs w:val="28"/>
              </w:rPr>
              <w:t xml:space="preserve">, от 05.04.2013 </w:t>
            </w:r>
            <w:hyperlink r:id="rId31" w:history="1">
              <w:r w:rsidRPr="007B1314">
                <w:rPr>
                  <w:rFonts w:ascii="Times New Roman" w:hAnsi="Times New Roman" w:cs="Times New Roman"/>
                  <w:color w:val="0000FF"/>
                  <w:sz w:val="28"/>
                  <w:szCs w:val="28"/>
                </w:rPr>
                <w:t>N 50-ФЗ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02.07.2013 </w:t>
            </w:r>
            <w:hyperlink r:id="rId32" w:history="1">
              <w:r w:rsidRPr="007B1314">
                <w:rPr>
                  <w:rFonts w:ascii="Times New Roman" w:hAnsi="Times New Roman" w:cs="Times New Roman"/>
                  <w:color w:val="0000FF"/>
                  <w:sz w:val="28"/>
                  <w:szCs w:val="28"/>
                </w:rPr>
                <w:t>N 158-ФЗ</w:t>
              </w:r>
            </w:hyperlink>
            <w:r w:rsidRPr="007B1314">
              <w:rPr>
                <w:rFonts w:ascii="Times New Roman" w:hAnsi="Times New Roman" w:cs="Times New Roman"/>
                <w:color w:val="392C69"/>
                <w:sz w:val="28"/>
                <w:szCs w:val="28"/>
              </w:rPr>
              <w:t xml:space="preserve">, от 02.07.2013 </w:t>
            </w:r>
            <w:hyperlink r:id="rId33" w:history="1">
              <w:r w:rsidRPr="007B1314">
                <w:rPr>
                  <w:rFonts w:ascii="Times New Roman" w:hAnsi="Times New Roman" w:cs="Times New Roman"/>
                  <w:color w:val="0000FF"/>
                  <w:sz w:val="28"/>
                  <w:szCs w:val="28"/>
                </w:rPr>
                <w:t>N 185-ФЗ</w:t>
              </w:r>
            </w:hyperlink>
            <w:r w:rsidRPr="007B1314">
              <w:rPr>
                <w:rFonts w:ascii="Times New Roman" w:hAnsi="Times New Roman" w:cs="Times New Roman"/>
                <w:color w:val="392C69"/>
                <w:sz w:val="28"/>
                <w:szCs w:val="28"/>
              </w:rPr>
              <w:t xml:space="preserve">, от 14.10.2014 </w:t>
            </w:r>
            <w:hyperlink r:id="rId34" w:history="1">
              <w:r w:rsidRPr="007B1314">
                <w:rPr>
                  <w:rFonts w:ascii="Times New Roman" w:hAnsi="Times New Roman" w:cs="Times New Roman"/>
                  <w:color w:val="0000FF"/>
                  <w:sz w:val="28"/>
                  <w:szCs w:val="28"/>
                </w:rPr>
                <w:t>N 305-ФЗ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24.11.2014 </w:t>
            </w:r>
            <w:hyperlink r:id="rId35" w:history="1">
              <w:r w:rsidRPr="007B1314">
                <w:rPr>
                  <w:rFonts w:ascii="Times New Roman" w:hAnsi="Times New Roman" w:cs="Times New Roman"/>
                  <w:color w:val="0000FF"/>
                  <w:sz w:val="28"/>
                  <w:szCs w:val="28"/>
                </w:rPr>
                <w:t>N 370-ФЗ</w:t>
              </w:r>
            </w:hyperlink>
            <w:r w:rsidRPr="007B1314">
              <w:rPr>
                <w:rFonts w:ascii="Times New Roman" w:hAnsi="Times New Roman" w:cs="Times New Roman"/>
                <w:color w:val="392C69"/>
                <w:sz w:val="28"/>
                <w:szCs w:val="28"/>
              </w:rPr>
              <w:t xml:space="preserve">, от 08.03.2015 </w:t>
            </w:r>
            <w:hyperlink r:id="rId36" w:history="1">
              <w:r w:rsidRPr="007B1314">
                <w:rPr>
                  <w:rFonts w:ascii="Times New Roman" w:hAnsi="Times New Roman" w:cs="Times New Roman"/>
                  <w:color w:val="0000FF"/>
                  <w:sz w:val="28"/>
                  <w:szCs w:val="28"/>
                </w:rPr>
                <w:t>N 23-ФЗ</w:t>
              </w:r>
            </w:hyperlink>
            <w:r w:rsidRPr="007B1314">
              <w:rPr>
                <w:rFonts w:ascii="Times New Roman" w:hAnsi="Times New Roman" w:cs="Times New Roman"/>
                <w:color w:val="392C69"/>
                <w:sz w:val="28"/>
                <w:szCs w:val="28"/>
              </w:rPr>
              <w:t xml:space="preserve">, от 13.07.2015 </w:t>
            </w:r>
            <w:hyperlink r:id="rId37" w:history="1">
              <w:r w:rsidRPr="007B1314">
                <w:rPr>
                  <w:rFonts w:ascii="Times New Roman" w:hAnsi="Times New Roman" w:cs="Times New Roman"/>
                  <w:color w:val="0000FF"/>
                  <w:sz w:val="28"/>
                  <w:szCs w:val="28"/>
                </w:rPr>
                <w:t>N 257-ФЗ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30.12.2015 </w:t>
            </w:r>
            <w:hyperlink r:id="rId38" w:history="1">
              <w:r w:rsidRPr="007B1314">
                <w:rPr>
                  <w:rFonts w:ascii="Times New Roman" w:hAnsi="Times New Roman" w:cs="Times New Roman"/>
                  <w:color w:val="0000FF"/>
                  <w:sz w:val="28"/>
                  <w:szCs w:val="28"/>
                </w:rPr>
                <w:t>N 464-ФЗ</w:t>
              </w:r>
            </w:hyperlink>
            <w:r w:rsidRPr="007B1314">
              <w:rPr>
                <w:rFonts w:ascii="Times New Roman" w:hAnsi="Times New Roman" w:cs="Times New Roman"/>
                <w:color w:val="392C69"/>
                <w:sz w:val="28"/>
                <w:szCs w:val="28"/>
              </w:rPr>
              <w:t xml:space="preserve">, от 05.04.2016 </w:t>
            </w:r>
            <w:hyperlink r:id="rId39" w:history="1">
              <w:r w:rsidRPr="007B1314">
                <w:rPr>
                  <w:rFonts w:ascii="Times New Roman" w:hAnsi="Times New Roman" w:cs="Times New Roman"/>
                  <w:color w:val="0000FF"/>
                  <w:sz w:val="28"/>
                  <w:szCs w:val="28"/>
                </w:rPr>
                <w:t>N 94-ФЗ</w:t>
              </w:r>
            </w:hyperlink>
            <w:r w:rsidRPr="007B1314">
              <w:rPr>
                <w:rFonts w:ascii="Times New Roman" w:hAnsi="Times New Roman" w:cs="Times New Roman"/>
                <w:color w:val="392C69"/>
                <w:sz w:val="28"/>
                <w:szCs w:val="28"/>
              </w:rPr>
              <w:t xml:space="preserve">, от 03.07.2016 </w:t>
            </w:r>
            <w:hyperlink r:id="rId40" w:history="1">
              <w:r w:rsidRPr="007B1314">
                <w:rPr>
                  <w:rFonts w:ascii="Times New Roman" w:hAnsi="Times New Roman" w:cs="Times New Roman"/>
                  <w:color w:val="0000FF"/>
                  <w:sz w:val="28"/>
                  <w:szCs w:val="28"/>
                </w:rPr>
                <w:t>N 280-ФЗ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03.07.2016 </w:t>
            </w:r>
            <w:hyperlink r:id="rId41" w:history="1">
              <w:r w:rsidRPr="007B1314">
                <w:rPr>
                  <w:rFonts w:ascii="Times New Roman" w:hAnsi="Times New Roman" w:cs="Times New Roman"/>
                  <w:color w:val="0000FF"/>
                  <w:sz w:val="28"/>
                  <w:szCs w:val="28"/>
                </w:rPr>
                <w:t>N 281-ФЗ</w:t>
              </w:r>
            </w:hyperlink>
            <w:r w:rsidRPr="007B1314">
              <w:rPr>
                <w:rFonts w:ascii="Times New Roman" w:hAnsi="Times New Roman" w:cs="Times New Roman"/>
                <w:color w:val="392C69"/>
                <w:sz w:val="28"/>
                <w:szCs w:val="28"/>
              </w:rPr>
              <w:t xml:space="preserve">, от 07.06.2017 </w:t>
            </w:r>
            <w:hyperlink r:id="rId42" w:history="1">
              <w:r w:rsidRPr="007B1314">
                <w:rPr>
                  <w:rFonts w:ascii="Times New Roman" w:hAnsi="Times New Roman" w:cs="Times New Roman"/>
                  <w:color w:val="0000FF"/>
                  <w:sz w:val="28"/>
                  <w:szCs w:val="28"/>
                </w:rPr>
                <w:t>N 110-ФЗ</w:t>
              </w:r>
            </w:hyperlink>
            <w:r w:rsidRPr="007B1314">
              <w:rPr>
                <w:rFonts w:ascii="Times New Roman" w:hAnsi="Times New Roman" w:cs="Times New Roman"/>
                <w:color w:val="392C69"/>
                <w:sz w:val="28"/>
                <w:szCs w:val="28"/>
              </w:rPr>
              <w:t xml:space="preserve">, от 29.07.2017 </w:t>
            </w:r>
            <w:hyperlink r:id="rId43" w:history="1">
              <w:r w:rsidRPr="007B1314">
                <w:rPr>
                  <w:rFonts w:ascii="Times New Roman" w:hAnsi="Times New Roman" w:cs="Times New Roman"/>
                  <w:color w:val="0000FF"/>
                  <w:sz w:val="28"/>
                  <w:szCs w:val="28"/>
                </w:rPr>
                <w:t>N 239-ФЗ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29.07.2017 </w:t>
            </w:r>
            <w:hyperlink r:id="rId44" w:history="1">
              <w:r w:rsidRPr="007B1314">
                <w:rPr>
                  <w:rFonts w:ascii="Times New Roman" w:hAnsi="Times New Roman" w:cs="Times New Roman"/>
                  <w:color w:val="0000FF"/>
                  <w:sz w:val="28"/>
                  <w:szCs w:val="28"/>
                </w:rPr>
                <w:t>N 278-ФЗ</w:t>
              </w:r>
            </w:hyperlink>
            <w:r w:rsidRPr="007B1314">
              <w:rPr>
                <w:rFonts w:ascii="Times New Roman" w:hAnsi="Times New Roman" w:cs="Times New Roman"/>
                <w:color w:val="392C69"/>
                <w:sz w:val="28"/>
                <w:szCs w:val="28"/>
              </w:rPr>
              <w:t xml:space="preserve">, от 25.11.2017 </w:t>
            </w:r>
            <w:hyperlink r:id="rId45" w:history="1">
              <w:r w:rsidRPr="007B1314">
                <w:rPr>
                  <w:rFonts w:ascii="Times New Roman" w:hAnsi="Times New Roman" w:cs="Times New Roman"/>
                  <w:color w:val="0000FF"/>
                  <w:sz w:val="28"/>
                  <w:szCs w:val="28"/>
                </w:rPr>
                <w:t>N 327-ФЗ</w:t>
              </w:r>
            </w:hyperlink>
            <w:r w:rsidRPr="007B1314">
              <w:rPr>
                <w:rFonts w:ascii="Times New Roman" w:hAnsi="Times New Roman" w:cs="Times New Roman"/>
                <w:color w:val="392C69"/>
                <w:sz w:val="28"/>
                <w:szCs w:val="28"/>
              </w:rPr>
              <w:t xml:space="preserve">, от 18.04.2018 </w:t>
            </w:r>
            <w:hyperlink r:id="rId46" w:history="1">
              <w:r w:rsidRPr="007B1314">
                <w:rPr>
                  <w:rFonts w:ascii="Times New Roman" w:hAnsi="Times New Roman" w:cs="Times New Roman"/>
                  <w:color w:val="0000FF"/>
                  <w:sz w:val="28"/>
                  <w:szCs w:val="28"/>
                </w:rPr>
                <w:t>N 83-ФЗ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30.10.2018 </w:t>
            </w:r>
            <w:hyperlink r:id="rId47" w:history="1">
              <w:r w:rsidRPr="007B1314">
                <w:rPr>
                  <w:rFonts w:ascii="Times New Roman" w:hAnsi="Times New Roman" w:cs="Times New Roman"/>
                  <w:color w:val="0000FF"/>
                  <w:sz w:val="28"/>
                  <w:szCs w:val="28"/>
                </w:rPr>
                <w:t>N 380-ФЗ</w:t>
              </w:r>
            </w:hyperlink>
            <w:r w:rsidRPr="007B1314">
              <w:rPr>
                <w:rFonts w:ascii="Times New Roman" w:hAnsi="Times New Roman" w:cs="Times New Roman"/>
                <w:color w:val="392C69"/>
                <w:sz w:val="28"/>
                <w:szCs w:val="28"/>
              </w:rPr>
              <w:t xml:space="preserve">, от 27.12.2018 </w:t>
            </w:r>
            <w:hyperlink r:id="rId48" w:history="1">
              <w:r w:rsidRPr="007B1314">
                <w:rPr>
                  <w:rFonts w:ascii="Times New Roman" w:hAnsi="Times New Roman" w:cs="Times New Roman"/>
                  <w:color w:val="0000FF"/>
                  <w:sz w:val="28"/>
                  <w:szCs w:val="28"/>
                </w:rPr>
                <w:t>N 534-ФЗ</w:t>
              </w:r>
            </w:hyperlink>
            <w:r w:rsidRPr="007B1314">
              <w:rPr>
                <w:rFonts w:ascii="Times New Roman" w:hAnsi="Times New Roman" w:cs="Times New Roman"/>
                <w:color w:val="392C69"/>
                <w:sz w:val="28"/>
                <w:szCs w:val="28"/>
              </w:rPr>
              <w:t xml:space="preserve">, от 01.05.2019 </w:t>
            </w:r>
            <w:hyperlink r:id="rId49" w:history="1">
              <w:r w:rsidRPr="007B1314">
                <w:rPr>
                  <w:rFonts w:ascii="Times New Roman" w:hAnsi="Times New Roman" w:cs="Times New Roman"/>
                  <w:color w:val="0000FF"/>
                  <w:sz w:val="28"/>
                  <w:szCs w:val="28"/>
                </w:rPr>
                <w:t>N 89-ФЗ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06.06.2019 </w:t>
            </w:r>
            <w:hyperlink r:id="rId50" w:history="1">
              <w:r w:rsidRPr="007B1314">
                <w:rPr>
                  <w:rFonts w:ascii="Times New Roman" w:hAnsi="Times New Roman" w:cs="Times New Roman"/>
                  <w:color w:val="0000FF"/>
                  <w:sz w:val="28"/>
                  <w:szCs w:val="28"/>
                </w:rPr>
                <w:t>N 131-ФЗ</w:t>
              </w:r>
            </w:hyperlink>
            <w:r w:rsidRPr="007B1314">
              <w:rPr>
                <w:rFonts w:ascii="Times New Roman" w:hAnsi="Times New Roman" w:cs="Times New Roman"/>
                <w:color w:val="392C69"/>
                <w:sz w:val="28"/>
                <w:szCs w:val="28"/>
              </w:rPr>
              <w:t xml:space="preserve">, от 02.12.2019 </w:t>
            </w:r>
            <w:hyperlink r:id="rId51" w:history="1">
              <w:r w:rsidRPr="007B1314">
                <w:rPr>
                  <w:rFonts w:ascii="Times New Roman" w:hAnsi="Times New Roman" w:cs="Times New Roman"/>
                  <w:color w:val="0000FF"/>
                  <w:sz w:val="28"/>
                  <w:szCs w:val="28"/>
                </w:rPr>
                <w:t>N 426-ФЗ</w:t>
              </w:r>
            </w:hyperlink>
            <w:r w:rsidRPr="007B1314">
              <w:rPr>
                <w:rFonts w:ascii="Times New Roman" w:hAnsi="Times New Roman" w:cs="Times New Roman"/>
                <w:color w:val="392C69"/>
                <w:sz w:val="28"/>
                <w:szCs w:val="28"/>
              </w:rPr>
              <w:t xml:space="preserve">, от 27.12.2019 </w:t>
            </w:r>
            <w:hyperlink r:id="rId52" w:history="1">
              <w:r w:rsidRPr="007B1314">
                <w:rPr>
                  <w:rFonts w:ascii="Times New Roman" w:hAnsi="Times New Roman" w:cs="Times New Roman"/>
                  <w:color w:val="0000FF"/>
                  <w:sz w:val="28"/>
                  <w:szCs w:val="28"/>
                </w:rPr>
                <w:t>N 478-ФЗ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01.03.2020 </w:t>
            </w:r>
            <w:hyperlink r:id="rId53" w:history="1">
              <w:r w:rsidRPr="007B1314">
                <w:rPr>
                  <w:rFonts w:ascii="Times New Roman" w:hAnsi="Times New Roman" w:cs="Times New Roman"/>
                  <w:color w:val="0000FF"/>
                  <w:sz w:val="28"/>
                  <w:szCs w:val="28"/>
                </w:rPr>
                <w:t>N 42-ФЗ</w:t>
              </w:r>
            </w:hyperlink>
            <w:r w:rsidRPr="007B1314">
              <w:rPr>
                <w:rFonts w:ascii="Times New Roman" w:hAnsi="Times New Roman" w:cs="Times New Roman"/>
                <w:color w:val="392C69"/>
                <w:sz w:val="28"/>
                <w:szCs w:val="28"/>
              </w:rPr>
              <w:t xml:space="preserve">, от 30.12.2020 </w:t>
            </w:r>
            <w:hyperlink r:id="rId54" w:history="1">
              <w:r w:rsidRPr="007B1314">
                <w:rPr>
                  <w:rFonts w:ascii="Times New Roman" w:hAnsi="Times New Roman" w:cs="Times New Roman"/>
                  <w:color w:val="0000FF"/>
                  <w:sz w:val="28"/>
                  <w:szCs w:val="28"/>
                </w:rPr>
                <w:t>N 481-ФЗ</w:t>
              </w:r>
            </w:hyperlink>
            <w:r w:rsidRPr="007B1314">
              <w:rPr>
                <w:rFonts w:ascii="Times New Roman" w:hAnsi="Times New Roman" w:cs="Times New Roman"/>
                <w:color w:val="392C69"/>
                <w:sz w:val="28"/>
                <w:szCs w:val="28"/>
              </w:rPr>
              <w:t xml:space="preserve">, от 11.06.2021 </w:t>
            </w:r>
            <w:hyperlink r:id="rId55" w:history="1">
              <w:r w:rsidRPr="007B1314">
                <w:rPr>
                  <w:rFonts w:ascii="Times New Roman" w:hAnsi="Times New Roman" w:cs="Times New Roman"/>
                  <w:color w:val="0000FF"/>
                  <w:sz w:val="28"/>
                  <w:szCs w:val="28"/>
                </w:rPr>
                <w:t>N 170-ФЗ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color w:val="392C69"/>
                <w:sz w:val="28"/>
                <w:szCs w:val="28"/>
              </w:rPr>
              <w:t xml:space="preserve">от 01.07.2021 </w:t>
            </w:r>
            <w:hyperlink r:id="rId56" w:history="1">
              <w:r w:rsidRPr="007B1314">
                <w:rPr>
                  <w:rFonts w:ascii="Times New Roman" w:hAnsi="Times New Roman" w:cs="Times New Roman"/>
                  <w:color w:val="0000FF"/>
                  <w:sz w:val="28"/>
                  <w:szCs w:val="28"/>
                </w:rPr>
                <w:t>N 261-ФЗ</w:t>
              </w:r>
            </w:hyperlink>
            <w:r w:rsidRPr="007B1314">
              <w:rPr>
                <w:rFonts w:ascii="Times New Roman" w:hAnsi="Times New Roman" w:cs="Times New Roman"/>
                <w:color w:val="392C69"/>
                <w:sz w:val="28"/>
                <w:szCs w:val="28"/>
              </w:rPr>
              <w:t xml:space="preserve">, от 01.07.2021 </w:t>
            </w:r>
            <w:hyperlink r:id="rId57" w:history="1">
              <w:r w:rsidRPr="007B1314">
                <w:rPr>
                  <w:rFonts w:ascii="Times New Roman" w:hAnsi="Times New Roman" w:cs="Times New Roman"/>
                  <w:color w:val="0000FF"/>
                  <w:sz w:val="28"/>
                  <w:szCs w:val="28"/>
                </w:rPr>
                <w:t>N 263-ФЗ</w:t>
              </w:r>
            </w:hyperlink>
            <w:r w:rsidRPr="007B1314">
              <w:rPr>
                <w:rFonts w:ascii="Times New Roman" w:hAnsi="Times New Roman" w:cs="Times New Roman"/>
                <w:color w:val="392C69"/>
                <w:sz w:val="28"/>
                <w:szCs w:val="28"/>
              </w:rPr>
              <w:t xml:space="preserve">, от 01.07.2021 </w:t>
            </w:r>
            <w:hyperlink r:id="rId58" w:history="1">
              <w:r w:rsidRPr="007B1314">
                <w:rPr>
                  <w:rFonts w:ascii="Times New Roman" w:hAnsi="Times New Roman" w:cs="Times New Roman"/>
                  <w:color w:val="0000FF"/>
                  <w:sz w:val="28"/>
                  <w:szCs w:val="28"/>
                </w:rPr>
                <w:t>N 266-ФЗ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proofErr w:type="gramStart"/>
            <w:r w:rsidRPr="007B1314">
              <w:rPr>
                <w:rFonts w:ascii="Times New Roman" w:hAnsi="Times New Roman" w:cs="Times New Roman"/>
                <w:color w:val="392C69"/>
                <w:sz w:val="28"/>
                <w:szCs w:val="28"/>
              </w:rPr>
              <w:t>от</w:t>
            </w:r>
            <w:proofErr w:type="gramEnd"/>
            <w:r w:rsidRPr="007B1314">
              <w:rPr>
                <w:rFonts w:ascii="Times New Roman" w:hAnsi="Times New Roman" w:cs="Times New Roman"/>
                <w:color w:val="392C69"/>
                <w:sz w:val="28"/>
                <w:szCs w:val="28"/>
              </w:rPr>
              <w:t xml:space="preserve"> 01.07.2021 </w:t>
            </w:r>
            <w:hyperlink r:id="rId59" w:history="1">
              <w:r w:rsidRPr="007B1314">
                <w:rPr>
                  <w:rFonts w:ascii="Times New Roman" w:hAnsi="Times New Roman" w:cs="Times New Roman"/>
                  <w:color w:val="0000FF"/>
                  <w:sz w:val="28"/>
                  <w:szCs w:val="28"/>
                </w:rPr>
                <w:t>N 290-ФЗ</w:t>
              </w:r>
            </w:hyperlink>
            <w:r w:rsidRPr="007B1314">
              <w:rPr>
                <w:rFonts w:ascii="Times New Roman" w:hAnsi="Times New Roman" w:cs="Times New Roman"/>
                <w:color w:val="392C69"/>
                <w:sz w:val="28"/>
                <w:szCs w:val="28"/>
              </w:rPr>
              <w:t>,</w:t>
            </w:r>
          </w:p>
          <w:p w:rsidR="007B1314" w:rsidRPr="007B1314" w:rsidRDefault="007B1314">
            <w:pPr>
              <w:pStyle w:val="ConsPlusNormal"/>
              <w:jc w:val="center"/>
              <w:rPr>
                <w:rFonts w:ascii="Times New Roman" w:hAnsi="Times New Roman" w:cs="Times New Roman"/>
                <w:sz w:val="28"/>
                <w:szCs w:val="28"/>
              </w:rPr>
            </w:pPr>
            <w:proofErr w:type="gramStart"/>
            <w:r w:rsidRPr="007B1314">
              <w:rPr>
                <w:rFonts w:ascii="Times New Roman" w:hAnsi="Times New Roman" w:cs="Times New Roman"/>
                <w:color w:val="392C69"/>
                <w:sz w:val="28"/>
                <w:szCs w:val="28"/>
              </w:rPr>
              <w:t>с</w:t>
            </w:r>
            <w:proofErr w:type="gramEnd"/>
            <w:r w:rsidRPr="007B1314">
              <w:rPr>
                <w:rFonts w:ascii="Times New Roman" w:hAnsi="Times New Roman" w:cs="Times New Roman"/>
                <w:color w:val="392C69"/>
                <w:sz w:val="28"/>
                <w:szCs w:val="28"/>
              </w:rPr>
              <w:t xml:space="preserve"> изм., внесенными </w:t>
            </w:r>
            <w:hyperlink r:id="rId60" w:history="1">
              <w:r w:rsidRPr="007B1314">
                <w:rPr>
                  <w:rFonts w:ascii="Times New Roman" w:hAnsi="Times New Roman" w:cs="Times New Roman"/>
                  <w:color w:val="0000FF"/>
                  <w:sz w:val="28"/>
                  <w:szCs w:val="28"/>
                </w:rPr>
                <w:t>Постановлением</w:t>
              </w:r>
            </w:hyperlink>
            <w:r w:rsidRPr="007B1314">
              <w:rPr>
                <w:rFonts w:ascii="Times New Roman" w:hAnsi="Times New Roman" w:cs="Times New Roman"/>
                <w:color w:val="392C69"/>
                <w:sz w:val="28"/>
                <w:szCs w:val="28"/>
              </w:rPr>
              <w:t xml:space="preserve"> КС РФ от 17.01.2019 N 4-П)</w:t>
            </w:r>
          </w:p>
        </w:tc>
        <w:tc>
          <w:tcPr>
            <w:tcW w:w="113" w:type="dxa"/>
            <w:tcBorders>
              <w:top w:val="nil"/>
              <w:left w:val="nil"/>
              <w:bottom w:val="nil"/>
              <w:right w:val="nil"/>
            </w:tcBorders>
            <w:shd w:val="clear" w:color="auto" w:fill="F4F3F8"/>
            <w:tcMar>
              <w:top w:w="0" w:type="dxa"/>
              <w:left w:w="0" w:type="dxa"/>
              <w:bottom w:w="0" w:type="dxa"/>
              <w:right w:w="0" w:type="dxa"/>
            </w:tcMar>
          </w:tcPr>
          <w:p w:rsidR="007B1314" w:rsidRPr="007B1314" w:rsidRDefault="007B1314">
            <w:pPr>
              <w:rPr>
                <w:rFonts w:ascii="Times New Roman" w:hAnsi="Times New Roman" w:cs="Times New Roman"/>
                <w:sz w:val="28"/>
                <w:szCs w:val="28"/>
              </w:rPr>
            </w:pPr>
          </w:p>
        </w:tc>
      </w:tr>
    </w:tbl>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I. ОБЩИЕ ПОЛОЖЕНИЯ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 Свобода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поиск</w:t>
      </w:r>
      <w:proofErr w:type="gramEnd"/>
      <w:r w:rsidRPr="007B1314">
        <w:rPr>
          <w:rFonts w:ascii="Times New Roman" w:hAnsi="Times New Roman" w:cs="Times New Roman"/>
          <w:sz w:val="28"/>
          <w:szCs w:val="28"/>
        </w:rPr>
        <w:t>, получение, производство и распространение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учреждение</w:t>
      </w:r>
      <w:proofErr w:type="gramEnd"/>
      <w:r w:rsidRPr="007B1314">
        <w:rPr>
          <w:rFonts w:ascii="Times New Roman" w:hAnsi="Times New Roman" w:cs="Times New Roman"/>
          <w:sz w:val="28"/>
          <w:szCs w:val="28"/>
        </w:rPr>
        <w:t xml:space="preserve"> средств массовой информации, владение, пользование и распоряжение ими,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lastRenderedPageBreak/>
        <w:t>изготовление</w:t>
      </w:r>
      <w:proofErr w:type="gramEnd"/>
      <w:r w:rsidRPr="007B1314">
        <w:rPr>
          <w:rFonts w:ascii="Times New Roman" w:hAnsi="Times New Roman" w:cs="Times New Roman"/>
          <w:sz w:val="28"/>
          <w:szCs w:val="28"/>
        </w:rPr>
        <w:t>, приобретение, хранение и эксплуатация технических устройств и оборудования, сырья и материалов, предназначенных для производства и распространения продукции средств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не</w:t>
      </w:r>
      <w:proofErr w:type="gramEnd"/>
      <w:r w:rsidRPr="007B1314">
        <w:rPr>
          <w:rFonts w:ascii="Times New Roman" w:hAnsi="Times New Roman" w:cs="Times New Roman"/>
          <w:sz w:val="28"/>
          <w:szCs w:val="28"/>
        </w:rPr>
        <w:t xml:space="preserve"> подлежат ограничениям, за исключением предусмотренных законодательством Российской Федерации о средствах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 Средства массовой информации. Основные понятия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Для целей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массовой информацией понимаются предназначенные для неограниченного круга лиц печатные, аудио-, аудиовизуальные и иные сообщения и материалы;</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средством массовой информации понимается периодическое печатное издание, сетевое 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6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периодическим печатным изданием понимается газета, журнал, альманах, бюллетень, иное издание, имеющее постоянное наименование (название), текущий номер и выходящее в свет не реже одного раза в год;</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6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радио-, теле-, видео-, кинохроникальной программой понимается совокупность периодических аудио-, аудиовизуальных сообщений и материалов (передач), имеющая постоянное наименование (название) и выходящая в свет (в эфир) не реже одного раза в год;</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6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продукцией средства массовой информации понимается тираж или часть тиража отдельного номера периодического печатного издания, отдельный выпуск телеканала, радиоканала, радиопрограммы, телепрограммы, кинохроникальной программы, тираж или часть тиража аудио- или видеозаписи программы, отдельный выпуск либо обновление сетевого издания, отдельный выпуск иного средства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6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w:t>
      </w:r>
      <w:hyperlink w:anchor="P426" w:history="1">
        <w:r w:rsidRPr="007B1314">
          <w:rPr>
            <w:rFonts w:ascii="Times New Roman" w:hAnsi="Times New Roman" w:cs="Times New Roman"/>
            <w:color w:val="0000FF"/>
            <w:sz w:val="28"/>
            <w:szCs w:val="28"/>
          </w:rPr>
          <w:t>распространением</w:t>
        </w:r>
      </w:hyperlink>
      <w:r w:rsidRPr="007B1314">
        <w:rPr>
          <w:rFonts w:ascii="Times New Roman" w:hAnsi="Times New Roman" w:cs="Times New Roman"/>
          <w:sz w:val="28"/>
          <w:szCs w:val="28"/>
        </w:rPr>
        <w:t xml:space="preserve"> продукции средства массовой информации понимаются продажа, подписка, доставка, раздача периодического печатного издания, аудио- или видеозаписи программы, вещание телеканала, радиоканала (телевизионное вещание, радиовещание), вещание телепрограммы, радиопрограммы в составе соответственно телеканала, радиоканала, демонстрация кинохроникальной программы, предоставление </w:t>
      </w:r>
      <w:r w:rsidRPr="007B1314">
        <w:rPr>
          <w:rFonts w:ascii="Times New Roman" w:hAnsi="Times New Roman" w:cs="Times New Roman"/>
          <w:sz w:val="28"/>
          <w:szCs w:val="28"/>
        </w:rPr>
        <w:lastRenderedPageBreak/>
        <w:t>доступа к сетевому изданию, иные способы распространения;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6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специализированным средством массовой информации понимается такое средство массовой информации, для регистрации или распространения продукции которого настоящим Законом установлены специальные правила;</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редакцией средства массовой информации понимается организация, учреждение, предприятие либо гражданин, объединение граждан, осуществляющие производство и выпуск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главным редактором понимается лицо, возглавляющее редакцию (независимо от наименования должности) и принимающее окончательные решения в отношении производства и выпуска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журналистом понимается лицо, занимающееся редактированием, созданием, сбором или подготовкой сообщений и материалов для редакции зарегистрированного средства массовой информации, связанное с ней трудовыми или иными договорными отношениями либо занимающееся такой деятельностью по ее уполномочию;</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издателем понимается издательство, иное учреждение, предприятие (предприниматель), осуществляющее материально-техническое обеспечение производства продукции средства массовой информации, а также приравненное к издателю юридическое лицо или гражданин, для которого эта деятельность не является основной либо не служит главным источником дохода;</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распространителем понимается лицо, осуществляющее распространение продукции средства массовой информации по договору с редакцией, издателем или на иных законных основаниях;</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телеканалом, радиоканалом понимается сформированная в соответствии с сеткой вещания (программой передач) и выходящая в свет (эфир) под постоянным наименованием (названием) и с установленной периодичностью совокупность теле-, радиопрограмм и (или) соответственно иных аудиовизуальных, звуковых сообщений и материалов. Правила, установленные настоящим Законом и другими законодательными актами Российской Федерации для телепрограммы, радиопрограммы, применяются в отношении телеканала, радиоканала, если иное не установлено настоящим Законом;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6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вещателем понимается российское юридическое лицо, осуществляющее формирование телеканала или радиоканала и его распространение в установленном порядке на основании лицензии на </w:t>
      </w:r>
      <w:r w:rsidRPr="007B1314">
        <w:rPr>
          <w:rFonts w:ascii="Times New Roman" w:hAnsi="Times New Roman" w:cs="Times New Roman"/>
          <w:sz w:val="28"/>
          <w:szCs w:val="28"/>
        </w:rPr>
        <w:lastRenderedPageBreak/>
        <w:t>телевизионное вещание, радиовещание;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6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сетевым изданием понимается сайт в информационно-телекоммуникационной сети "Интернет", зарегистрированный в качестве средства массовой информации в соответствии с настоящим </w:t>
      </w:r>
      <w:hyperlink w:anchor="P15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6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обязательными общедоступными телеканалами и (или) радиоканалами понимаются телеканалы и (или) радиоканалы, которые определяются в соответствии с настоящим Федеральным законом и подлежат распространению во всех средах вещания без взимания платы с потребителей (телезрителей, радиослушателей) за право просмотра, прослушивания;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6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13.07.2015 N 257-ФЗ)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исследованием объема аудитории понимаются систематический сбор, запись, систематизация и анализ данных, относящихся к объему и предпочтениям аудитории телеканалов (телепрограмм, телепередач), сетевых изданий, а также передача (предоставление, распространение, доступ) полученных результатов исследований;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7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под</w:t>
      </w:r>
      <w:proofErr w:type="gramEnd"/>
      <w:r w:rsidRPr="007B1314">
        <w:rPr>
          <w:rFonts w:ascii="Times New Roman" w:hAnsi="Times New Roman" w:cs="Times New Roman"/>
          <w:sz w:val="28"/>
          <w:szCs w:val="28"/>
        </w:rPr>
        <w:t xml:space="preserve"> регистрирующим органом понимается федеральный </w:t>
      </w:r>
      <w:hyperlink r:id="rId71"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исполнительной власти, уполномоченный Правительством Российской Федерации осуществлять регистрацию средств массовой информации, или его территориальный орган.</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7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 Недопустимость цензуры</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Цензура массовой информации, то есть требование от редакции средства массовой информации со стороны должностных лиц, государственных органов, организаций, учреждений или общественных объединений предварительно согласовывать сообщения и материалы (кроме случаев, когда должностное лицо является автором или интервьюируемым), а равно наложение запрета на распространение сообщений и материалов, их отдельных частей, - не допускается.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Создание и финансирование организаций, учреждений, органов или должностей, в задачи либо функции которых входит осуществление цензуры массовой информации, - не допускается.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0" w:name="P82"/>
      <w:bookmarkEnd w:id="0"/>
      <w:r w:rsidRPr="007B1314">
        <w:rPr>
          <w:rFonts w:ascii="Times New Roman" w:hAnsi="Times New Roman" w:cs="Times New Roman"/>
          <w:sz w:val="28"/>
          <w:szCs w:val="28"/>
        </w:rPr>
        <w:t>Статья 4. Недопустимость злоупотребления свободой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1" w:name="P84"/>
      <w:bookmarkEnd w:id="1"/>
      <w:r w:rsidRPr="007B1314">
        <w:rPr>
          <w:rFonts w:ascii="Times New Roman" w:hAnsi="Times New Roman" w:cs="Times New Roman"/>
          <w:sz w:val="28"/>
          <w:szCs w:val="28"/>
        </w:rPr>
        <w:lastRenderedPageBreak/>
        <w:t xml:space="preserve">Не допускается использование средств массовой информации в целях совершения уголовно наказуемых деяний, для разглашения сведений, составляющих государственную или иную специально охраняемую законом </w:t>
      </w:r>
      <w:hyperlink r:id="rId73" w:history="1">
        <w:r w:rsidRPr="007B1314">
          <w:rPr>
            <w:rFonts w:ascii="Times New Roman" w:hAnsi="Times New Roman" w:cs="Times New Roman"/>
            <w:color w:val="0000FF"/>
            <w:sz w:val="28"/>
            <w:szCs w:val="28"/>
          </w:rPr>
          <w:t>тайну</w:t>
        </w:r>
      </w:hyperlink>
      <w:r w:rsidRPr="007B1314">
        <w:rPr>
          <w:rFonts w:ascii="Times New Roman" w:hAnsi="Times New Roman" w:cs="Times New Roman"/>
          <w:sz w:val="28"/>
          <w:szCs w:val="28"/>
        </w:rPr>
        <w:t>, для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 xml:space="preserve">(в ред. Федеральных законов от 19.07.1995 </w:t>
      </w:r>
      <w:hyperlink r:id="rId74" w:history="1">
        <w:r w:rsidRPr="007B1314">
          <w:rPr>
            <w:rFonts w:ascii="Times New Roman" w:hAnsi="Times New Roman" w:cs="Times New Roman"/>
            <w:color w:val="0000FF"/>
            <w:sz w:val="28"/>
            <w:szCs w:val="28"/>
          </w:rPr>
          <w:t>N 114-ФЗ,</w:t>
        </w:r>
      </w:hyperlink>
      <w:r w:rsidRPr="007B1314">
        <w:rPr>
          <w:rFonts w:ascii="Times New Roman" w:hAnsi="Times New Roman" w:cs="Times New Roman"/>
          <w:sz w:val="28"/>
          <w:szCs w:val="28"/>
        </w:rPr>
        <w:t xml:space="preserve"> от 25.07.2002 </w:t>
      </w:r>
      <w:hyperlink r:id="rId75" w:history="1">
        <w:r w:rsidRPr="007B1314">
          <w:rPr>
            <w:rFonts w:ascii="Times New Roman" w:hAnsi="Times New Roman" w:cs="Times New Roman"/>
            <w:color w:val="0000FF"/>
            <w:sz w:val="28"/>
            <w:szCs w:val="28"/>
          </w:rPr>
          <w:t>N 112-ФЗ,</w:t>
        </w:r>
      </w:hyperlink>
      <w:r w:rsidRPr="007B1314">
        <w:rPr>
          <w:rFonts w:ascii="Times New Roman" w:hAnsi="Times New Roman" w:cs="Times New Roman"/>
          <w:sz w:val="28"/>
          <w:szCs w:val="28"/>
        </w:rPr>
        <w:t xml:space="preserve"> от 27.07.2006 </w:t>
      </w:r>
      <w:hyperlink r:id="rId76" w:history="1">
        <w:r w:rsidRPr="007B1314">
          <w:rPr>
            <w:rFonts w:ascii="Times New Roman" w:hAnsi="Times New Roman" w:cs="Times New Roman"/>
            <w:color w:val="0000FF"/>
            <w:sz w:val="28"/>
            <w:szCs w:val="28"/>
          </w:rPr>
          <w:t>N 153-ФЗ</w:t>
        </w:r>
      </w:hyperlink>
      <w:r w:rsidRPr="007B1314">
        <w:rPr>
          <w:rFonts w:ascii="Times New Roman" w:hAnsi="Times New Roman" w:cs="Times New Roman"/>
          <w:sz w:val="28"/>
          <w:szCs w:val="28"/>
        </w:rPr>
        <w:t xml:space="preserve">, от 05.04.2013 </w:t>
      </w:r>
      <w:hyperlink r:id="rId77" w:history="1">
        <w:r w:rsidRPr="007B1314">
          <w:rPr>
            <w:rFonts w:ascii="Times New Roman" w:hAnsi="Times New Roman" w:cs="Times New Roman"/>
            <w:color w:val="0000FF"/>
            <w:sz w:val="28"/>
            <w:szCs w:val="28"/>
          </w:rPr>
          <w:t>N 34-ФЗ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Запрещается использование в радио-, теле-, видео-, кинопрограммах, документальных и художественных фильмах, а также в информационных компьютерных файлах и программах обработки информационных текстов, относящихся к специальным средствам массовой информации, скрытых вставок и иных технических приемов и способов распространения информации, воздействующих на подсознание людей и (или) оказывающих вредное влияние на их здоровье, а равно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7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 июля 2002 года N 114-ФЗ "О противодействии экстремистской деятельности" (далее - Федеральный закон "О противодействии экстремистской деятельности"), или об организации, включенной в опубликованный единый федеральный список организаций, в том числе иностранных и международных организаций, признанных в соответствии с </w:t>
      </w:r>
      <w:hyperlink r:id="rId79"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террористическими, без указания на то, что соответствующее общественное объединение или иная организация ликвидированы или их деятельность запрещена.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 xml:space="preserve">(в ред. Федеральных законов от 19.07.1995 </w:t>
      </w:r>
      <w:hyperlink r:id="rId80" w:history="1">
        <w:r w:rsidRPr="007B1314">
          <w:rPr>
            <w:rFonts w:ascii="Times New Roman" w:hAnsi="Times New Roman" w:cs="Times New Roman"/>
            <w:color w:val="0000FF"/>
            <w:sz w:val="28"/>
            <w:szCs w:val="28"/>
          </w:rPr>
          <w:t>N 114-ФЗ</w:t>
        </w:r>
      </w:hyperlink>
      <w:r w:rsidRPr="007B1314">
        <w:rPr>
          <w:rFonts w:ascii="Times New Roman" w:hAnsi="Times New Roman" w:cs="Times New Roman"/>
          <w:sz w:val="28"/>
          <w:szCs w:val="28"/>
        </w:rPr>
        <w:t xml:space="preserve">, от 16.10.2006 </w:t>
      </w:r>
      <w:hyperlink r:id="rId81" w:history="1">
        <w:r w:rsidRPr="007B1314">
          <w:rPr>
            <w:rFonts w:ascii="Times New Roman" w:hAnsi="Times New Roman" w:cs="Times New Roman"/>
            <w:color w:val="0000FF"/>
            <w:sz w:val="28"/>
            <w:szCs w:val="28"/>
          </w:rPr>
          <w:t>N 160-ФЗ</w:t>
        </w:r>
      </w:hyperlink>
      <w:r w:rsidRPr="007B1314">
        <w:rPr>
          <w:rFonts w:ascii="Times New Roman" w:hAnsi="Times New Roman" w:cs="Times New Roman"/>
          <w:sz w:val="28"/>
          <w:szCs w:val="28"/>
        </w:rPr>
        <w:t xml:space="preserve">, от 24.07.2007 </w:t>
      </w:r>
      <w:hyperlink r:id="rId82" w:history="1">
        <w:r w:rsidRPr="007B1314">
          <w:rPr>
            <w:rFonts w:ascii="Times New Roman" w:hAnsi="Times New Roman" w:cs="Times New Roman"/>
            <w:color w:val="0000FF"/>
            <w:sz w:val="28"/>
            <w:szCs w:val="28"/>
          </w:rPr>
          <w:t>N 211-ФЗ</w:t>
        </w:r>
      </w:hyperlink>
      <w:r w:rsidRPr="007B1314">
        <w:rPr>
          <w:rFonts w:ascii="Times New Roman" w:hAnsi="Times New Roman" w:cs="Times New Roman"/>
          <w:sz w:val="28"/>
          <w:szCs w:val="28"/>
        </w:rPr>
        <w:t xml:space="preserve">, от 01.07.2021 </w:t>
      </w:r>
      <w:hyperlink r:id="rId83" w:history="1">
        <w:r w:rsidRPr="007B1314">
          <w:rPr>
            <w:rFonts w:ascii="Times New Roman" w:hAnsi="Times New Roman" w:cs="Times New Roman"/>
            <w:color w:val="0000FF"/>
            <w:sz w:val="28"/>
            <w:szCs w:val="28"/>
          </w:rPr>
          <w:t>N 290-ФЗ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Запрещаются распространение в средствах массовой информации, а также в информационно-телекоммуникационных сетях сведений о способах, методах разработки, изготовления и использования, местах приобретения наркотических средств, психотропных веществ и их </w:t>
      </w:r>
      <w:proofErr w:type="spellStart"/>
      <w:r w:rsidRPr="007B1314">
        <w:rPr>
          <w:rFonts w:ascii="Times New Roman" w:hAnsi="Times New Roman" w:cs="Times New Roman"/>
          <w:sz w:val="28"/>
          <w:szCs w:val="28"/>
        </w:rPr>
        <w:t>прекурсоров</w:t>
      </w:r>
      <w:proofErr w:type="spellEnd"/>
      <w:r w:rsidRPr="007B1314">
        <w:rPr>
          <w:rFonts w:ascii="Times New Roman" w:hAnsi="Times New Roman" w:cs="Times New Roman"/>
          <w:sz w:val="28"/>
          <w:szCs w:val="28"/>
        </w:rPr>
        <w:t xml:space="preserve">, новых потенциально опасных </w:t>
      </w:r>
      <w:proofErr w:type="spellStart"/>
      <w:r w:rsidRPr="007B1314">
        <w:rPr>
          <w:rFonts w:ascii="Times New Roman" w:hAnsi="Times New Roman" w:cs="Times New Roman"/>
          <w:sz w:val="28"/>
          <w:szCs w:val="28"/>
        </w:rPr>
        <w:t>психоактивных</w:t>
      </w:r>
      <w:proofErr w:type="spellEnd"/>
      <w:r w:rsidRPr="007B1314">
        <w:rPr>
          <w:rFonts w:ascii="Times New Roman" w:hAnsi="Times New Roman" w:cs="Times New Roman"/>
          <w:sz w:val="28"/>
          <w:szCs w:val="28"/>
        </w:rPr>
        <w:t xml:space="preserve"> веществ, о способах и местах культивирования растений, содержащих наркотические средства или психотропные вещества либо их </w:t>
      </w:r>
      <w:proofErr w:type="spellStart"/>
      <w:r w:rsidRPr="007B1314">
        <w:rPr>
          <w:rFonts w:ascii="Times New Roman" w:hAnsi="Times New Roman" w:cs="Times New Roman"/>
          <w:sz w:val="28"/>
          <w:szCs w:val="28"/>
        </w:rPr>
        <w:t>прекурсоры</w:t>
      </w:r>
      <w:proofErr w:type="spellEnd"/>
      <w:r w:rsidRPr="007B1314">
        <w:rPr>
          <w:rFonts w:ascii="Times New Roman" w:hAnsi="Times New Roman" w:cs="Times New Roman"/>
          <w:sz w:val="28"/>
          <w:szCs w:val="28"/>
        </w:rPr>
        <w:t xml:space="preserve">, пропаганда каких-либо преимуществ использования отдельных наркотических средств, психотропных веществ, их аналогов или </w:t>
      </w:r>
      <w:proofErr w:type="spellStart"/>
      <w:r w:rsidRPr="007B1314">
        <w:rPr>
          <w:rFonts w:ascii="Times New Roman" w:hAnsi="Times New Roman" w:cs="Times New Roman"/>
          <w:sz w:val="28"/>
          <w:szCs w:val="28"/>
        </w:rPr>
        <w:t>прекурсоров</w:t>
      </w:r>
      <w:proofErr w:type="spellEnd"/>
      <w:r w:rsidRPr="007B1314">
        <w:rPr>
          <w:rFonts w:ascii="Times New Roman" w:hAnsi="Times New Roman" w:cs="Times New Roman"/>
          <w:sz w:val="28"/>
          <w:szCs w:val="28"/>
        </w:rPr>
        <w:t xml:space="preserve">, новых потенциально опасных </w:t>
      </w:r>
      <w:proofErr w:type="spellStart"/>
      <w:r w:rsidRPr="007B1314">
        <w:rPr>
          <w:rFonts w:ascii="Times New Roman" w:hAnsi="Times New Roman" w:cs="Times New Roman"/>
          <w:sz w:val="28"/>
          <w:szCs w:val="28"/>
        </w:rPr>
        <w:t>психоактивных</w:t>
      </w:r>
      <w:proofErr w:type="spellEnd"/>
      <w:r w:rsidRPr="007B1314">
        <w:rPr>
          <w:rFonts w:ascii="Times New Roman" w:hAnsi="Times New Roman" w:cs="Times New Roman"/>
          <w:sz w:val="28"/>
          <w:szCs w:val="28"/>
        </w:rPr>
        <w:t xml:space="preserve"> веществ, растений, содержащих наркотические средства или психотропные вещества либо их </w:t>
      </w:r>
      <w:proofErr w:type="spellStart"/>
      <w:r w:rsidRPr="007B1314">
        <w:rPr>
          <w:rFonts w:ascii="Times New Roman" w:hAnsi="Times New Roman" w:cs="Times New Roman"/>
          <w:sz w:val="28"/>
          <w:szCs w:val="28"/>
        </w:rPr>
        <w:t>прекурсоры</w:t>
      </w:r>
      <w:proofErr w:type="spellEnd"/>
      <w:r w:rsidRPr="007B1314">
        <w:rPr>
          <w:rFonts w:ascii="Times New Roman" w:hAnsi="Times New Roman" w:cs="Times New Roman"/>
          <w:sz w:val="28"/>
          <w:szCs w:val="28"/>
        </w:rPr>
        <w:t xml:space="preserve">, и распространение </w:t>
      </w:r>
      <w:r w:rsidRPr="007B1314">
        <w:rPr>
          <w:rFonts w:ascii="Times New Roman" w:hAnsi="Times New Roman" w:cs="Times New Roman"/>
          <w:sz w:val="28"/>
          <w:szCs w:val="28"/>
        </w:rPr>
        <w:lastRenderedPageBreak/>
        <w:t>иной информации, распространение которой запрещено федеральными законами.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 ред. Федерального </w:t>
      </w:r>
      <w:hyperlink r:id="rId8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01.05.2019 N 89-ФЗ)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Порядок сбора информации журналистами на территории (объекте) проведения контртеррористической операции определяется руководителем контртеррористической операции.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8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27.07.2006 N 153-ФЗ)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При освещении контртеррористической операции запрещается распространение в средствах массовой информации сведений о специальных средствах, технических приемах и тактике проведения такой операции, если их распространение может препятствовать проведению контртеррористической операции или поставить под угрозу жизнь и здоровье людей. Сведения о сотрудниках специальных подразделений, лицах, оказывающих содействие в проведении такой операции, выявлении, предупреждении, пресечении и раскрытии террористического акта, и о членах семей указанных лиц могут быть преданы огласке в соответствии с законодательными </w:t>
      </w:r>
      <w:hyperlink r:id="rId86" w:history="1">
        <w:r w:rsidRPr="007B1314">
          <w:rPr>
            <w:rFonts w:ascii="Times New Roman" w:hAnsi="Times New Roman" w:cs="Times New Roman"/>
            <w:color w:val="0000FF"/>
            <w:sz w:val="28"/>
            <w:szCs w:val="28"/>
          </w:rPr>
          <w:t>актами</w:t>
        </w:r>
      </w:hyperlink>
      <w:r w:rsidRPr="007B1314">
        <w:rPr>
          <w:rFonts w:ascii="Times New Roman" w:hAnsi="Times New Roman" w:cs="Times New Roman"/>
          <w:sz w:val="28"/>
          <w:szCs w:val="28"/>
        </w:rPr>
        <w:t xml:space="preserve"> Российской Федерации о государственной тайне и персональных данных.</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8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27.07.2006 N 153-ФЗ)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2" w:name="P94"/>
      <w:bookmarkEnd w:id="2"/>
      <w:r w:rsidRPr="007B1314">
        <w:rPr>
          <w:rFonts w:ascii="Times New Roman" w:hAnsi="Times New Roman" w:cs="Times New Roman"/>
          <w:sz w:val="28"/>
          <w:szCs w:val="28"/>
        </w:rPr>
        <w:t xml:space="preserve">Запрещается распространение в средствах массовой информации, а также в информационно-телекоммуникационных сетях информации 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 за исключением случаев, предусмотренных </w:t>
      </w:r>
      <w:hyperlink w:anchor="P831" w:history="1">
        <w:r w:rsidRPr="007B1314">
          <w:rPr>
            <w:rFonts w:ascii="Times New Roman" w:hAnsi="Times New Roman" w:cs="Times New Roman"/>
            <w:color w:val="0000FF"/>
            <w:sz w:val="28"/>
            <w:szCs w:val="28"/>
          </w:rPr>
          <w:t>пунктами 1</w:t>
        </w:r>
      </w:hyperlink>
      <w:r w:rsidRPr="007B1314">
        <w:rPr>
          <w:rFonts w:ascii="Times New Roman" w:hAnsi="Times New Roman" w:cs="Times New Roman"/>
          <w:sz w:val="28"/>
          <w:szCs w:val="28"/>
        </w:rPr>
        <w:t xml:space="preserve"> - </w:t>
      </w:r>
      <w:hyperlink w:anchor="P833" w:history="1">
        <w:r w:rsidRPr="007B1314">
          <w:rPr>
            <w:rFonts w:ascii="Times New Roman" w:hAnsi="Times New Roman" w:cs="Times New Roman"/>
            <w:color w:val="0000FF"/>
            <w:sz w:val="28"/>
            <w:szCs w:val="28"/>
          </w:rPr>
          <w:t>3 части четвертой статьи 41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8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05.04.2013 N 50-ФЗ)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Запрещается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8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24.11.2014 N 370-ФЗ)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Запрещается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w:t>
      </w:r>
      <w:r w:rsidRPr="007B1314">
        <w:rPr>
          <w:rFonts w:ascii="Times New Roman" w:hAnsi="Times New Roman" w:cs="Times New Roman"/>
          <w:sz w:val="28"/>
          <w:szCs w:val="28"/>
        </w:rPr>
        <w:lastRenderedPageBreak/>
        <w:t>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восьмая введена Федеральным </w:t>
      </w:r>
      <w:hyperlink r:id="rId9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Запрещается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 некоммерческой организации, включенной в реестр некоммерческих организаций, выполняющих функции иностранного агента, об общественном объединении, включенном в реестр незарегистрированных общественных объединений, выполняющих функции иностранного агента, о физическом лице, включенном в список физических лиц, выполняющих функции иностранного агента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а также материалов, созданных такими некоммерческой организацией, общественным объединением, физическим лицом, без указания на то, что некоммерческая организация, незарегистрированное общественное объединение или физическое лицо выполняет функции иностранного агента.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девятая введена Федеральным </w:t>
      </w:r>
      <w:hyperlink r:id="rId9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30.12.2020 N 481-ФЗ)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 Законодательство о средствах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Законодательство Российской Федерации о средствах массовой информации состоит из настоящего Закона и издаваемых в соответствии с ним иных нормативных правовых актов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9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22.08.2004 N 122-ФЗ)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Если межгосударственным договором, заключенным Российской Федерацией, предусмотрены для организации и деятельности средств массовой информации иные правила, чем установленные настоящим Законом, применяются правила межгосударственного договора.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6. Применение Закона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Настоящий Закон применяется в отношении средств массовой информации, учреждаемых в Российской Федерации, а для создаваемых за ее пределами - лишь в части, касающейся распространения их продукции в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Юридические лица и граждане других государств, лица без гражданства пользуются правами и несут обязанности, предусмотренные настоящим Законом, наравне с организациями и гражданами Российской Федерации, если </w:t>
      </w:r>
      <w:r w:rsidRPr="007B1314">
        <w:rPr>
          <w:rFonts w:ascii="Times New Roman" w:hAnsi="Times New Roman" w:cs="Times New Roman"/>
          <w:sz w:val="28"/>
          <w:szCs w:val="28"/>
        </w:rPr>
        <w:lastRenderedPageBreak/>
        <w:t>иное не установлено законом.</w:t>
      </w:r>
    </w:p>
    <w:p w:rsidR="007B1314" w:rsidRPr="007B1314" w:rsidRDefault="007B1314">
      <w:pPr>
        <w:pStyle w:val="ConsPlusNormal"/>
        <w:spacing w:before="220"/>
        <w:ind w:firstLine="540"/>
        <w:jc w:val="both"/>
        <w:rPr>
          <w:rFonts w:ascii="Times New Roman" w:hAnsi="Times New Roman" w:cs="Times New Roman"/>
          <w:sz w:val="28"/>
          <w:szCs w:val="28"/>
        </w:rPr>
      </w:pPr>
      <w:bookmarkStart w:id="3" w:name="P115"/>
      <w:bookmarkEnd w:id="3"/>
      <w:r w:rsidRPr="007B1314">
        <w:rPr>
          <w:rFonts w:ascii="Times New Roman" w:hAnsi="Times New Roman" w:cs="Times New Roman"/>
          <w:sz w:val="28"/>
          <w:szCs w:val="28"/>
        </w:rPr>
        <w:t xml:space="preserve">Юридическое лицо, зарегистрированное в иностранном государстве, или иностранная структура без образования юридического лица независимо от их организационно-правовой формы, физическое лицо, распространяющие предназначенные для неограниченного круга лиц печатные, аудио-, аудиовизуальные и иные сообщения и материалы (в том числе с использованием информационно-телекоммуникационной сети "Интернет"), могут быть признаны иностранными средствами массовой информации, выполняющими функции иностранного агента, если они получают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В </w:t>
      </w:r>
      <w:hyperlink r:id="rId93"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установленном уполномоченным федеральным органом исполнительной власти, к юридическому лицу, зарегистрированному в иностранном государстве, или иностранной структуре без образования юридического лица независимо от их организационно-правовой формы, физическому лицу, распространяющим предназначенные для неограниченного круга лиц печатные, аудио-, аудиовизуальные и иные сообщения и материалы (в том числе с использованием информационно-телекоммуникационной сети "Интернет") и получающим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могут быть применены положения Федерального </w:t>
      </w:r>
      <w:hyperlink r:id="rId9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12 января 1996 года N 7-ФЗ "О некоммерческих организациях", регулирующие правовой статус некоммерческой организации, выполняющей функции иностранного агента, за исключением специальных положений, которые применяются исключительно к организациям, созданным в форме некоммерческой организации.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введена Федеральным </w:t>
      </w:r>
      <w:hyperlink r:id="rId9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25.11.2017 N 327-ФЗ; в ред. Федерального </w:t>
      </w:r>
      <w:hyperlink r:id="rId9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Иностранное средство массовой информации, выполняющее функции иностранного агента, несет права и обязанности, предусмотренные Федеральным </w:t>
      </w:r>
      <w:hyperlink r:id="rId9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12 января 1996 года N 7-ФЗ "О некоммерческих организациях" для некоммерческих организаций, выполняющих функции иностранного агента.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9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25.11.2017 N 327-ФЗ)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4" w:name="P119"/>
      <w:bookmarkEnd w:id="4"/>
      <w:r w:rsidRPr="007B1314">
        <w:rPr>
          <w:rFonts w:ascii="Times New Roman" w:hAnsi="Times New Roman" w:cs="Times New Roman"/>
          <w:sz w:val="28"/>
          <w:szCs w:val="28"/>
        </w:rPr>
        <w:t xml:space="preserve">Федеральный </w:t>
      </w:r>
      <w:hyperlink r:id="rId99"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регистрации некоммерческих организаций, </w:t>
      </w:r>
      <w:r w:rsidRPr="007B1314">
        <w:rPr>
          <w:rFonts w:ascii="Times New Roman" w:hAnsi="Times New Roman" w:cs="Times New Roman"/>
          <w:sz w:val="28"/>
          <w:szCs w:val="28"/>
        </w:rPr>
        <w:lastRenderedPageBreak/>
        <w:t xml:space="preserve">ведет реестр иностранных средств массовой информации, выполняющих функции иностранного агента. Информация об иностранном средстве массовой информации, выполняющем функции иностранного агента, и о лицах, указанных в </w:t>
      </w:r>
      <w:hyperlink w:anchor="P123" w:history="1">
        <w:r w:rsidRPr="007B1314">
          <w:rPr>
            <w:rFonts w:ascii="Times New Roman" w:hAnsi="Times New Roman" w:cs="Times New Roman"/>
            <w:color w:val="0000FF"/>
            <w:sz w:val="28"/>
            <w:szCs w:val="28"/>
          </w:rPr>
          <w:t>части седьмой</w:t>
        </w:r>
      </w:hyperlink>
      <w:r w:rsidRPr="007B1314">
        <w:rPr>
          <w:rFonts w:ascii="Times New Roman" w:hAnsi="Times New Roman" w:cs="Times New Roman"/>
          <w:sz w:val="28"/>
          <w:szCs w:val="28"/>
        </w:rPr>
        <w:t xml:space="preserve"> настоящей статьи, включается в данный реестр на основании решения, принятого в соответствии с </w:t>
      </w:r>
      <w:hyperlink w:anchor="P121" w:history="1">
        <w:r w:rsidRPr="007B1314">
          <w:rPr>
            <w:rFonts w:ascii="Times New Roman" w:hAnsi="Times New Roman" w:cs="Times New Roman"/>
            <w:color w:val="0000FF"/>
            <w:sz w:val="28"/>
            <w:szCs w:val="28"/>
          </w:rPr>
          <w:t>частью шестой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10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5" w:name="P121"/>
      <w:bookmarkEnd w:id="5"/>
      <w:r w:rsidRPr="007B1314">
        <w:rPr>
          <w:rFonts w:ascii="Times New Roman" w:hAnsi="Times New Roman" w:cs="Times New Roman"/>
          <w:sz w:val="28"/>
          <w:szCs w:val="28"/>
        </w:rPr>
        <w:t xml:space="preserve">Решение о включении в реестр иностранных средств массовой информации, выполняющих функции иностранного агента, или об исключении из него информации об иностранном средстве массовой информации, выполняющем функции иностранного агента, и о лицах, указанных в </w:t>
      </w:r>
      <w:hyperlink w:anchor="P123" w:history="1">
        <w:r w:rsidRPr="007B1314">
          <w:rPr>
            <w:rFonts w:ascii="Times New Roman" w:hAnsi="Times New Roman" w:cs="Times New Roman"/>
            <w:color w:val="0000FF"/>
            <w:sz w:val="28"/>
            <w:szCs w:val="28"/>
          </w:rPr>
          <w:t>части седьмой</w:t>
        </w:r>
      </w:hyperlink>
      <w:r w:rsidRPr="007B1314">
        <w:rPr>
          <w:rFonts w:ascii="Times New Roman" w:hAnsi="Times New Roman" w:cs="Times New Roman"/>
          <w:sz w:val="28"/>
          <w:szCs w:val="28"/>
        </w:rPr>
        <w:t xml:space="preserve"> настоящей статьи, принимается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по согласованию с федеральным </w:t>
      </w:r>
      <w:hyperlink r:id="rId101" w:history="1">
        <w:r w:rsidRPr="007B1314">
          <w:rPr>
            <w:rFonts w:ascii="Times New Roman" w:hAnsi="Times New Roman" w:cs="Times New Roman"/>
            <w:color w:val="0000FF"/>
            <w:sz w:val="28"/>
            <w:szCs w:val="28"/>
          </w:rPr>
          <w:t>органом</w:t>
        </w:r>
      </w:hyperlink>
      <w:r w:rsidRPr="007B1314">
        <w:rPr>
          <w:rFonts w:ascii="Times New Roman" w:hAnsi="Times New Roman" w:cs="Times New Roman"/>
          <w:sz w:val="28"/>
          <w:szCs w:val="28"/>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10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6" w:name="P123"/>
      <w:bookmarkEnd w:id="6"/>
      <w:r w:rsidRPr="007B1314">
        <w:rPr>
          <w:rFonts w:ascii="Times New Roman" w:hAnsi="Times New Roman" w:cs="Times New Roman"/>
          <w:sz w:val="28"/>
          <w:szCs w:val="28"/>
        </w:rPr>
        <w:t xml:space="preserve">Физическое лицо или российское юридическое лицо, распространяющие сообщения и материалы, которые созданы и (или) распространены иностранным средством массовой информации, выполняющим функции иностранного агента, и (или) российским юридическим лицом, учрежденным иностранным средством массовой информации, выполняющим функции иностранного агента, и (или) участвующие в создании указанных сообщений и материалов, может быть признано выполняющим функции иностранного агента, если оно получает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иностранных средств массовой информации, выполняющих функции иностранного агента, российских юридических лиц, учрежденных иностранными средствами массовой информации, выполняющими функции иностранного агента, российских юридических лиц, получающих денежные средства и (или) иное имущество от указанных источников, и (или) от российских юридических лиц, учрежденных такими иностранными средствами массовой информации. Информация о таких физическом лице или российском юридическом лице включается в реестр иностранных средств массовой информации, выполняющих функции иностранного агента. Положения Федерального </w:t>
      </w:r>
      <w:hyperlink r:id="rId10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12 января 1996 года N 7-ФЗ "О некоммерческих организациях" могут быть применены к таким физическому лицу или российскому юридическому лицу в </w:t>
      </w:r>
      <w:hyperlink r:id="rId104"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установленном федеральным органом исполнительной власти, </w:t>
      </w:r>
      <w:r w:rsidRPr="007B1314">
        <w:rPr>
          <w:rFonts w:ascii="Times New Roman" w:hAnsi="Times New Roman" w:cs="Times New Roman"/>
          <w:sz w:val="28"/>
          <w:szCs w:val="28"/>
        </w:rPr>
        <w:lastRenderedPageBreak/>
        <w:t>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10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6.1. Государственная информационная система в области средств массовой информации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0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 целях предоставления физическим лицам, организациям, органам государственной власти, органам местного самоуправления актуальной информации о зарегистрированных средствах массовой информации, о лицах, осуществляющих деятельность в области средств массовой информации (учредителях, редакциях, главных редакторах, издателях, вещателях, распространителях, информационных агентствах), обеспечения получения от заинтересованных лиц и направления им документов, предусмотренных настоящим Законом, в форме электронных документов с использованием информационно-телекоммуникационных технологий, в том числе посредством обеспечения авторизованного доступа к подсистеме "личный кабинет", создается и функционирует государственная информационная система в области средств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Создание государственной информационной системы в области средств массовой информации осуществляется федеральным органом исполнительной власти, уполномоченным Правительством Российской Федерации, в соответствии с </w:t>
      </w:r>
      <w:hyperlink r:id="rId107" w:history="1">
        <w:r w:rsidRPr="007B1314">
          <w:rPr>
            <w:rFonts w:ascii="Times New Roman" w:hAnsi="Times New Roman" w:cs="Times New Roman"/>
            <w:color w:val="0000FF"/>
            <w:sz w:val="28"/>
            <w:szCs w:val="28"/>
          </w:rPr>
          <w:t>правилами</w:t>
        </w:r>
      </w:hyperlink>
      <w:r w:rsidRPr="007B1314">
        <w:rPr>
          <w:rFonts w:ascii="Times New Roman" w:hAnsi="Times New Roman" w:cs="Times New Roman"/>
          <w:sz w:val="28"/>
          <w:szCs w:val="28"/>
        </w:rPr>
        <w:t>, утвержденными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Порядок функционирования государственной информационной системы в области средств массовой информации, ее структура и условия предоставления содержащейся в ней информации устанавливаются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Информация, содержащаяся в государственной информационной системе в области средств массовой информации, в обязательном порядке должна включать в себя: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сведения из реестра зарегистрированных средств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сведения из реестра лицензий на телевизионное вещание, радиовещание;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сведения о законодательстве Российской Федерации о средствах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иные установленные Правительством Российской Федерации сведения </w:t>
      </w:r>
      <w:r w:rsidRPr="007B1314">
        <w:rPr>
          <w:rFonts w:ascii="Times New Roman" w:hAnsi="Times New Roman" w:cs="Times New Roman"/>
          <w:sz w:val="28"/>
          <w:szCs w:val="28"/>
        </w:rPr>
        <w:lastRenderedPageBreak/>
        <w:t>в области средств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II. ОРГАНИЗАЦИЯ ДЕЯТЕЛЬНОСТИ СРЕДСТВ</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7" w:name="P141"/>
      <w:bookmarkEnd w:id="7"/>
      <w:r w:rsidRPr="007B1314">
        <w:rPr>
          <w:rFonts w:ascii="Times New Roman" w:hAnsi="Times New Roman" w:cs="Times New Roman"/>
          <w:sz w:val="28"/>
          <w:szCs w:val="28"/>
        </w:rPr>
        <w:t>Статья 7. Учредитель</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Учредителем (соучредителем) средства массовой информации может быть гражданин, объединение граждан, организация, государственный орган. Учредителем (соучредителем) печатного средства массовой информации и сетевого издания в соответствии с Федеральным </w:t>
      </w:r>
      <w:hyperlink r:id="rId10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6 октября 2003 года N 131-ФЗ "Об общих принципах организации местного самоуправления в Российской Федерации" может быть орган местного самоуправления.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 xml:space="preserve">(в ред. Федеральных законов от 22.08.2004 </w:t>
      </w:r>
      <w:hyperlink r:id="rId109" w:history="1">
        <w:r w:rsidRPr="007B1314">
          <w:rPr>
            <w:rFonts w:ascii="Times New Roman" w:hAnsi="Times New Roman" w:cs="Times New Roman"/>
            <w:color w:val="0000FF"/>
            <w:sz w:val="28"/>
            <w:szCs w:val="28"/>
          </w:rPr>
          <w:t>N 122-ФЗ</w:t>
        </w:r>
      </w:hyperlink>
      <w:r w:rsidRPr="007B1314">
        <w:rPr>
          <w:rFonts w:ascii="Times New Roman" w:hAnsi="Times New Roman" w:cs="Times New Roman"/>
          <w:sz w:val="28"/>
          <w:szCs w:val="28"/>
        </w:rPr>
        <w:t xml:space="preserve">, от 25.12.2008 </w:t>
      </w:r>
      <w:hyperlink r:id="rId110" w:history="1">
        <w:r w:rsidRPr="007B1314">
          <w:rPr>
            <w:rFonts w:ascii="Times New Roman" w:hAnsi="Times New Roman" w:cs="Times New Roman"/>
            <w:color w:val="0000FF"/>
            <w:sz w:val="28"/>
            <w:szCs w:val="28"/>
          </w:rPr>
          <w:t>N 281-ФЗ</w:t>
        </w:r>
      </w:hyperlink>
      <w:r w:rsidRPr="007B1314">
        <w:rPr>
          <w:rFonts w:ascii="Times New Roman" w:hAnsi="Times New Roman" w:cs="Times New Roman"/>
          <w:sz w:val="28"/>
          <w:szCs w:val="28"/>
        </w:rPr>
        <w:t xml:space="preserve">, от 18.04.2018 </w:t>
      </w:r>
      <w:hyperlink r:id="rId111" w:history="1">
        <w:r w:rsidRPr="007B1314">
          <w:rPr>
            <w:rFonts w:ascii="Times New Roman" w:hAnsi="Times New Roman" w:cs="Times New Roman"/>
            <w:color w:val="0000FF"/>
            <w:sz w:val="28"/>
            <w:szCs w:val="28"/>
          </w:rPr>
          <w:t>N 83-ФЗ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bookmarkStart w:id="8" w:name="P145"/>
      <w:bookmarkEnd w:id="8"/>
      <w:r w:rsidRPr="007B1314">
        <w:rPr>
          <w:rFonts w:ascii="Times New Roman" w:hAnsi="Times New Roman" w:cs="Times New Roman"/>
          <w:sz w:val="28"/>
          <w:szCs w:val="28"/>
        </w:rPr>
        <w:t>Не может выступать учредителем:</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гражданин</w:t>
      </w:r>
      <w:proofErr w:type="gramEnd"/>
      <w:r w:rsidRPr="007B1314">
        <w:rPr>
          <w:rFonts w:ascii="Times New Roman" w:hAnsi="Times New Roman" w:cs="Times New Roman"/>
          <w:sz w:val="28"/>
          <w:szCs w:val="28"/>
        </w:rPr>
        <w:t>, отбывающий наказание в местах лишения свободы либо имеющий судимость за совершение преступлений с использованием средств массовой информации или информационно-телекоммуникационных сетей, в том числе сети "Интернет", или за совершение преступлений, связанных с осуществлением экстремистской деятельности, а также гражданин, не достигший восемнадцатилетнего возраста или признанный судом недееспособным;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1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объединение</w:t>
      </w:r>
      <w:proofErr w:type="gramEnd"/>
      <w:r w:rsidRPr="007B1314">
        <w:rPr>
          <w:rFonts w:ascii="Times New Roman" w:hAnsi="Times New Roman" w:cs="Times New Roman"/>
          <w:sz w:val="28"/>
          <w:szCs w:val="28"/>
        </w:rPr>
        <w:t xml:space="preserve"> граждан, предприятие, учреждение, организация, деятельность которых запрещена по закону;</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гражданин</w:t>
      </w:r>
      <w:proofErr w:type="gramEnd"/>
      <w:r w:rsidRPr="007B1314">
        <w:rPr>
          <w:rFonts w:ascii="Times New Roman" w:hAnsi="Times New Roman" w:cs="Times New Roman"/>
          <w:sz w:val="28"/>
          <w:szCs w:val="28"/>
        </w:rPr>
        <w:t xml:space="preserve"> другого государства или лицо без гражданства, не проживающее постоянно в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Соучредители выступают в качестве учредителя совместно.</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9" w:name="P152"/>
      <w:bookmarkEnd w:id="9"/>
      <w:r w:rsidRPr="007B1314">
        <w:rPr>
          <w:rFonts w:ascii="Times New Roman" w:hAnsi="Times New Roman" w:cs="Times New Roman"/>
          <w:sz w:val="28"/>
          <w:szCs w:val="28"/>
        </w:rPr>
        <w:t>Статья 8. Регистрация средства массовой информации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1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Редакция средства массовой информации осуществляет свою деятельность после его </w:t>
      </w:r>
      <w:hyperlink r:id="rId114" w:history="1">
        <w:r w:rsidRPr="007B1314">
          <w:rPr>
            <w:rFonts w:ascii="Times New Roman" w:hAnsi="Times New Roman" w:cs="Times New Roman"/>
            <w:color w:val="0000FF"/>
            <w:sz w:val="28"/>
            <w:szCs w:val="28"/>
          </w:rPr>
          <w:t>регистрации</w:t>
        </w:r>
      </w:hyperlink>
      <w:r w:rsidRPr="007B1314">
        <w:rPr>
          <w:rFonts w:ascii="Times New Roman" w:hAnsi="Times New Roman" w:cs="Times New Roman"/>
          <w:sz w:val="28"/>
          <w:szCs w:val="28"/>
        </w:rPr>
        <w:t xml:space="preserve">, за исключением случаев освобождения от регистрации, предусмотренных настоящим </w:t>
      </w:r>
      <w:hyperlink w:anchor="P20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Сайт в информационно-телекоммуникационной сети "Интернет" может быть зарегистрирован как сетевое издание в соответствии с настоящим Законом. Сайт в информационно-телекоммуникационной сети "Интернет", не зарегистрированный в качестве средства массовой информации, средством массовой информации не является.</w:t>
      </w:r>
    </w:p>
    <w:bookmarkStart w:id="10" w:name="P157"/>
    <w:bookmarkEnd w:id="10"/>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fldChar w:fldCharType="begin"/>
      </w:r>
      <w:r w:rsidRPr="007B1314">
        <w:rPr>
          <w:rFonts w:ascii="Times New Roman" w:hAnsi="Times New Roman" w:cs="Times New Roman"/>
          <w:sz w:val="28"/>
          <w:szCs w:val="28"/>
        </w:rPr>
        <w:instrText xml:space="preserve"> HYPERLINK "consultantplus://offline/ref=49FBBEFCFA7B0B8FD98F35AF8BDEBB70EEEF97A36EA2752EDA243CAE219CEB9F188FF60D373D9764934F5E8C77F08E47CD6C20CFA11C054DB3XEI" </w:instrText>
      </w:r>
      <w:r w:rsidRPr="007B1314">
        <w:rPr>
          <w:rFonts w:ascii="Times New Roman" w:hAnsi="Times New Roman" w:cs="Times New Roman"/>
          <w:sz w:val="28"/>
          <w:szCs w:val="28"/>
        </w:rPr>
        <w:fldChar w:fldCharType="separate"/>
      </w:r>
      <w:r w:rsidRPr="007B1314">
        <w:rPr>
          <w:rFonts w:ascii="Times New Roman" w:hAnsi="Times New Roman" w:cs="Times New Roman"/>
          <w:color w:val="0000FF"/>
          <w:sz w:val="28"/>
          <w:szCs w:val="28"/>
        </w:rPr>
        <w:t>Заявление</w:t>
      </w:r>
      <w:r w:rsidRPr="007B1314">
        <w:rPr>
          <w:rFonts w:ascii="Times New Roman" w:hAnsi="Times New Roman" w:cs="Times New Roman"/>
          <w:color w:val="0000FF"/>
          <w:sz w:val="28"/>
          <w:szCs w:val="28"/>
        </w:rPr>
        <w:fldChar w:fldCharType="end"/>
      </w:r>
      <w:r w:rsidRPr="007B1314">
        <w:rPr>
          <w:rFonts w:ascii="Times New Roman" w:hAnsi="Times New Roman" w:cs="Times New Roman"/>
          <w:sz w:val="28"/>
          <w:szCs w:val="28"/>
        </w:rPr>
        <w:t xml:space="preserve"> о регистрации средства массовой информации, продукция которого предназначена для распространения преимущественно: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на всей территории Российской Федерации и за ее пределами, подается учредителем в федеральный </w:t>
      </w:r>
      <w:hyperlink r:id="rId115"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исполнительной власти, уполномоченный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на территории субъекта Российской Федерации, территории муниципального образования, подается учредителем в территориальный орган федерального органа исполнительной власти, уполномоченного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на территориях двух и более субъектов Российской Федерации, подается учредителем в территориальный </w:t>
      </w:r>
      <w:hyperlink r:id="rId116"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федерального органа исполнительной власти, уполномоченного Правительством Российской Федерации, в </w:t>
      </w:r>
      <w:hyperlink r:id="rId117"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указанным федеральным органом исполнительной власти.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Заявление о регистрации средства массовой информации и прилагаемые к нему документы представляются в регистрирующий орган непосредственно или направляются заказным почтовым отправлением с уведомлением о вручении. Заявитель вправе направить указанные заявление и документы в регистрирующий орган в форме электронных документов, подписанных усиленной квалифицированной электронной подписью, в том числе с использованием единого портала государственных и муниципальных услуг.</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Рассмотрение заявления о регистрации средства массовой информации осуществляется регистрирующим органом в течение тридцати рабочих дней с даты его поступления.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Средство массовой информации считается зарегистрированным с даты принятия регистрирующим органом решения о регистрации средства массовой информации и внесения соответствующей записи в реестр зарегистрированных средств массовой информации. Регистрирующий орган обязан обеспечить внесение записи в реестр зарегистрированных средств массовой информации в день принятия соответствующего решения.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На основании решения о регистрации средства массовой информации в течение пяти рабочих дней заявителю выдается или направляется выписка из реестра зарегистрированных средств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Регистрирующий орган ведет реестр зарегистрированных средств массовой информации в </w:t>
      </w:r>
      <w:hyperlink r:id="rId118"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Информация, содержащаяся в реестре зарегистрированных средств массовой информации, является открытой и доступной для ознакомления с </w:t>
      </w:r>
      <w:r w:rsidRPr="007B1314">
        <w:rPr>
          <w:rFonts w:ascii="Times New Roman" w:hAnsi="Times New Roman" w:cs="Times New Roman"/>
          <w:sz w:val="28"/>
          <w:szCs w:val="28"/>
        </w:rPr>
        <w:lastRenderedPageBreak/>
        <w:t>ней любых физических и юридических лиц, за исключением случаев, если доступ к такой информации ограничен в соответствии с федеральными законами.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Сведения о конкретном средстве массовой информации предоставляются регистрирующим органом бесплатно в течение пяти рабочих дней со дня получения </w:t>
      </w:r>
      <w:hyperlink r:id="rId119" w:history="1">
        <w:r w:rsidRPr="007B1314">
          <w:rPr>
            <w:rFonts w:ascii="Times New Roman" w:hAnsi="Times New Roman" w:cs="Times New Roman"/>
            <w:color w:val="0000FF"/>
            <w:sz w:val="28"/>
            <w:szCs w:val="28"/>
          </w:rPr>
          <w:t>заявления</w:t>
        </w:r>
      </w:hyperlink>
      <w:r w:rsidRPr="007B1314">
        <w:rPr>
          <w:rFonts w:ascii="Times New Roman" w:hAnsi="Times New Roman" w:cs="Times New Roman"/>
          <w:sz w:val="28"/>
          <w:szCs w:val="28"/>
        </w:rPr>
        <w:t xml:space="preserve"> о предоставлении таких сведений.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Сведения о конкретном средстве массовой информации направляются в письменной форме или в форме электронного документа, подписанного усиленной квалифицированной электронной подписью, в виде выписки из реестра зарегистрированных средств массовой информации. </w:t>
      </w:r>
      <w:hyperlink r:id="rId120" w:history="1">
        <w:r w:rsidRPr="007B1314">
          <w:rPr>
            <w:rFonts w:ascii="Times New Roman" w:hAnsi="Times New Roman" w:cs="Times New Roman"/>
            <w:color w:val="0000FF"/>
            <w:sz w:val="28"/>
            <w:szCs w:val="28"/>
          </w:rPr>
          <w:t>Форма</w:t>
        </w:r>
      </w:hyperlink>
      <w:r w:rsidRPr="007B1314">
        <w:rPr>
          <w:rFonts w:ascii="Times New Roman" w:hAnsi="Times New Roman" w:cs="Times New Roman"/>
          <w:sz w:val="28"/>
          <w:szCs w:val="28"/>
        </w:rPr>
        <w:t xml:space="preserve"> выписки из реестра зарегистрированных средств массовой информации устанавливается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Учредитель сохраняет за собой право приступить к производству продукции средства массовой информации в течение одного года со дня регистрации средства массовой информации. В случае пропуска этого срока регистрация средства массовой информации признается недействительной в </w:t>
      </w:r>
      <w:hyperlink w:anchor="P236"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настоящим Законом.</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9. Недопустимость повторной регистрации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Зарегистрированное средство массовой информации не может быть повторно зарегистрировано в том же или ином регистрирующем органе.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установления судом факта повторной регистрации законной признается первая по дате регистрация.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1" w:name="P176"/>
      <w:bookmarkEnd w:id="11"/>
      <w:r w:rsidRPr="007B1314">
        <w:rPr>
          <w:rFonts w:ascii="Times New Roman" w:hAnsi="Times New Roman" w:cs="Times New Roman"/>
          <w:sz w:val="28"/>
          <w:szCs w:val="28"/>
        </w:rPr>
        <w:t>Статья 10. Заявление о регистрации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12" w:name="P178"/>
      <w:bookmarkEnd w:id="12"/>
      <w:r w:rsidRPr="007B1314">
        <w:rPr>
          <w:rFonts w:ascii="Times New Roman" w:hAnsi="Times New Roman" w:cs="Times New Roman"/>
          <w:sz w:val="28"/>
          <w:szCs w:val="28"/>
        </w:rPr>
        <w:t xml:space="preserve">В </w:t>
      </w:r>
      <w:hyperlink r:id="rId121" w:history="1">
        <w:r w:rsidRPr="007B1314">
          <w:rPr>
            <w:rFonts w:ascii="Times New Roman" w:hAnsi="Times New Roman" w:cs="Times New Roman"/>
            <w:color w:val="0000FF"/>
            <w:sz w:val="28"/>
            <w:szCs w:val="28"/>
          </w:rPr>
          <w:t>заявлении</w:t>
        </w:r>
      </w:hyperlink>
      <w:r w:rsidRPr="007B1314">
        <w:rPr>
          <w:rFonts w:ascii="Times New Roman" w:hAnsi="Times New Roman" w:cs="Times New Roman"/>
          <w:sz w:val="28"/>
          <w:szCs w:val="28"/>
        </w:rPr>
        <w:t xml:space="preserve"> о регистрации средства массовой информации должны быть указаны: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сведения об учредителе (соучредителях), обусловленные требованиями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наименование (название) средства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2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язык (языки);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адрес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форма периодического распространения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предполагаемая территория распространения продукции;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7) примерная тематика и (или) специализация;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8) предполагаемые периодичность выпуска, максимальный объем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9) источники финансирования;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10) сведения о том, в отношении каких других средств массовой информации заявитель является учредителем, собственником, главным редактором (редакцией), издателем или распространителем;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11) доменное имя сайта в информационно-телекоммуникационной сети "Интернет" для сетевого издания;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11 введен Федеральным </w:t>
      </w:r>
      <w:hyperlink r:id="rId12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12) информация об уплате </w:t>
      </w:r>
      <w:hyperlink r:id="rId124" w:history="1">
        <w:r w:rsidRPr="007B1314">
          <w:rPr>
            <w:rFonts w:ascii="Times New Roman" w:hAnsi="Times New Roman" w:cs="Times New Roman"/>
            <w:color w:val="0000FF"/>
            <w:sz w:val="28"/>
            <w:szCs w:val="28"/>
          </w:rPr>
          <w:t>государственной пошлины</w:t>
        </w:r>
      </w:hyperlink>
      <w:r w:rsidRPr="007B1314">
        <w:rPr>
          <w:rFonts w:ascii="Times New Roman" w:hAnsi="Times New Roman" w:cs="Times New Roman"/>
          <w:sz w:val="28"/>
          <w:szCs w:val="28"/>
        </w:rPr>
        <w:t>.</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12 введен Федеральным </w:t>
      </w:r>
      <w:hyperlink r:id="rId12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 заявлению прилагаются документы, подтверждающие соблюдение заявителем при учреждении средства массовой информации требований, установленных настоящим Законом. </w:t>
      </w:r>
      <w:hyperlink r:id="rId126" w:history="1">
        <w:r w:rsidRPr="007B1314">
          <w:rPr>
            <w:rFonts w:ascii="Times New Roman" w:hAnsi="Times New Roman" w:cs="Times New Roman"/>
            <w:color w:val="0000FF"/>
            <w:sz w:val="28"/>
            <w:szCs w:val="28"/>
          </w:rPr>
          <w:t>Перечни</w:t>
        </w:r>
      </w:hyperlink>
      <w:r w:rsidRPr="007B1314">
        <w:rPr>
          <w:rFonts w:ascii="Times New Roman" w:hAnsi="Times New Roman" w:cs="Times New Roman"/>
          <w:sz w:val="28"/>
          <w:szCs w:val="28"/>
        </w:rPr>
        <w:t xml:space="preserve"> таких документов утверждаются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 ред. Федерального </w:t>
      </w:r>
      <w:hyperlink r:id="rId12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Часть третья утратила силу с 1 января 2018 года. - Федеральный </w:t>
      </w:r>
      <w:hyperlink r:id="rId128"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3" w:name="P198"/>
      <w:bookmarkEnd w:id="13"/>
      <w:r w:rsidRPr="007B1314">
        <w:rPr>
          <w:rFonts w:ascii="Times New Roman" w:hAnsi="Times New Roman" w:cs="Times New Roman"/>
          <w:sz w:val="28"/>
          <w:szCs w:val="28"/>
        </w:rPr>
        <w:t>Статья 11. Внесение изменений в запись о регистрации средства массовой информации и уведомление регистрирующего органа</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2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Смена учредителя, изменение состава соучредителей, наименования (названия), языка (языков), примерной тематики и (или) специализации средства массовой информации, территории распространения продукции средства массовой информации, доменного имени сайта в информационно-телекоммуникационной сети "Интернет" (для сетевого издания), а также формы и (или) вида периодического распространения массовой информации допускаются лишь при условии внесения соответствующих изменений в запись о регистрации средства массовой информации. Внесение изменений в запись о регистрации средства массовой информации осуществляется в том же </w:t>
      </w:r>
      <w:hyperlink w:anchor="P152"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что и регистрация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течение месяца со дня изменения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 учредитель обязан уведомить об этом регистрирующий орган. Уведомление </w:t>
      </w:r>
      <w:r w:rsidRPr="007B1314">
        <w:rPr>
          <w:rFonts w:ascii="Times New Roman" w:hAnsi="Times New Roman" w:cs="Times New Roman"/>
          <w:sz w:val="28"/>
          <w:szCs w:val="28"/>
        </w:rPr>
        <w:lastRenderedPageBreak/>
        <w:t xml:space="preserve">представляется в регистрирующий орган в письменной форме непосредственно или направляется заказным почтовым отправлением с уведомлением о вручении. Уведомление может быть представлено в регистрирующий орган в форме электронного документа, подписанного усиленной квалифицированной электронной подписью, в том числе с использованием единого портала государственных и муниципальных услуг. Сведения, содержащиеся в уведомлении, вносятся в реестр зарегистрированных средств массовой информации в соответствии с </w:t>
      </w:r>
      <w:hyperlink r:id="rId130" w:history="1">
        <w:r w:rsidRPr="007B1314">
          <w:rPr>
            <w:rFonts w:ascii="Times New Roman" w:hAnsi="Times New Roman" w:cs="Times New Roman"/>
            <w:color w:val="0000FF"/>
            <w:sz w:val="28"/>
            <w:szCs w:val="28"/>
          </w:rPr>
          <w:t>порядком</w:t>
        </w:r>
      </w:hyperlink>
      <w:r w:rsidRPr="007B1314">
        <w:rPr>
          <w:rFonts w:ascii="Times New Roman" w:hAnsi="Times New Roman" w:cs="Times New Roman"/>
          <w:sz w:val="28"/>
          <w:szCs w:val="28"/>
        </w:rPr>
        <w:t xml:space="preserve"> его ведения. В случае, если уведомление подано неуполномоченным лицом или сведения, содержащиеся в нем, не соответствуют действительности, такое уведомление подлежит возврату.</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4" w:name="P204"/>
      <w:bookmarkEnd w:id="14"/>
      <w:r w:rsidRPr="007B1314">
        <w:rPr>
          <w:rFonts w:ascii="Times New Roman" w:hAnsi="Times New Roman" w:cs="Times New Roman"/>
          <w:sz w:val="28"/>
          <w:szCs w:val="28"/>
        </w:rPr>
        <w:t>Статья 12. Освобождение от регистрации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Не требуется регистрация: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средств</w:t>
      </w:r>
      <w:proofErr w:type="gramEnd"/>
      <w:r w:rsidRPr="007B1314">
        <w:rPr>
          <w:rFonts w:ascii="Times New Roman" w:hAnsi="Times New Roman" w:cs="Times New Roman"/>
          <w:sz w:val="28"/>
          <w:szCs w:val="28"/>
        </w:rPr>
        <w:t xml:space="preserve"> массовой информации, учреждаемых органами государственной власти и органами местного самоуправления исключительно для издания их официальных сообщений и материалов, нормативных и иных актов;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3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22.08.2004 N 122-ФЗ)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периодических</w:t>
      </w:r>
      <w:proofErr w:type="gramEnd"/>
      <w:r w:rsidRPr="007B1314">
        <w:rPr>
          <w:rFonts w:ascii="Times New Roman" w:hAnsi="Times New Roman" w:cs="Times New Roman"/>
          <w:sz w:val="28"/>
          <w:szCs w:val="28"/>
        </w:rPr>
        <w:t xml:space="preserve"> печатных изданий тиражом менее одной тысячи экземпляров;</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радио</w:t>
      </w:r>
      <w:proofErr w:type="gramEnd"/>
      <w:r w:rsidRPr="007B1314">
        <w:rPr>
          <w:rFonts w:ascii="Times New Roman" w:hAnsi="Times New Roman" w:cs="Times New Roman"/>
          <w:sz w:val="28"/>
          <w:szCs w:val="28"/>
        </w:rPr>
        <w:t>- и телепрограмм, распространяемых по кабельным сетям, ограниченным помещением и территорией одного государственного учреждения, одной образовательной организации или одного промышленного предприятия либо имеющим не более десяти абонентов;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3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02.07.2013 N 185-ФЗ)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аудио</w:t>
      </w:r>
      <w:proofErr w:type="gramEnd"/>
      <w:r w:rsidRPr="007B1314">
        <w:rPr>
          <w:rFonts w:ascii="Times New Roman" w:hAnsi="Times New Roman" w:cs="Times New Roman"/>
          <w:sz w:val="28"/>
          <w:szCs w:val="28"/>
        </w:rPr>
        <w:t>- и видеопрограмм, распространяемых в записи тиражом не более десяти экземпляров.</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13. Отказ в регистрации средства массовой информации или во внесении изменений в запись о регистрации средства массовой информации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3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Отказ в регистрации средства массовой информации или во внесении изменений в запись о регистрации средства массовой информации возможен только по следующим основаниям: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заявление подано от имени лица, не обладающего правом на учреждение средства массовой информации в соответствии с настоящим </w:t>
      </w:r>
      <w:hyperlink w:anchor="P14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указанные в заявлении сведения не соответствуют действительности;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 xml:space="preserve">3) наименование (название), примерная тематика и (или) специализация средства массовой информации нарушают положение </w:t>
      </w:r>
      <w:hyperlink w:anchor="P84" w:history="1">
        <w:r w:rsidRPr="007B1314">
          <w:rPr>
            <w:rFonts w:ascii="Times New Roman" w:hAnsi="Times New Roman" w:cs="Times New Roman"/>
            <w:color w:val="0000FF"/>
            <w:sz w:val="28"/>
            <w:szCs w:val="28"/>
          </w:rPr>
          <w:t>части первой статьи 4</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регистрирующим органом ранее зарегистрировано средство массовой информации с теми же наименованием </w:t>
      </w:r>
      <w:hyperlink r:id="rId134" w:history="1">
        <w:r w:rsidRPr="007B1314">
          <w:rPr>
            <w:rFonts w:ascii="Times New Roman" w:hAnsi="Times New Roman" w:cs="Times New Roman"/>
            <w:color w:val="0000FF"/>
            <w:sz w:val="28"/>
            <w:szCs w:val="28"/>
          </w:rPr>
          <w:t>(названием)</w:t>
        </w:r>
      </w:hyperlink>
      <w:r w:rsidRPr="007B1314">
        <w:rPr>
          <w:rFonts w:ascii="Times New Roman" w:hAnsi="Times New Roman" w:cs="Times New Roman"/>
          <w:sz w:val="28"/>
          <w:szCs w:val="28"/>
        </w:rPr>
        <w:t xml:space="preserve"> и </w:t>
      </w:r>
      <w:hyperlink r:id="rId135" w:history="1">
        <w:r w:rsidRPr="007B1314">
          <w:rPr>
            <w:rFonts w:ascii="Times New Roman" w:hAnsi="Times New Roman" w:cs="Times New Roman"/>
            <w:color w:val="0000FF"/>
            <w:sz w:val="28"/>
            <w:szCs w:val="28"/>
          </w:rPr>
          <w:t>формой</w:t>
        </w:r>
      </w:hyperlink>
      <w:r w:rsidRPr="007B1314">
        <w:rPr>
          <w:rFonts w:ascii="Times New Roman" w:hAnsi="Times New Roman" w:cs="Times New Roman"/>
          <w:sz w:val="28"/>
          <w:szCs w:val="28"/>
        </w:rPr>
        <w:t xml:space="preserve"> распространения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Не допускается внесение изменений в запись о регистрации средства массовой информации, если в запись о регистрации средства массовой информации были внесены сведения о приостановлении или прекращении деятельности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Извещение об отказе в регистрации средства массовой информации или во внесении изменений в запись о регистрации средства массовой информации направляется заявителю в письменной форме с указанием оснований отказа, предусмотренных настоящим Законом, в течение тридцати рабочих дней с даты поступления соответствующего заявления.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подачи заявления о регистрации средства массовой информации или о внесении изменений в запись о регистрации средства массовой информации в форме электронного документа, в том числе с использованием единого портала государственных и муниципальных услуг, извещение об отказе в регистрации средства массовой информации или во внесении изменений в запись о регистрации средства массовой информации направляется заявителю в форме электронного документа, подписанного усиленной квалифицированной электронной подписью.</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Заявление о регистрации средства массовой информации или о внесении изменений в запись о регистрации средства массовой информации возвращается заявителю без рассмотрения в течение тридцати рабочих дней с даты поступления соответствующего заявления с указанием основания возврата: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если заявление подано с нарушением требований </w:t>
      </w:r>
      <w:hyperlink w:anchor="P157" w:history="1">
        <w:r w:rsidRPr="007B1314">
          <w:rPr>
            <w:rFonts w:ascii="Times New Roman" w:hAnsi="Times New Roman" w:cs="Times New Roman"/>
            <w:color w:val="0000FF"/>
            <w:sz w:val="28"/>
            <w:szCs w:val="28"/>
          </w:rPr>
          <w:t>части третьей статьи 8</w:t>
        </w:r>
      </w:hyperlink>
      <w:r w:rsidRPr="007B1314">
        <w:rPr>
          <w:rFonts w:ascii="Times New Roman" w:hAnsi="Times New Roman" w:cs="Times New Roman"/>
          <w:sz w:val="28"/>
          <w:szCs w:val="28"/>
        </w:rPr>
        <w:t xml:space="preserve"> или </w:t>
      </w:r>
      <w:hyperlink w:anchor="P178" w:history="1">
        <w:r w:rsidRPr="007B1314">
          <w:rPr>
            <w:rFonts w:ascii="Times New Roman" w:hAnsi="Times New Roman" w:cs="Times New Roman"/>
            <w:color w:val="0000FF"/>
            <w:sz w:val="28"/>
            <w:szCs w:val="28"/>
          </w:rPr>
          <w:t>части первой статьи 10</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если заявление от имени учредителя подано лицом, не имеющим на то полномочий;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если не уплачена государственная пошлина.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После устранения нарушений заявление принимается к рассмотрению.</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14. Государственная пошлина</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3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 государственную регистрацию средства массовой информации, </w:t>
      </w:r>
      <w:r w:rsidRPr="007B1314">
        <w:rPr>
          <w:rFonts w:ascii="Times New Roman" w:hAnsi="Times New Roman" w:cs="Times New Roman"/>
          <w:sz w:val="28"/>
          <w:szCs w:val="28"/>
        </w:rPr>
        <w:lastRenderedPageBreak/>
        <w:t xml:space="preserve">внесение изменений в запись о регистрации средства массовой информации, выдачу разрешения на распространение продукции зарубежного периодического печатного издания на территории Российской Федерации уплачивается государственная пошлина в </w:t>
      </w:r>
      <w:hyperlink r:id="rId137" w:history="1">
        <w:r w:rsidRPr="007B1314">
          <w:rPr>
            <w:rFonts w:ascii="Times New Roman" w:hAnsi="Times New Roman" w:cs="Times New Roman"/>
            <w:color w:val="0000FF"/>
            <w:sz w:val="28"/>
            <w:szCs w:val="28"/>
          </w:rPr>
          <w:t>размерах</w:t>
        </w:r>
      </w:hyperlink>
      <w:r w:rsidRPr="007B1314">
        <w:rPr>
          <w:rFonts w:ascii="Times New Roman" w:hAnsi="Times New Roman" w:cs="Times New Roman"/>
          <w:sz w:val="28"/>
          <w:szCs w:val="28"/>
        </w:rPr>
        <w:t xml:space="preserve"> и </w:t>
      </w:r>
      <w:hyperlink r:id="rId138"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которые установлены законодательством Российской Федерации о налогах и сборах.</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5" w:name="P236"/>
      <w:bookmarkEnd w:id="15"/>
      <w:r w:rsidRPr="007B1314">
        <w:rPr>
          <w:rFonts w:ascii="Times New Roman" w:hAnsi="Times New Roman" w:cs="Times New Roman"/>
          <w:sz w:val="28"/>
          <w:szCs w:val="28"/>
        </w:rPr>
        <w:t>Статья 15. Признание регистрации средства массовой информации недействительной</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3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Регистрация средства массовой информации может быть признана недействительной исключительно судом в </w:t>
      </w:r>
      <w:hyperlink r:id="rId140"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административного судопроизводства по заявлению регистрирующего органа в случае: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если представленные заявителем в регистрирующий орган в соответствии со </w:t>
      </w:r>
      <w:hyperlink w:anchor="P176" w:history="1">
        <w:r w:rsidRPr="007B1314">
          <w:rPr>
            <w:rFonts w:ascii="Times New Roman" w:hAnsi="Times New Roman" w:cs="Times New Roman"/>
            <w:color w:val="0000FF"/>
            <w:sz w:val="28"/>
            <w:szCs w:val="28"/>
          </w:rPr>
          <w:t>статьей 10</w:t>
        </w:r>
      </w:hyperlink>
      <w:r w:rsidRPr="007B1314">
        <w:rPr>
          <w:rFonts w:ascii="Times New Roman" w:hAnsi="Times New Roman" w:cs="Times New Roman"/>
          <w:sz w:val="28"/>
          <w:szCs w:val="28"/>
        </w:rPr>
        <w:t xml:space="preserve"> настоящего Закона сведения не соответствуют действительности;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если средство массовой информации не выходит в свет (в эфир) более одного года;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если устав редакции или заменяющий его договор не направлен в регистрирующий орган в течение трех месяцев со дня первого выхода в свет (в эфир)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если имела место повторная регистрация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Регистрирующий орган обращается в суд с административным исковым заявлением о признании регистрации средства массовой информации недействительной.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течение пяти рабочих дней с момента поступления в регистрирующий орган вступившего в законную силу решения суда о признании регистрации средства массовой информации недействительной регистрирующий орган вносит в реестр зарегистрированных средств массовой информации соответствующую запись.</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случае смерти физического лица, реорганизации или ликвидации объединения граждан либо прекращения юридического лица, которые являются учредителем средства массовой информации и права и обязанности которых не перешли к редакции в соответствии с </w:t>
      </w:r>
      <w:hyperlink w:anchor="P283" w:history="1">
        <w:r w:rsidRPr="007B1314">
          <w:rPr>
            <w:rFonts w:ascii="Times New Roman" w:hAnsi="Times New Roman" w:cs="Times New Roman"/>
            <w:color w:val="0000FF"/>
            <w:sz w:val="28"/>
            <w:szCs w:val="28"/>
          </w:rPr>
          <w:t>частью четвертой статьи 18</w:t>
        </w:r>
      </w:hyperlink>
      <w:r w:rsidRPr="007B1314">
        <w:rPr>
          <w:rFonts w:ascii="Times New Roman" w:hAnsi="Times New Roman" w:cs="Times New Roman"/>
          <w:sz w:val="28"/>
          <w:szCs w:val="28"/>
        </w:rPr>
        <w:t xml:space="preserve"> настоящего Закона, регистрация средства массовой информации утрачивает силу. Регистрирующий орган вносит в реестр зарегистрированных средств массовой информации соответствующую запись по истечении года с момента установления факта смерти физического лица, принятия решения о реорганизации или ликвидации объединения граждан или внесения сведений </w:t>
      </w:r>
      <w:r w:rsidRPr="007B1314">
        <w:rPr>
          <w:rFonts w:ascii="Times New Roman" w:hAnsi="Times New Roman" w:cs="Times New Roman"/>
          <w:sz w:val="28"/>
          <w:szCs w:val="28"/>
        </w:rPr>
        <w:lastRenderedPageBreak/>
        <w:t>о прекращении юридического лица в единый государственный реестр юридических лиц.</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6" w:name="P248"/>
      <w:bookmarkEnd w:id="16"/>
      <w:r w:rsidRPr="007B1314">
        <w:rPr>
          <w:rFonts w:ascii="Times New Roman" w:hAnsi="Times New Roman" w:cs="Times New Roman"/>
          <w:sz w:val="28"/>
          <w:szCs w:val="28"/>
        </w:rPr>
        <w:t>Статья 16. Прекращение и приостановление деятельности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17" w:name="P250"/>
      <w:bookmarkEnd w:id="17"/>
      <w:r w:rsidRPr="007B1314">
        <w:rPr>
          <w:rFonts w:ascii="Times New Roman" w:hAnsi="Times New Roman" w:cs="Times New Roman"/>
          <w:sz w:val="28"/>
          <w:szCs w:val="28"/>
        </w:rPr>
        <w:t xml:space="preserve">Деятельность средства массовой информации может быть прекращена или </w:t>
      </w:r>
      <w:hyperlink r:id="rId141" w:history="1">
        <w:r w:rsidRPr="007B1314">
          <w:rPr>
            <w:rFonts w:ascii="Times New Roman" w:hAnsi="Times New Roman" w:cs="Times New Roman"/>
            <w:color w:val="0000FF"/>
            <w:sz w:val="28"/>
            <w:szCs w:val="28"/>
          </w:rPr>
          <w:t>приостановлена</w:t>
        </w:r>
      </w:hyperlink>
      <w:r w:rsidRPr="007B1314">
        <w:rPr>
          <w:rFonts w:ascii="Times New Roman" w:hAnsi="Times New Roman" w:cs="Times New Roman"/>
          <w:sz w:val="28"/>
          <w:szCs w:val="28"/>
        </w:rPr>
        <w:t xml:space="preserve"> только по решению учредителя либо судом в </w:t>
      </w:r>
      <w:hyperlink r:id="rId142"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административного судопроизводства по иску регистрирующего органа.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29.06.2004 </w:t>
      </w:r>
      <w:hyperlink r:id="rId143" w:history="1">
        <w:r w:rsidRPr="007B1314">
          <w:rPr>
            <w:rFonts w:ascii="Times New Roman" w:hAnsi="Times New Roman" w:cs="Times New Roman"/>
            <w:color w:val="0000FF"/>
            <w:sz w:val="28"/>
            <w:szCs w:val="28"/>
          </w:rPr>
          <w:t>N 58-ФЗ</w:t>
        </w:r>
      </w:hyperlink>
      <w:r w:rsidRPr="007B1314">
        <w:rPr>
          <w:rFonts w:ascii="Times New Roman" w:hAnsi="Times New Roman" w:cs="Times New Roman"/>
          <w:sz w:val="28"/>
          <w:szCs w:val="28"/>
        </w:rPr>
        <w:t xml:space="preserve">, от 08.03.2015 </w:t>
      </w:r>
      <w:hyperlink r:id="rId144" w:history="1">
        <w:r w:rsidRPr="007B1314">
          <w:rPr>
            <w:rFonts w:ascii="Times New Roman" w:hAnsi="Times New Roman" w:cs="Times New Roman"/>
            <w:color w:val="0000FF"/>
            <w:sz w:val="28"/>
            <w:szCs w:val="28"/>
          </w:rPr>
          <w:t>N 23-ФЗ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Учредитель имеет право прекратить или приостановить деятельность средства массовой информации исключительно в случаях и порядке, предусмотренных уставом редакции или договором между учредителем и редакцией (главным редактором).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Основанием для прекращения судом деятельности средства массовой информации являются неоднократные в течение двенадцати месяцев нарушения редакцией требований </w:t>
      </w:r>
      <w:hyperlink w:anchor="P82" w:history="1">
        <w:r w:rsidRPr="007B1314">
          <w:rPr>
            <w:rFonts w:ascii="Times New Roman" w:hAnsi="Times New Roman" w:cs="Times New Roman"/>
            <w:color w:val="0000FF"/>
            <w:sz w:val="28"/>
            <w:szCs w:val="28"/>
          </w:rPr>
          <w:t>статьи 4</w:t>
        </w:r>
      </w:hyperlink>
      <w:r w:rsidRPr="007B1314">
        <w:rPr>
          <w:rFonts w:ascii="Times New Roman" w:hAnsi="Times New Roman" w:cs="Times New Roman"/>
          <w:sz w:val="28"/>
          <w:szCs w:val="28"/>
        </w:rPr>
        <w:t xml:space="preserve"> настоящего Закона, по поводу которых регистрирующим органом делались письменные предупреждения учредителю и (или) редакции (главному редактору), а равно неисполнение постановления суда о приостановлении деятельности средства массовой информации. Предупреждение является ненормативным актом регистрирующего органа, издаваемым в целях профилактики нарушений законодательства о средствах массовой информации и указывающим на их недопустимость.</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29.06.2004 </w:t>
      </w:r>
      <w:hyperlink r:id="rId145" w:history="1">
        <w:r w:rsidRPr="007B1314">
          <w:rPr>
            <w:rFonts w:ascii="Times New Roman" w:hAnsi="Times New Roman" w:cs="Times New Roman"/>
            <w:color w:val="0000FF"/>
            <w:sz w:val="28"/>
            <w:szCs w:val="28"/>
          </w:rPr>
          <w:t>N 58-ФЗ</w:t>
        </w:r>
      </w:hyperlink>
      <w:r w:rsidRPr="007B1314">
        <w:rPr>
          <w:rFonts w:ascii="Times New Roman" w:hAnsi="Times New Roman" w:cs="Times New Roman"/>
          <w:sz w:val="28"/>
          <w:szCs w:val="28"/>
        </w:rPr>
        <w:t xml:space="preserve">, от 29.07.2017 </w:t>
      </w:r>
      <w:hyperlink r:id="rId146" w:history="1">
        <w:r w:rsidRPr="007B1314">
          <w:rPr>
            <w:rFonts w:ascii="Times New Roman" w:hAnsi="Times New Roman" w:cs="Times New Roman"/>
            <w:color w:val="0000FF"/>
            <w:sz w:val="28"/>
            <w:szCs w:val="28"/>
          </w:rPr>
          <w:t>N 239-ФЗ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Деятельность средства массовой информации может быть также прекращена в порядке и по основаниям, предусмотренным Федеральным </w:t>
      </w:r>
      <w:hyperlink r:id="rId14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 противодействии экстремистской деятельности".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14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25.07.2002 N 112-ФЗ)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18" w:name="P257"/>
      <w:bookmarkEnd w:id="18"/>
      <w:r w:rsidRPr="007B1314">
        <w:rPr>
          <w:rFonts w:ascii="Times New Roman" w:hAnsi="Times New Roman" w:cs="Times New Roman"/>
          <w:sz w:val="28"/>
          <w:szCs w:val="28"/>
        </w:rPr>
        <w:t xml:space="preserve">Деятельность средства массовой информации может быть также приостановлена судом в порядке административного судопроизводства по заявлению регистрирующего органа в связи с нарушением запретов и ограничений, установленных </w:t>
      </w:r>
      <w:hyperlink w:anchor="P141" w:history="1">
        <w:r w:rsidRPr="007B1314">
          <w:rPr>
            <w:rFonts w:ascii="Times New Roman" w:hAnsi="Times New Roman" w:cs="Times New Roman"/>
            <w:color w:val="0000FF"/>
            <w:sz w:val="28"/>
            <w:szCs w:val="28"/>
          </w:rPr>
          <w:t>статьями 7</w:t>
        </w:r>
      </w:hyperlink>
      <w:r w:rsidRPr="007B1314">
        <w:rPr>
          <w:rFonts w:ascii="Times New Roman" w:hAnsi="Times New Roman" w:cs="Times New Roman"/>
          <w:sz w:val="28"/>
          <w:szCs w:val="28"/>
        </w:rPr>
        <w:t xml:space="preserve">, </w:t>
      </w:r>
      <w:hyperlink w:anchor="P286" w:history="1">
        <w:r w:rsidRPr="007B1314">
          <w:rPr>
            <w:rFonts w:ascii="Times New Roman" w:hAnsi="Times New Roman" w:cs="Times New Roman"/>
            <w:color w:val="0000FF"/>
            <w:sz w:val="28"/>
            <w:szCs w:val="28"/>
          </w:rPr>
          <w:t>19</w:t>
        </w:r>
      </w:hyperlink>
      <w:r w:rsidRPr="007B1314">
        <w:rPr>
          <w:rFonts w:ascii="Times New Roman" w:hAnsi="Times New Roman" w:cs="Times New Roman"/>
          <w:sz w:val="28"/>
          <w:szCs w:val="28"/>
        </w:rPr>
        <w:t xml:space="preserve">, </w:t>
      </w:r>
      <w:hyperlink w:anchor="P297" w:history="1">
        <w:r w:rsidRPr="007B1314">
          <w:rPr>
            <w:rFonts w:ascii="Times New Roman" w:hAnsi="Times New Roman" w:cs="Times New Roman"/>
            <w:color w:val="0000FF"/>
            <w:sz w:val="28"/>
            <w:szCs w:val="28"/>
          </w:rPr>
          <w:t>19.1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 ред. Федерального </w:t>
      </w:r>
      <w:hyperlink r:id="rId14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Основанием для приостановления судом деятельности средства массовой информации может служить обеспечение иска, предусмотренного </w:t>
      </w:r>
      <w:hyperlink w:anchor="P250" w:history="1">
        <w:r w:rsidRPr="007B1314">
          <w:rPr>
            <w:rFonts w:ascii="Times New Roman" w:hAnsi="Times New Roman" w:cs="Times New Roman"/>
            <w:color w:val="0000FF"/>
            <w:sz w:val="28"/>
            <w:szCs w:val="28"/>
          </w:rPr>
          <w:t>частью первой</w:t>
        </w:r>
      </w:hyperlink>
      <w:r w:rsidRPr="007B1314">
        <w:rPr>
          <w:rFonts w:ascii="Times New Roman" w:hAnsi="Times New Roman" w:cs="Times New Roman"/>
          <w:sz w:val="28"/>
          <w:szCs w:val="28"/>
        </w:rPr>
        <w:t xml:space="preserve"> настоящей статьи, а также обеспечение заявления, предусмотренного </w:t>
      </w:r>
      <w:hyperlink w:anchor="P257" w:history="1">
        <w:r w:rsidRPr="007B1314">
          <w:rPr>
            <w:rFonts w:ascii="Times New Roman" w:hAnsi="Times New Roman" w:cs="Times New Roman"/>
            <w:color w:val="0000FF"/>
            <w:sz w:val="28"/>
            <w:szCs w:val="28"/>
          </w:rPr>
          <w:t>частью пятой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 ред. Федерального </w:t>
      </w:r>
      <w:hyperlink r:id="rId15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14.10.2014 N 305-ФЗ)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Прекращение деятельности средства массовой информации влечет недействительность устава его редакции. О прекращении деятельности средства массовой информации в запись о регистрации средства массовой </w:t>
      </w:r>
      <w:r w:rsidRPr="007B1314">
        <w:rPr>
          <w:rFonts w:ascii="Times New Roman" w:hAnsi="Times New Roman" w:cs="Times New Roman"/>
          <w:sz w:val="28"/>
          <w:szCs w:val="28"/>
        </w:rPr>
        <w:lastRenderedPageBreak/>
        <w:t>информации вносится соответствующая информация.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 ред. Федерального </w:t>
      </w:r>
      <w:hyperlink r:id="rId15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19" w:name="P264"/>
      <w:bookmarkEnd w:id="19"/>
      <w:r w:rsidRPr="007B1314">
        <w:rPr>
          <w:rFonts w:ascii="Times New Roman" w:hAnsi="Times New Roman" w:cs="Times New Roman"/>
          <w:sz w:val="28"/>
          <w:szCs w:val="28"/>
        </w:rPr>
        <w:t>Статья 16.1. Приостановление выпуска средства массовой информации за нарушение законодательства Российской Федерации о выборах и референдумах</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5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Если в период избирательной кампании, кампании референдума после вступления в силу решения суда о привлечении главного редактора или редакции радио- и телепрограммы, периодического печатного издания, иной организации, осуществляющей выпуск средства массовой информации (далее - организация, осуществляющая выпуск средства массовой информации), к административной ответственности за нарушение законодательства Российской Федерации о выборах и референдумах этот главный редактор или эта организация допустит повторное нарушение законодательства Российской Федерации о выборах и референдумах, Центральная избирательная комиссия Российской Федерации, а в случае, если продукция средства массовой информации предназначена для распространения на территории субъекта Российской Федерации, также избирательная комиссия соответствующего субъекта Российской Федерации вправе обратиться в федеральный </w:t>
      </w:r>
      <w:hyperlink r:id="rId153"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исполнительной власти, осуществляющий регистрацию средств массовой информации, с представлением о приостановлении выпуска средства массовой информации, использованного в целях совершения указанных нарушений. Указанный федеральный орган исполнительной власти в пятидневный срок, но не позднее дня, предшествующего дню голосования, а в день, предшествующий дню голосования, и в день голосования немедленно осуществляет с привлечением заинтересованных лиц проверку фактов, изложенных в представлении, и обращается в суд с заявлением о приостановлении выпуска средства массовой информации, использованного в целях совершения указанных нарушений, либо направляет в соответствующую избирательную комиссию мотивированный отказ от обращения в суд с указанным заявлением. Мотивированный отказ от обращения в суд с заявлением о приостановлении выпуска средства массовой информации не препятствует применению к организации, осуществляющей выпуск указанного средства массовой информации, иных мер ответственности, предусмотренных законодательством Российской Федерации, включая предупреждение.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Федеральный орган исполнительной власти, осуществляющий регистрацию средств массовой информации, не вправе отказаться от обращения в суд на основании представления соответствующей избирательной комиссии о приостановлении выпуска средства массовой информации, если главным редактором или организацией, осуществляющей выпуск средства массовой информации, в период одной избирательной </w:t>
      </w:r>
      <w:r w:rsidRPr="007B1314">
        <w:rPr>
          <w:rFonts w:ascii="Times New Roman" w:hAnsi="Times New Roman" w:cs="Times New Roman"/>
          <w:sz w:val="28"/>
          <w:szCs w:val="28"/>
        </w:rPr>
        <w:lastRenderedPageBreak/>
        <w:t>кампании, кампании референдума совершено более двух нарушений законодательства Российской Федерации о выборах и референдумах, повлекших назначение административного наказания на основании вступивших в силу решений суда.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Рассмотрение судом указанных в настоящей статье заявлений о приостановлении выпуска средства массовой информации осуществляется в </w:t>
      </w:r>
      <w:hyperlink r:id="rId154"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и </w:t>
      </w:r>
      <w:hyperlink r:id="rId155" w:history="1">
        <w:r w:rsidRPr="007B1314">
          <w:rPr>
            <w:rFonts w:ascii="Times New Roman" w:hAnsi="Times New Roman" w:cs="Times New Roman"/>
            <w:color w:val="0000FF"/>
            <w:sz w:val="28"/>
            <w:szCs w:val="28"/>
          </w:rPr>
          <w:t>сроки</w:t>
        </w:r>
      </w:hyperlink>
      <w:r w:rsidRPr="007B1314">
        <w:rPr>
          <w:rFonts w:ascii="Times New Roman" w:hAnsi="Times New Roman" w:cs="Times New Roman"/>
          <w:sz w:val="28"/>
          <w:szCs w:val="28"/>
        </w:rPr>
        <w:t>, которые установлены для производства по делам о защите избирательных прав и права на участие в референдуме граждан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Приостановление выпуска средства массовой информации по предусмотренным настоящей статьей основаниям осуществляется судом на срок до момента окончания голосования на выборах, референдуме, а в случае, если проводится повторное голосование, - до момента окончания повторного голосования.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целях настоящей статьи нарушением главным редактором или организацией, осуществляющей выпуск средства массовой информации, законодательства Российской Федерации о выборах и референдумах признается нарушение этим главным редактором или этой организацией установленного указанным законодательством порядка информирования избирателей, участников референдума, проведения предвыборной агитации, агитации по вопросам референдума, предусмотренное законодательством об административных правонарушениях.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Для целей настоящей статьи не признается нарушением законодательства Российской Федерации о выборах и референдумах распространение в средстве массовой информации материалов и сообщений, за содержание которых главный редактор или организация, осуществляющая выпуск средства массовой информации, не несет ответственности в соответствии с </w:t>
      </w:r>
      <w:hyperlink w:anchor="P1034"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о средствах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17. Возникновение прав и обязанностей</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Права и обязанности учредителя и редакции, предусмотренные настоящим Законом, возникают с момента регистрации средства массовой информации, а предусмотренные уставом редакции - с момента его утверждения. Учредитель, редакция, издатель, распространитель могут дополнительно установить на договорной основе взаимные права и обязанности. Положения устава и договоров не должны противоречить настоящему Закону и иным актам законодательства Российской Федерации.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18. Статус учредителя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Учредитель утверждает устав редакции и (или) заключает договор с </w:t>
      </w:r>
      <w:r w:rsidRPr="007B1314">
        <w:rPr>
          <w:rFonts w:ascii="Times New Roman" w:hAnsi="Times New Roman" w:cs="Times New Roman"/>
          <w:sz w:val="28"/>
          <w:szCs w:val="28"/>
        </w:rPr>
        <w:lastRenderedPageBreak/>
        <w:t>редакцией средства массовой информации (главным редактором).</w:t>
      </w:r>
    </w:p>
    <w:p w:rsidR="007B1314" w:rsidRPr="007B1314" w:rsidRDefault="007B1314">
      <w:pPr>
        <w:pStyle w:val="ConsPlusNormal"/>
        <w:spacing w:before="220"/>
        <w:ind w:firstLine="540"/>
        <w:jc w:val="both"/>
        <w:rPr>
          <w:rFonts w:ascii="Times New Roman" w:hAnsi="Times New Roman" w:cs="Times New Roman"/>
          <w:sz w:val="28"/>
          <w:szCs w:val="28"/>
        </w:rPr>
      </w:pPr>
      <w:bookmarkStart w:id="20" w:name="P281"/>
      <w:bookmarkEnd w:id="20"/>
      <w:r w:rsidRPr="007B1314">
        <w:rPr>
          <w:rFonts w:ascii="Times New Roman" w:hAnsi="Times New Roman" w:cs="Times New Roman"/>
          <w:sz w:val="28"/>
          <w:szCs w:val="28"/>
        </w:rPr>
        <w:t>Учредитель вправе обязать редакцию поместить бесплатно и в указанный срок сообщение или материал от его имени (заявление учредителя). Максимальный объем заявления учредителя определяется в уставе редакции, ее договоре либо ином соглашении с учредителем. По претензиям и искам, связанным с заявлением учредителя, ответственность несет учредитель. Если принадлежность указанного сообщения или материала учредителю не оговорена редакцией, она выступает соответчиком.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Учредитель не вправе вмешиваться в деятельность средства массовой информации, за исключением случаев, предусмотренных настоящим Законом, уставом редакции, договором между учредителем и редакцией (главным редактором).</w:t>
      </w:r>
    </w:p>
    <w:p w:rsidR="007B1314" w:rsidRPr="007B1314" w:rsidRDefault="007B1314">
      <w:pPr>
        <w:pStyle w:val="ConsPlusNormal"/>
        <w:spacing w:before="220"/>
        <w:ind w:firstLine="540"/>
        <w:jc w:val="both"/>
        <w:rPr>
          <w:rFonts w:ascii="Times New Roman" w:hAnsi="Times New Roman" w:cs="Times New Roman"/>
          <w:sz w:val="28"/>
          <w:szCs w:val="28"/>
        </w:rPr>
      </w:pPr>
      <w:bookmarkStart w:id="21" w:name="P283"/>
      <w:bookmarkEnd w:id="21"/>
      <w:r w:rsidRPr="007B1314">
        <w:rPr>
          <w:rFonts w:ascii="Times New Roman" w:hAnsi="Times New Roman" w:cs="Times New Roman"/>
          <w:sz w:val="28"/>
          <w:szCs w:val="28"/>
        </w:rPr>
        <w:t>Учредитель может передать свои права и обязанности третьему лицу с согласия редакции и соучредителей. В случае ликвидации или реорганизации учредителя - объединения граждан, предприятия, учреждения, организации, государственного органа его права и обязанности в полном объеме переходят к редакции, если иное не предусмотрено уставом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Учредитель может выступать в качестве редакции, издателя, распространителя, собственника имущества редакции.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22" w:name="P286"/>
      <w:bookmarkEnd w:id="22"/>
      <w:r w:rsidRPr="007B1314">
        <w:rPr>
          <w:rFonts w:ascii="Times New Roman" w:hAnsi="Times New Roman" w:cs="Times New Roman"/>
          <w:sz w:val="28"/>
          <w:szCs w:val="28"/>
        </w:rPr>
        <w:t>Статья 19. Статус редакции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осуществляет свою деятельность на основе профессиональной самостоятельности.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Редакция может быть юридическим лицом, самостоятельным хозяйствующим субъектом, организованным в любой допускаемой </w:t>
      </w:r>
      <w:hyperlink r:id="rId15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форме. Если редакция зарегистрированного средства массовой информации организуется в качестве предприятия, то она подлежит также регистрации в соответствии с федеральным </w:t>
      </w:r>
      <w:hyperlink r:id="rId15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 государственной регистрации юридических лиц и помимо производства и выпуска средства массовой информации вправе осуществлять в установленном порядке иную, не запрещенную законом деятельность.</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21.03.2002 </w:t>
      </w:r>
      <w:hyperlink r:id="rId158" w:history="1">
        <w:r w:rsidRPr="007B1314">
          <w:rPr>
            <w:rFonts w:ascii="Times New Roman" w:hAnsi="Times New Roman" w:cs="Times New Roman"/>
            <w:color w:val="0000FF"/>
            <w:sz w:val="28"/>
            <w:szCs w:val="28"/>
          </w:rPr>
          <w:t>N 31-ФЗ,</w:t>
        </w:r>
      </w:hyperlink>
      <w:r w:rsidRPr="007B1314">
        <w:rPr>
          <w:rFonts w:ascii="Times New Roman" w:hAnsi="Times New Roman" w:cs="Times New Roman"/>
          <w:sz w:val="28"/>
          <w:szCs w:val="28"/>
        </w:rPr>
        <w:t xml:space="preserve"> от 08.12.2003 </w:t>
      </w:r>
      <w:hyperlink r:id="rId159" w:history="1">
        <w:r w:rsidRPr="007B1314">
          <w:rPr>
            <w:rFonts w:ascii="Times New Roman" w:hAnsi="Times New Roman" w:cs="Times New Roman"/>
            <w:color w:val="0000FF"/>
            <w:sz w:val="28"/>
            <w:szCs w:val="28"/>
          </w:rPr>
          <w:t>N 169-ФЗ)</w:t>
        </w:r>
      </w:hyperlink>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Часть третья утратила силу. - Федеральный </w:t>
      </w:r>
      <w:hyperlink r:id="rId160"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02.11.2004 N 127-ФЗ.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может выступать в качестве учредителя средства массовой информации, издателя, распространителя, собственника имущества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Редакцией руководит главный редактор, который осуществляет свои полномочия на основе настоящего Закона, устава редакции, договора между учредителем и редакцией (главным редактором). Главный редактор </w:t>
      </w:r>
      <w:r w:rsidRPr="007B1314">
        <w:rPr>
          <w:rFonts w:ascii="Times New Roman" w:hAnsi="Times New Roman" w:cs="Times New Roman"/>
          <w:sz w:val="28"/>
          <w:szCs w:val="28"/>
        </w:rPr>
        <w:lastRenderedPageBreak/>
        <w:t>представляет редакцию в отношениях с учредителем, издателем, распространителем, гражданами, объединениями граждан, предприятиями, учреждениями, организациями, государственными органами, а также в суде. Он несет ответственность за выполнение требований, предъявляемых к деятельности средства массовой информации настоящим Законом и другими законодательными актами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Не может быть главным редактором гражданин, отбывающий наказание в местах лишения свободы либо имеющий судимость за совершение преступлений с использованием средств массовой информации или информационно-телекоммуникационных сетей, в том числе сети "Интернет", или за совершение преступлений, связанных с осуществлением экстремистской деятельности, а также гражданин, не достигший восемнадцатилетнего возраста или признанный судом недееспособным.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16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23" w:name="P297"/>
      <w:bookmarkEnd w:id="23"/>
      <w:r w:rsidRPr="007B1314">
        <w:rPr>
          <w:rFonts w:ascii="Times New Roman" w:hAnsi="Times New Roman" w:cs="Times New Roman"/>
          <w:sz w:val="28"/>
          <w:szCs w:val="28"/>
        </w:rPr>
        <w:t>Статья 19.1. Ограничения, связанные с учреждением средства массовой информации, организации (юридического лица), осуществляющей 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6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14.10.2014 N 305-ФЗ)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bookmarkStart w:id="24" w:name="P302"/>
      <w:bookmarkEnd w:id="24"/>
      <w:r w:rsidRPr="007B1314">
        <w:rPr>
          <w:rFonts w:ascii="Times New Roman" w:hAnsi="Times New Roman" w:cs="Times New Roman"/>
          <w:sz w:val="28"/>
          <w:szCs w:val="28"/>
        </w:rPr>
        <w:t>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с иностранным участием (в том числе с участием иностранного гражданина, лица без гражданства, гражданина Российской Федерации, имеющего гражданство другого государства) в совокупности или в отдельности не вправе выступать учредителем средства массовой информации, являться редакцией средства массовой информации, организацией (юридическим лицом), осуществляющей вещание. Если иное не предусмотрено международным договором Российской Федерации, иностранный гражданин, лицо без гражданства, гражданин Российской Федерации, имеющий гражданство другого государства, в совокупности или в отдельности не вправе выступать учредителем средства массовой информации и (или) являться редакцией средства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первая в ред. Федерального </w:t>
      </w:r>
      <w:hyperlink r:id="rId16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263-ФЗ)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bookmarkStart w:id="25" w:name="P306"/>
      <w:bookmarkEnd w:id="25"/>
      <w:r w:rsidRPr="007B1314">
        <w:rPr>
          <w:rFonts w:ascii="Times New Roman" w:hAnsi="Times New Roman" w:cs="Times New Roman"/>
          <w:sz w:val="28"/>
          <w:szCs w:val="28"/>
        </w:rPr>
        <w:t xml:space="preserve">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20 процентов, иностранный гражданин, лицо без гражданства, гражданин Российской Федерации, имеющий </w:t>
      </w:r>
      <w:r w:rsidRPr="007B1314">
        <w:rPr>
          <w:rFonts w:ascii="Times New Roman" w:hAnsi="Times New Roman" w:cs="Times New Roman"/>
          <w:sz w:val="28"/>
          <w:szCs w:val="28"/>
        </w:rPr>
        <w:lastRenderedPageBreak/>
        <w:t>гражданство другого государства, в совокупности или в отдельности не вправе осуществлять владение, управление либо контроль прямо или косвенно (в том числе через подконтрольных лиц или посредством владения в совокупности более чем 20 процентами долей (акций) любого лица) в отношении более 20 процентов долей (акций) в уставном (складочном) капитале юридического лица, являющегося участником (членом, акционером) учредителя средства массовой информации, редакции средства массовой информации, организации (юридического лица), осуществляющей вещание.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 ред. Федерального </w:t>
      </w:r>
      <w:hyperlink r:id="rId16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263-ФЗ)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26" w:name="P308"/>
      <w:bookmarkEnd w:id="26"/>
      <w:r w:rsidRPr="007B1314">
        <w:rPr>
          <w:rFonts w:ascii="Times New Roman" w:hAnsi="Times New Roman" w:cs="Times New Roman"/>
          <w:sz w:val="28"/>
          <w:szCs w:val="28"/>
        </w:rPr>
        <w:t xml:space="preserve">Не допускается установление лицами, указанными в </w:t>
      </w:r>
      <w:hyperlink w:anchor="P302" w:history="1">
        <w:r w:rsidRPr="007B1314">
          <w:rPr>
            <w:rFonts w:ascii="Times New Roman" w:hAnsi="Times New Roman" w:cs="Times New Roman"/>
            <w:color w:val="0000FF"/>
            <w:sz w:val="28"/>
            <w:szCs w:val="28"/>
          </w:rPr>
          <w:t>части первой</w:t>
        </w:r>
      </w:hyperlink>
      <w:r w:rsidRPr="007B1314">
        <w:rPr>
          <w:rFonts w:ascii="Times New Roman" w:hAnsi="Times New Roman" w:cs="Times New Roman"/>
          <w:sz w:val="28"/>
          <w:szCs w:val="28"/>
        </w:rPr>
        <w:t xml:space="preserve"> настоящей статьи, любых иных форм контроля над учредителем средства массовой информации, над редакцией средства массовой информации, организацией (юридическим лицом), осуществляющей вещание, равно как и над лицами, являющимися участниками (членами, акционерами) учредителя средства массовой информации, редакции средства массовой информации, организации (юридического лица), осуществляющей вещание, в результате которого указанные лица приобретают возможность прямо или косвенно владеть, управлять таким учредителем, такой редакцией, такой организацией, их контролировать, а также фактически определять принимаемые ими решения.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6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263-ФЗ)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случае нарушения требований, установленных </w:t>
      </w:r>
      <w:hyperlink w:anchor="P306" w:history="1">
        <w:r w:rsidRPr="007B1314">
          <w:rPr>
            <w:rFonts w:ascii="Times New Roman" w:hAnsi="Times New Roman" w:cs="Times New Roman"/>
            <w:color w:val="0000FF"/>
            <w:sz w:val="28"/>
            <w:szCs w:val="28"/>
          </w:rPr>
          <w:t>частями второй</w:t>
        </w:r>
      </w:hyperlink>
      <w:r w:rsidRPr="007B1314">
        <w:rPr>
          <w:rFonts w:ascii="Times New Roman" w:hAnsi="Times New Roman" w:cs="Times New Roman"/>
          <w:sz w:val="28"/>
          <w:szCs w:val="28"/>
        </w:rPr>
        <w:t xml:space="preserve"> и </w:t>
      </w:r>
      <w:hyperlink w:anchor="P308" w:history="1">
        <w:r w:rsidRPr="007B1314">
          <w:rPr>
            <w:rFonts w:ascii="Times New Roman" w:hAnsi="Times New Roman" w:cs="Times New Roman"/>
            <w:color w:val="0000FF"/>
            <w:sz w:val="28"/>
            <w:szCs w:val="28"/>
          </w:rPr>
          <w:t>третьей</w:t>
        </w:r>
      </w:hyperlink>
      <w:r w:rsidRPr="007B1314">
        <w:rPr>
          <w:rFonts w:ascii="Times New Roman" w:hAnsi="Times New Roman" w:cs="Times New Roman"/>
          <w:sz w:val="28"/>
          <w:szCs w:val="28"/>
        </w:rPr>
        <w:t xml:space="preserve"> настоящей статьи, указанные лица обязаны произвести отчуждение долей (акций), превышающих максимальный размер, установленный настоящей статьей, в порядке, предусмотренном </w:t>
      </w:r>
      <w:hyperlink r:id="rId166" w:history="1">
        <w:r w:rsidRPr="007B1314">
          <w:rPr>
            <w:rFonts w:ascii="Times New Roman" w:hAnsi="Times New Roman" w:cs="Times New Roman"/>
            <w:color w:val="0000FF"/>
            <w:sz w:val="28"/>
            <w:szCs w:val="28"/>
          </w:rPr>
          <w:t>статьей 238</w:t>
        </w:r>
      </w:hyperlink>
      <w:r w:rsidRPr="007B1314">
        <w:rPr>
          <w:rFonts w:ascii="Times New Roman" w:hAnsi="Times New Roman" w:cs="Times New Roman"/>
          <w:sz w:val="28"/>
          <w:szCs w:val="28"/>
        </w:rPr>
        <w:t xml:space="preserve"> Гражданского кодекса Российской Федерации. Принадлежащие указанным лицам голоса учитываются при определении кворума общего собрания участников (членов, акционеров) и при подсчете голосов в пределах, не превышающих 20 процентов такого участия.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 ред. Федерального </w:t>
      </w:r>
      <w:hyperlink r:id="rId16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263-ФЗ)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Любые сделки, которые приводят к нарушению требований настоящей статьи, ничтожны.</w:t>
      </w:r>
    </w:p>
    <w:p w:rsidR="007B1314" w:rsidRPr="007B1314" w:rsidRDefault="007B1314">
      <w:pPr>
        <w:pStyle w:val="ConsPlusNormal"/>
        <w:spacing w:before="220"/>
        <w:ind w:firstLine="540"/>
        <w:jc w:val="both"/>
        <w:rPr>
          <w:rFonts w:ascii="Times New Roman" w:hAnsi="Times New Roman" w:cs="Times New Roman"/>
          <w:sz w:val="28"/>
          <w:szCs w:val="28"/>
        </w:rPr>
      </w:pPr>
      <w:hyperlink r:id="rId168" w:history="1">
        <w:r w:rsidRPr="007B1314">
          <w:rPr>
            <w:rFonts w:ascii="Times New Roman" w:hAnsi="Times New Roman" w:cs="Times New Roman"/>
            <w:color w:val="0000FF"/>
            <w:sz w:val="28"/>
            <w:szCs w:val="28"/>
          </w:rPr>
          <w:t>Перечень</w:t>
        </w:r>
      </w:hyperlink>
      <w:r w:rsidRPr="007B1314">
        <w:rPr>
          <w:rFonts w:ascii="Times New Roman" w:hAnsi="Times New Roman" w:cs="Times New Roman"/>
          <w:sz w:val="28"/>
          <w:szCs w:val="28"/>
        </w:rPr>
        <w:t xml:space="preserve"> документов, свидетельствующих о соблюдении требований настоящей статьи, утверждается Правительством Российской Федерации и подлежит предоставлению лицами, определенными настоящим Законом.</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19.2. Уведомление о получении редакцией средства массовой информации, вещателем или издателем денежных средств от иностранных источников</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6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30.12.2015 N 464-ФЗ)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27" w:name="P320"/>
      <w:bookmarkEnd w:id="27"/>
      <w:r w:rsidRPr="007B1314">
        <w:rPr>
          <w:rFonts w:ascii="Times New Roman" w:hAnsi="Times New Roman" w:cs="Times New Roman"/>
          <w:sz w:val="28"/>
          <w:szCs w:val="28"/>
        </w:rPr>
        <w:lastRenderedPageBreak/>
        <w:t>В случае получения редакцией средства массовой информации, вещателем или издателем денежных средств от иностранного государства, международной организации, иностранной организации, от выполняющей в соответствии с законодательством Российской Федерации функции иностранного агента некоммерческой организации, иностранного гражданина, лица без гражданства, а также от российской организации, участниками и (или) учредителями которой являются указанные лица, редакция средства массовой информации, вещатель или издатель обязаны один раз в квартал (отчетный период) не позднее десятого числа месяца, следующего за отчетным периодом, предоставить информацию о получении денежных средств от указанных лиц посредством направления соответствующего уведомления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Обязанность, предусмотренная </w:t>
      </w:r>
      <w:hyperlink w:anchor="P320" w:history="1">
        <w:r w:rsidRPr="007B1314">
          <w:rPr>
            <w:rFonts w:ascii="Times New Roman" w:hAnsi="Times New Roman" w:cs="Times New Roman"/>
            <w:color w:val="0000FF"/>
            <w:sz w:val="28"/>
            <w:szCs w:val="28"/>
          </w:rPr>
          <w:t>частью первой</w:t>
        </w:r>
      </w:hyperlink>
      <w:r w:rsidRPr="007B1314">
        <w:rPr>
          <w:rFonts w:ascii="Times New Roman" w:hAnsi="Times New Roman" w:cs="Times New Roman"/>
          <w:sz w:val="28"/>
          <w:szCs w:val="28"/>
        </w:rPr>
        <w:t xml:space="preserve"> настоящей статьи, не распространяется на случаи получения редакцией средства массовой информации, вещателем или издателем денежных средств: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от учредителя соответствующего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от распространения рекламы;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от распространения продукции соответствующего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в сумме, составляющей менее пятнадцати тысяч рублей, полученных редакцией средства массовой информации, вещателем или издателем единовременно.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разместить на своем официальном сайте в информационно-телекоммуникационной сети "Интернет" информацию, предоставленную редакцией средства массовой информации, вещателем и издателем в соответствии с настоящей статьей, в течение десяти дней со дня получения от них соответствующего уведомления.</w:t>
      </w:r>
    </w:p>
    <w:p w:rsidR="007B1314" w:rsidRPr="007B1314" w:rsidRDefault="007B1314">
      <w:pPr>
        <w:pStyle w:val="ConsPlusNormal"/>
        <w:spacing w:before="220"/>
        <w:ind w:firstLine="540"/>
        <w:jc w:val="both"/>
        <w:rPr>
          <w:rFonts w:ascii="Times New Roman" w:hAnsi="Times New Roman" w:cs="Times New Roman"/>
          <w:sz w:val="28"/>
          <w:szCs w:val="28"/>
        </w:rPr>
      </w:pPr>
      <w:hyperlink r:id="rId170"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предоставления информации, предусмотренной </w:t>
      </w:r>
      <w:hyperlink w:anchor="P320" w:history="1">
        <w:r w:rsidRPr="007B1314">
          <w:rPr>
            <w:rFonts w:ascii="Times New Roman" w:hAnsi="Times New Roman" w:cs="Times New Roman"/>
            <w:color w:val="0000FF"/>
            <w:sz w:val="28"/>
            <w:szCs w:val="28"/>
          </w:rPr>
          <w:t>частью первой</w:t>
        </w:r>
      </w:hyperlink>
      <w:r w:rsidRPr="007B1314">
        <w:rPr>
          <w:rFonts w:ascii="Times New Roman" w:hAnsi="Times New Roman" w:cs="Times New Roman"/>
          <w:sz w:val="28"/>
          <w:szCs w:val="28"/>
        </w:rPr>
        <w:t xml:space="preserve"> настоящей статьи, и ее состав определяются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hyperlink r:id="rId171" w:history="1">
        <w:r w:rsidRPr="007B1314">
          <w:rPr>
            <w:rFonts w:ascii="Times New Roman" w:hAnsi="Times New Roman" w:cs="Times New Roman"/>
            <w:color w:val="0000FF"/>
            <w:sz w:val="28"/>
            <w:szCs w:val="28"/>
          </w:rPr>
          <w:t>Форма</w:t>
        </w:r>
      </w:hyperlink>
      <w:r w:rsidRPr="007B1314">
        <w:rPr>
          <w:rFonts w:ascii="Times New Roman" w:hAnsi="Times New Roman" w:cs="Times New Roman"/>
          <w:sz w:val="28"/>
          <w:szCs w:val="28"/>
        </w:rPr>
        <w:t xml:space="preserve"> уведомления, указанного в </w:t>
      </w:r>
      <w:hyperlink w:anchor="P320" w:history="1">
        <w:r w:rsidRPr="007B1314">
          <w:rPr>
            <w:rFonts w:ascii="Times New Roman" w:hAnsi="Times New Roman" w:cs="Times New Roman"/>
            <w:color w:val="0000FF"/>
            <w:sz w:val="28"/>
            <w:szCs w:val="28"/>
          </w:rPr>
          <w:t>части первой</w:t>
        </w:r>
      </w:hyperlink>
      <w:r w:rsidRPr="007B1314">
        <w:rPr>
          <w:rFonts w:ascii="Times New Roman" w:hAnsi="Times New Roman" w:cs="Times New Roman"/>
          <w:sz w:val="28"/>
          <w:szCs w:val="28"/>
        </w:rPr>
        <w:t xml:space="preserve"> настоящей статьи,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Действие настоящей статьи не распространяется на представительства </w:t>
      </w:r>
      <w:r w:rsidRPr="007B1314">
        <w:rPr>
          <w:rFonts w:ascii="Times New Roman" w:hAnsi="Times New Roman" w:cs="Times New Roman"/>
          <w:sz w:val="28"/>
          <w:szCs w:val="28"/>
        </w:rPr>
        <w:lastRenderedPageBreak/>
        <w:t xml:space="preserve">зарубежных средств массовой информации, созданные в соответствии со </w:t>
      </w:r>
      <w:hyperlink w:anchor="P995" w:history="1">
        <w:r w:rsidRPr="007B1314">
          <w:rPr>
            <w:rFonts w:ascii="Times New Roman" w:hAnsi="Times New Roman" w:cs="Times New Roman"/>
            <w:color w:val="0000FF"/>
            <w:sz w:val="28"/>
            <w:szCs w:val="28"/>
          </w:rPr>
          <w:t>статьей 55</w:t>
        </w:r>
      </w:hyperlink>
      <w:r w:rsidRPr="007B1314">
        <w:rPr>
          <w:rFonts w:ascii="Times New Roman" w:hAnsi="Times New Roman" w:cs="Times New Roman"/>
          <w:sz w:val="28"/>
          <w:szCs w:val="28"/>
        </w:rPr>
        <w:t xml:space="preserve"> настоящего Закона, и на средства массовой информации, созданные в соответствии с международными договорами Российской Федерации.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20. Устав редакции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Устав редакции средства массовой информации принимается на общем собрании коллектива журналистов - штатных сотрудников редакции большинством голосов при наличии не менее двух третей его состава и утверждается учредителем.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уставе редакции должны быть определены:</w:t>
      </w:r>
    </w:p>
    <w:p w:rsidR="007B1314" w:rsidRPr="007B1314" w:rsidRDefault="007B1314">
      <w:pPr>
        <w:pStyle w:val="ConsPlusNormal"/>
        <w:spacing w:before="220"/>
        <w:ind w:firstLine="540"/>
        <w:jc w:val="both"/>
        <w:rPr>
          <w:rFonts w:ascii="Times New Roman" w:hAnsi="Times New Roman" w:cs="Times New Roman"/>
          <w:sz w:val="28"/>
          <w:szCs w:val="28"/>
        </w:rPr>
      </w:pPr>
      <w:bookmarkStart w:id="28" w:name="P335"/>
      <w:bookmarkEnd w:id="28"/>
      <w:r w:rsidRPr="007B1314">
        <w:rPr>
          <w:rFonts w:ascii="Times New Roman" w:hAnsi="Times New Roman" w:cs="Times New Roman"/>
          <w:sz w:val="28"/>
          <w:szCs w:val="28"/>
        </w:rPr>
        <w:t>1) взаимные права и обязанности учредителя, редакции, главного редактора;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полномочия коллектива журналистов - штатных сотрудников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порядок назначения (избрания) главного редактора, редакционной коллегии и (или) иных органов управления редакцией;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основания и порядок прекращения и приостановления деятельности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29" w:name="P339"/>
      <w:bookmarkEnd w:id="29"/>
      <w:r w:rsidRPr="007B1314">
        <w:rPr>
          <w:rFonts w:ascii="Times New Roman" w:hAnsi="Times New Roman" w:cs="Times New Roman"/>
          <w:sz w:val="28"/>
          <w:szCs w:val="28"/>
        </w:rPr>
        <w:t>5) передача и (или) сохранение права на наименование (название), иные юридические последствия смены учредителя, изменения состава соучредителей, прекращения деятельности средства массовой информации, ликвидации или реорганизации редакции, изменения ее организационно-правовой формы;</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7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порядок утверждения и изменения устава редакции, а также иные положения, предусмотренные настоящим Законом и другими законодательными актами.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До утверждения устава редакции, а также если редакция состоит менее чем из десяти человек, ее отношения с учредителем, включая вопросы, перечисленные в </w:t>
      </w:r>
      <w:hyperlink w:anchor="P335" w:history="1">
        <w:r w:rsidRPr="007B1314">
          <w:rPr>
            <w:rFonts w:ascii="Times New Roman" w:hAnsi="Times New Roman" w:cs="Times New Roman"/>
            <w:color w:val="0000FF"/>
            <w:sz w:val="28"/>
            <w:szCs w:val="28"/>
          </w:rPr>
          <w:t>пунктах 1</w:t>
        </w:r>
      </w:hyperlink>
      <w:r w:rsidRPr="007B1314">
        <w:rPr>
          <w:rFonts w:ascii="Times New Roman" w:hAnsi="Times New Roman" w:cs="Times New Roman"/>
          <w:sz w:val="28"/>
          <w:szCs w:val="28"/>
        </w:rPr>
        <w:t xml:space="preserve"> - </w:t>
      </w:r>
      <w:hyperlink w:anchor="P339" w:history="1">
        <w:r w:rsidRPr="007B1314">
          <w:rPr>
            <w:rFonts w:ascii="Times New Roman" w:hAnsi="Times New Roman" w:cs="Times New Roman"/>
            <w:color w:val="0000FF"/>
            <w:sz w:val="28"/>
            <w:szCs w:val="28"/>
          </w:rPr>
          <w:t>5</w:t>
        </w:r>
      </w:hyperlink>
      <w:r w:rsidRPr="007B1314">
        <w:rPr>
          <w:rFonts w:ascii="Times New Roman" w:hAnsi="Times New Roman" w:cs="Times New Roman"/>
          <w:sz w:val="28"/>
          <w:szCs w:val="28"/>
        </w:rPr>
        <w:t xml:space="preserve"> части второй настоящей статьи, могут определяться заменяющим устав договором между учредителем и редакцией (главным редактором).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Устав редакции, организуемой в качестве предприятия, может являться одновременно уставом данного предприятия. В этом случае устав редакции должен соответствовать также законодательству о предприятиях и предпринимательской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Копия устава редакции или заменяющего его договора направляется в </w:t>
      </w:r>
      <w:r w:rsidRPr="007B1314">
        <w:rPr>
          <w:rFonts w:ascii="Times New Roman" w:hAnsi="Times New Roman" w:cs="Times New Roman"/>
          <w:sz w:val="28"/>
          <w:szCs w:val="28"/>
        </w:rPr>
        <w:lastRenderedPageBreak/>
        <w:t>регистрирующий орган не позднее трех месяцев со дня первого выхода в свет (в эфир) данного средства массовой информации. При этом редакция вправе оговорить, какие сведения, содержащиеся в ее уставе или заменяющем его договоре, составляют коммерческую тайну.</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21. Статус издателя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Издатель осуществляет свои права и несет обязанности на основе данного Закона, Федерального </w:t>
      </w:r>
      <w:hyperlink r:id="rId17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 порядке освещения деятельности органов государственной власти в государственных средствах массовой информации", законодательства об издательском деле, предприятиях и предпринимательской деятельности.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7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13.01.1995 N 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Издатель может выступать в качестве учредителя средства массовой информации, редакции, распространителя, собственника имущества редакции.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22. Договоры</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Договором между соучредителями средства массовой информации определяются их взаимные права, обязанности, ответственность, порядок, условия и юридические последствия изменения состава соучредителей, процедура разрешения споров между ними.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Договором между учредителем и редакцией (главным редактором) определяются производственные, имущественные и финансовые отношения между ними: порядок выделения и использования средств на содержание редакции, распределения прибыли, образования фондов и возмещения убытков, обязательства учредителя по обеспечению надлежащих производственных и социально-бытовых условий жизни и труда сотрудников редакции. Стороной в договоре с редакцией может быть каждый соучредитель в отдельности либо все соучредители вместе.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Договором между редакцией и издателем определяются производственные, имущественные и финансовые отношения между ними, взаимное распределение издательских прав, обязательства издателя по материально-техническому обеспечению производства продукции средства массовой информации и ответственность сторон.</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Учредитель, редакция (главный редактор) и издатель могут заключать также иные договоры между собой, а также с распространителем.</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23. Информационные агентства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При применении настоящего Закона в отношении информационных </w:t>
      </w:r>
      <w:r w:rsidRPr="007B1314">
        <w:rPr>
          <w:rFonts w:ascii="Times New Roman" w:hAnsi="Times New Roman" w:cs="Times New Roman"/>
          <w:sz w:val="28"/>
          <w:szCs w:val="28"/>
        </w:rPr>
        <w:lastRenderedPageBreak/>
        <w:t>агентств на них одновременно распространяются статус редакции, издателя, распространителя и правовой режим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Бюллетень, вестник, иное издание или программа с постоянным наименованием (названием), учреждаемые информационным агентством, регистрируются в </w:t>
      </w:r>
      <w:hyperlink w:anchor="P152"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настоящим Законом.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7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При распространении сообщений и материалов информационного агентства другим средством массовой информации ссылка на информационное агентство обязательна.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30" w:name="P366"/>
      <w:bookmarkEnd w:id="30"/>
      <w:r w:rsidRPr="007B1314">
        <w:rPr>
          <w:rFonts w:ascii="Times New Roman" w:hAnsi="Times New Roman" w:cs="Times New Roman"/>
          <w:sz w:val="28"/>
          <w:szCs w:val="28"/>
        </w:rPr>
        <w:t xml:space="preserve">Статья 24. Утратила силу с 10 ноября 2011 года. - Федеральный </w:t>
      </w:r>
      <w:hyperlink r:id="rId176"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II.1. ИССЛЕДОВАНИЯ ОБЪЕМА АУДИТОРИИ</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7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7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03.07.2016 N 281-ФЗ)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24.1. Основные принципы проведения исследований объема аудитории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7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8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03.07.2016 N 281-ФЗ)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целях обеспечения сопоставимости, открытости, достоверности и полноты данных, полученных в результате исследований объема аудитории при их последующем применении при размещении на телеканалах (в телепрограммах, телепередачах), в сетевых изданиях рекламы, а также в иных целях, установленных федеральными законами,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уполномочивает организацию, проводящую такие исследования (далее - уполномоченная организация по исследованию объема аудитории), в </w:t>
      </w:r>
      <w:hyperlink r:id="rId181"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указанным федеральным органом исполнительной власти.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первая в ред. Федерального </w:t>
      </w:r>
      <w:hyperlink r:id="rId18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Исследования объема аудитории проводятся уполномоченной организацией по исследованию объема аудитории на основе следующих принципов: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8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глобальность и непрерывность проводимых исследований;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единство используемых методов сбора, обработки, хранения и </w:t>
      </w:r>
      <w:r w:rsidRPr="007B1314">
        <w:rPr>
          <w:rFonts w:ascii="Times New Roman" w:hAnsi="Times New Roman" w:cs="Times New Roman"/>
          <w:sz w:val="28"/>
          <w:szCs w:val="28"/>
        </w:rPr>
        <w:lastRenderedPageBreak/>
        <w:t>распространения полученных в результате исследований информации и данных;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обеспечение полноты, актуальности и достоверности полученных в результате исследований информации и данных;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соблюдение установленных законодательством Российской Федерации требований к обработке персональных данных и иной информации ограниченного доступа.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Контроль за деятельностью уполномоченной организации по исследованию объема аудитории осуществляет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8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Уполномоченная организация по исследованию объема аудитории обязана ежегодно представлять в федеральный </w:t>
      </w:r>
      <w:hyperlink r:id="rId185" w:history="1">
        <w:r w:rsidRPr="007B1314">
          <w:rPr>
            <w:rFonts w:ascii="Times New Roman" w:hAnsi="Times New Roman" w:cs="Times New Roman"/>
            <w:color w:val="0000FF"/>
            <w:sz w:val="28"/>
            <w:szCs w:val="28"/>
          </w:rPr>
          <w:t>орган</w:t>
        </w:r>
      </w:hyperlink>
      <w:r w:rsidRPr="007B1314">
        <w:rPr>
          <w:rFonts w:ascii="Times New Roman" w:hAnsi="Times New Roman" w:cs="Times New Roman"/>
          <w:sz w:val="28"/>
          <w:szCs w:val="28"/>
        </w:rPr>
        <w:t xml:space="preserve">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отчет о проведенных исследованиях, а также размещать его на своем официальном сайте в информационно-телекоммуникационной сети "Интернет". </w:t>
      </w:r>
      <w:hyperlink r:id="rId186" w:history="1">
        <w:r w:rsidRPr="007B1314">
          <w:rPr>
            <w:rFonts w:ascii="Times New Roman" w:hAnsi="Times New Roman" w:cs="Times New Roman"/>
            <w:color w:val="0000FF"/>
            <w:sz w:val="28"/>
            <w:szCs w:val="28"/>
          </w:rPr>
          <w:t>Форма</w:t>
        </w:r>
      </w:hyperlink>
      <w:r w:rsidRPr="007B1314">
        <w:rPr>
          <w:rFonts w:ascii="Times New Roman" w:hAnsi="Times New Roman" w:cs="Times New Roman"/>
          <w:sz w:val="28"/>
          <w:szCs w:val="28"/>
        </w:rPr>
        <w:t xml:space="preserve"> отчета уполномоченной организации по исследованию объема аудитории и </w:t>
      </w:r>
      <w:hyperlink r:id="rId187" w:history="1">
        <w:r w:rsidRPr="007B1314">
          <w:rPr>
            <w:rFonts w:ascii="Times New Roman" w:hAnsi="Times New Roman" w:cs="Times New Roman"/>
            <w:color w:val="0000FF"/>
            <w:sz w:val="28"/>
            <w:szCs w:val="28"/>
          </w:rPr>
          <w:t>срок</w:t>
        </w:r>
      </w:hyperlink>
      <w:r w:rsidRPr="007B1314">
        <w:rPr>
          <w:rFonts w:ascii="Times New Roman" w:hAnsi="Times New Roman" w:cs="Times New Roman"/>
          <w:sz w:val="28"/>
          <w:szCs w:val="28"/>
        </w:rPr>
        <w:t xml:space="preserve"> его представления устанавливаются указанным федеральным органом исполнительной власти.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88"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24.2. Уполномоченная организация по исследованию объема аудитории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8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19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03.07.2016 N 281-ФЗ)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Количество уполномоченных организаций по исследованию объема аудитории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9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 отношению к деятельности уполномоченной организации по исследованию объема аудитории не применяются ограничения, предусмотренные антимонопольным законодательством Российской Федерации и иными нормативными правовыми актами о защите конкуренции.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9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Уполномоченной организацией по исследованию объема аудитории может выступать только российское юридическое лицо. Если иное не </w:t>
      </w:r>
      <w:r w:rsidRPr="007B1314">
        <w:rPr>
          <w:rFonts w:ascii="Times New Roman" w:hAnsi="Times New Roman" w:cs="Times New Roman"/>
          <w:sz w:val="28"/>
          <w:szCs w:val="28"/>
        </w:rPr>
        <w:lastRenderedPageBreak/>
        <w:t>предусмотрено международным договором Российской Федерации, иностранное государство, международная организация, а также находящиеся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20 процентов, не вправе выступать уполномоченной организацией.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 ред. Федерального </w:t>
      </w:r>
      <w:hyperlink r:id="rId19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Не допускается установление лицами, указанными в части третьей настоящей статьи, а также иностранными гражданами, лицами без гражданства, гражданами Российской Федерации, имеющими гражданство другого государства, любых форм контроля над уполномоченной организацией по исследованию объема аудитории, в результате которого указанные лица приобретают возможность прямо или косвенно владеть, управлять уполномоченной организацией по исследованию объема аудитории, контролировать ее, а также фактически определять принимаемые ею решения.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9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Для отбора уполномоченной организации по исследованию объема аудитории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создается комиссия. </w:t>
      </w:r>
      <w:hyperlink r:id="rId195"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создания и деятельности данной комиссии, ее состав, а также условия отбора уполномоченной организации по исследованию объема аудитории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19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Уполномоченная организация по исследованию объема аудитории не вправе осуществлять распространение рекламы, а также выступать в качестве представителя или посредника </w:t>
      </w:r>
      <w:proofErr w:type="spellStart"/>
      <w:r w:rsidRPr="007B1314">
        <w:rPr>
          <w:rFonts w:ascii="Times New Roman" w:hAnsi="Times New Roman" w:cs="Times New Roman"/>
          <w:sz w:val="28"/>
          <w:szCs w:val="28"/>
        </w:rPr>
        <w:t>рекламораспространителя</w:t>
      </w:r>
      <w:proofErr w:type="spellEnd"/>
      <w:r w:rsidRPr="007B1314">
        <w:rPr>
          <w:rFonts w:ascii="Times New Roman" w:hAnsi="Times New Roman" w:cs="Times New Roman"/>
          <w:sz w:val="28"/>
          <w:szCs w:val="28"/>
        </w:rPr>
        <w:t>.</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19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Уполномоченная организация по исследованию объема аудитории также осуществляет полномочия, предусмотренные статьей 12.2 Федерального </w:t>
      </w:r>
      <w:hyperlink r:id="rId198"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 июля 2006 года N 149-ФЗ "Об информации, информационных технологиях и о защите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19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Срок полномочий уполномоченной организации по исследованию объема аудитории составляет три года.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Полномочия уполномоченной организации по исследованию объема аудитории могут быть прекращены досрочно федеральным органом </w:t>
      </w:r>
      <w:r w:rsidRPr="007B1314">
        <w:rPr>
          <w:rFonts w:ascii="Times New Roman" w:hAnsi="Times New Roman" w:cs="Times New Roman"/>
          <w:sz w:val="28"/>
          <w:szCs w:val="28"/>
        </w:rPr>
        <w:lastRenderedPageBreak/>
        <w:t>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следующих случаях:</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w:t>
      </w:r>
      <w:proofErr w:type="spellStart"/>
      <w:r w:rsidRPr="007B1314">
        <w:rPr>
          <w:rFonts w:ascii="Times New Roman" w:hAnsi="Times New Roman" w:cs="Times New Roman"/>
          <w:sz w:val="28"/>
          <w:szCs w:val="28"/>
        </w:rPr>
        <w:t>неустранение</w:t>
      </w:r>
      <w:proofErr w:type="spellEnd"/>
      <w:r w:rsidRPr="007B1314">
        <w:rPr>
          <w:rFonts w:ascii="Times New Roman" w:hAnsi="Times New Roman" w:cs="Times New Roman"/>
          <w:sz w:val="28"/>
          <w:szCs w:val="28"/>
        </w:rPr>
        <w:t xml:space="preserve"> уполномоченной организацией по исследованию объема аудитории в установленный срок нарушений, в отношении которых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выдавались предписания об их устранении;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непредставление в установленный срок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ежегодного отчета о проведенных исследованиях;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возникшее несоответствие уполномоченной организации по исследованию объема аудитории требованиям, предъявляемым к ней в соответствии с настоящим Федеральным законом;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представление уполномоченной организацией по исследованию объема аудитории заявления о добровольном отказе от исполнения полномочий;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выявление недостоверных сведений в документах, послуживших основанием для принятия решения о предоставлении полномочий;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представление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ежегодного отчета о деятельности уполномоченной организации по исследованию объема аудитории, содержащего заведомо ложные сведения.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0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01.07.2021 N 266-ФЗ)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III. РАСПРОСТРАНЕНИЕ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31" w:name="P426"/>
      <w:bookmarkEnd w:id="31"/>
      <w:r w:rsidRPr="007B1314">
        <w:rPr>
          <w:rFonts w:ascii="Times New Roman" w:hAnsi="Times New Roman" w:cs="Times New Roman"/>
          <w:sz w:val="28"/>
          <w:szCs w:val="28"/>
        </w:rPr>
        <w:t>Статья 25. Порядок распространения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Воспрепятствование осуществляемому на законном основании распространению продукции средств массовой информации со стороны граждан, объединений граждан, должностных лиц, предприятий, учреждений, организаций, государственных органов - не допускается.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Распространение продукции средства массовой информации считается коммерческим, если за нее взимается плата. Продукция, предназначенная для некоммерческого распространения, должна иметь пометку "Бесплатно" и не может быть предметом коммерческого распространения.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Демонстрация видеозаписей программ в жилых помещениях, а равно снятие единичных копий с них, если при этом не взимается плата прямо или косвенно, не считается распространением продукции средства массовой информации в смысле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Розничная продажа, в том числе с рук, тиража периодических печатных изданий не подлежит ограничениям, за исключением предусмотренных настоящим Законом. Розничная продажа тиража периодических печатных изданий в местах, не являющихся общедоступными, - помещениях и иных объектах, в отношении которых собственником или лицом, уполномоченным управлять его имуществом, установлен особый режим пользования, - допускается не иначе как с согласия указанных лиц.</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нарушения редакцией, издателем или распространителем имущественных либо личных неимущественных прав авторов и в иных случаях, предусмотренных законом, распространение продукции средства массовой информации может быть прекращено по решению суда.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Распространение продукции средства массовой информации, осуществляемое с нарушением требований, установленных Федеральным </w:t>
      </w:r>
      <w:hyperlink r:id="rId20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 может быть прекращено судом на основании заявления федерального органа исполнительной власти, осуществляющего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 При этом распространение указанной продукции может быть приостановлено судом в целях необходимости обеспечения иска, предусмотренного настоящей частью.</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20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Не допускается изменение операторами связи, оказывающими услуги связи для целей телевизионного вещания и (или) радиовещания (за исключением услуг связи для целей проводного радиовещания), телеканалов и (или) радиоканалов, включая совокупность теле-, радиопрограмм и (или) иных аудиовизуальных, звуковых, текстовых сообщений и материалов, транслируемых в эксплуатируемых операторами связи сетях, кроме случаев предварительного согласования возможности такого изменения с вещателями телеканалов и (или) радиоканалов и случаев, установленных законодательством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20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13.07.2015 N 257-ФЗ)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lastRenderedPageBreak/>
        <w:t>Статья 25.1. Распространение на территории Российской Федерации сообщений и материалов иностранного средства массовой информации, выполняющего функции иностранного агента, и (или) российского юридического лица, выполняющего функции иностранного агента</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0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случае признания юридического лица, зарегистрированного в иностранном государстве, или иностранной структуры без образования юридического лица независимо от их организационно-правовой формы, или физического лица, распространяющих предназначенные для неограниченного круга лиц печатные, аудио-, аудиовизуальные и иные сообщения и материалы (в том числе с использованием информационно-телекоммуникационной сети "Интернет") и получающих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в соответствии с </w:t>
      </w:r>
      <w:hyperlink w:anchor="P115" w:history="1">
        <w:r w:rsidRPr="007B1314">
          <w:rPr>
            <w:rFonts w:ascii="Times New Roman" w:hAnsi="Times New Roman" w:cs="Times New Roman"/>
            <w:color w:val="0000FF"/>
            <w:sz w:val="28"/>
            <w:szCs w:val="28"/>
          </w:rPr>
          <w:t>частью третьей статьи 6</w:t>
        </w:r>
      </w:hyperlink>
      <w:r w:rsidRPr="007B1314">
        <w:rPr>
          <w:rFonts w:ascii="Times New Roman" w:hAnsi="Times New Roman" w:cs="Times New Roman"/>
          <w:sz w:val="28"/>
          <w:szCs w:val="28"/>
        </w:rPr>
        <w:t xml:space="preserve"> настоящего Закона иностранным средством массовой информации, выполняющим функции иностранного агента, организация распространения на территории Российской Федерации предназначенных для неограниченного круга лиц печатных, аудио-, аудиовизуальных и иных сообщений и материалов такого иностранного средства массовой информации (в том числе с использованием информационно-телекоммуникационной сети "Интернет") осуществляется учрежденным им российским юридическим лицом.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течение одного месяца со дня признания юридического лица, зарегистрированного в иностранном государстве, или иностранной структуры без образования юридического лица независимо от их организационно-правовой формы, или физического лица, распространяющих предназначенные для неограниченного круга лиц печатные, аудио-, аудиовизуальные и иные сообщения и материалы (в том числе с использованием информационно-телекоммуникационной сети "Интернет") и получающих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в соответствии с </w:t>
      </w:r>
      <w:hyperlink w:anchor="P115" w:history="1">
        <w:r w:rsidRPr="007B1314">
          <w:rPr>
            <w:rFonts w:ascii="Times New Roman" w:hAnsi="Times New Roman" w:cs="Times New Roman"/>
            <w:color w:val="0000FF"/>
            <w:sz w:val="28"/>
            <w:szCs w:val="28"/>
          </w:rPr>
          <w:t>частью третьей статьи 6</w:t>
        </w:r>
      </w:hyperlink>
      <w:r w:rsidRPr="007B1314">
        <w:rPr>
          <w:rFonts w:ascii="Times New Roman" w:hAnsi="Times New Roman" w:cs="Times New Roman"/>
          <w:sz w:val="28"/>
          <w:szCs w:val="28"/>
        </w:rPr>
        <w:t xml:space="preserve"> настоящего Закона иностранным средством массовой информации, выполняющим функции иностранного агента, такие лицо или структура учреждает российское юридическое лицо и уведомляет об этом федеральный орган исполнительной власти, уполномоченный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случае, если юридическим лицом, зарегистрированным в иностранном </w:t>
      </w:r>
      <w:r w:rsidRPr="007B1314">
        <w:rPr>
          <w:rFonts w:ascii="Times New Roman" w:hAnsi="Times New Roman" w:cs="Times New Roman"/>
          <w:sz w:val="28"/>
          <w:szCs w:val="28"/>
        </w:rPr>
        <w:lastRenderedPageBreak/>
        <w:t xml:space="preserve">государстве, или иностранной структурой без образования юридического лица независимо от их организационно-правовой формы, или физическим лицом, распространяющими предназначенные для неограниченного круга лиц печатные, аудио-, аудиовизуальные и иные сообщения и материалы (в том числе с использованием информационно-телекоммуникационной сети "Интернет") и получающими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до дня признания таких лица или структуры иностранным средством массовой информации, выполняющим функции иностранного агента, учреждены российские юридические лица, в течение одного месяца со дня признания таких лица или структуры иностранным средством массовой информации, выполняющим функции иностранного агента, они должны уведомить федеральный орган исполнительной власти, </w:t>
      </w:r>
      <w:hyperlink r:id="rId210" w:history="1">
        <w:r w:rsidRPr="007B1314">
          <w:rPr>
            <w:rFonts w:ascii="Times New Roman" w:hAnsi="Times New Roman" w:cs="Times New Roman"/>
            <w:color w:val="0000FF"/>
            <w:sz w:val="28"/>
            <w:szCs w:val="28"/>
          </w:rPr>
          <w:t>уполномоченный</w:t>
        </w:r>
      </w:hyperlink>
      <w:r w:rsidRPr="007B1314">
        <w:rPr>
          <w:rFonts w:ascii="Times New Roman" w:hAnsi="Times New Roman" w:cs="Times New Roman"/>
          <w:sz w:val="28"/>
          <w:szCs w:val="28"/>
        </w:rPr>
        <w:t xml:space="preserve"> Правительством Российской Федерации, о всех учрежденных такими лицом или структурой российских юридических лицах.</w:t>
      </w:r>
    </w:p>
    <w:p w:rsidR="007B1314" w:rsidRPr="007B1314" w:rsidRDefault="007B1314">
      <w:pPr>
        <w:pStyle w:val="ConsPlusNormal"/>
        <w:spacing w:before="220"/>
        <w:ind w:firstLine="540"/>
        <w:jc w:val="both"/>
        <w:rPr>
          <w:rFonts w:ascii="Times New Roman" w:hAnsi="Times New Roman" w:cs="Times New Roman"/>
          <w:sz w:val="28"/>
          <w:szCs w:val="28"/>
        </w:rPr>
      </w:pPr>
      <w:hyperlink r:id="rId211"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уведомления иностранным средством массовой информации, выполняющим функции иностранного агента, об учрежденных им российских юридических лицах устанавливается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Информация о российском юридическом лице, учрежденном иностранным средством массовой информации, выполняющим функции иностранного агента (далее - российское юридическое лицо, выполняющее функции иностранного агента), подлежит включению в реестр, указанный в </w:t>
      </w:r>
      <w:hyperlink w:anchor="P119" w:history="1">
        <w:r w:rsidRPr="007B1314">
          <w:rPr>
            <w:rFonts w:ascii="Times New Roman" w:hAnsi="Times New Roman" w:cs="Times New Roman"/>
            <w:color w:val="0000FF"/>
            <w:sz w:val="28"/>
            <w:szCs w:val="28"/>
          </w:rPr>
          <w:t>части пятой статьи 6</w:t>
        </w:r>
      </w:hyperlink>
      <w:r w:rsidRPr="007B1314">
        <w:rPr>
          <w:rFonts w:ascii="Times New Roman" w:hAnsi="Times New Roman" w:cs="Times New Roman"/>
          <w:sz w:val="28"/>
          <w:szCs w:val="28"/>
        </w:rPr>
        <w:t xml:space="preserve"> настоящего Закона, либо исключению из данного реестра. </w:t>
      </w:r>
      <w:hyperlink r:id="rId212"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формирования и ведения данного реестра устанавливается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Российское юридическое лицо, выполняющее функции иностранного агента, с даты включения информации о нем в реестр, указанный в </w:t>
      </w:r>
      <w:hyperlink w:anchor="P119" w:history="1">
        <w:r w:rsidRPr="007B1314">
          <w:rPr>
            <w:rFonts w:ascii="Times New Roman" w:hAnsi="Times New Roman" w:cs="Times New Roman"/>
            <w:color w:val="0000FF"/>
            <w:sz w:val="28"/>
            <w:szCs w:val="28"/>
          </w:rPr>
          <w:t>части пятой статьи 6</w:t>
        </w:r>
      </w:hyperlink>
      <w:r w:rsidRPr="007B1314">
        <w:rPr>
          <w:rFonts w:ascii="Times New Roman" w:hAnsi="Times New Roman" w:cs="Times New Roman"/>
          <w:sz w:val="28"/>
          <w:szCs w:val="28"/>
        </w:rPr>
        <w:t xml:space="preserve"> настоящего Закона, имеет права и несет обязанности, предусмотренные Федеральным </w:t>
      </w:r>
      <w:hyperlink r:id="rId21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12 января 1996 года N 7-ФЗ "О некоммерческих организациях" для некоммерческих организаций, выполняющих функции иностранного агента.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w:t>
      </w:r>
      <w:hyperlink r:id="rId214"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установленном федеральным органом исполнительной власти, уполномоченным Правительством Российской Федерации, к российскому юридическому лицу, выполняющему функции иностранного агента, применяются положения Федерального </w:t>
      </w:r>
      <w:hyperlink r:id="rId21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12 января 1996 года N 7-ФЗ "О некоммерческих организациях", регулирующие правовой статус некоммерческой организации, выполняющей функции иностранного агента.</w:t>
      </w:r>
    </w:p>
    <w:p w:rsidR="007B1314" w:rsidRPr="007B1314" w:rsidRDefault="007B1314">
      <w:pPr>
        <w:pStyle w:val="ConsPlusNormal"/>
        <w:spacing w:before="220"/>
        <w:ind w:firstLine="540"/>
        <w:jc w:val="both"/>
        <w:rPr>
          <w:rFonts w:ascii="Times New Roman" w:hAnsi="Times New Roman" w:cs="Times New Roman"/>
          <w:sz w:val="28"/>
          <w:szCs w:val="28"/>
        </w:rPr>
      </w:pPr>
      <w:bookmarkStart w:id="32" w:name="P450"/>
      <w:bookmarkEnd w:id="32"/>
      <w:r w:rsidRPr="007B1314">
        <w:rPr>
          <w:rFonts w:ascii="Times New Roman" w:hAnsi="Times New Roman" w:cs="Times New Roman"/>
          <w:sz w:val="28"/>
          <w:szCs w:val="28"/>
        </w:rPr>
        <w:lastRenderedPageBreak/>
        <w:t>Сообщения и материалы иностранного средства массовой информации, выполняющего функции иностранного агента, и (или) российского юридического лица, выполняющего функции иностранного агента, распространяемые на территории Российской Федерации, должны сопровождаться указанием на то, что эти сообщения и материалы созданы и (или) распространены соответственно иностранным средством массовой информации, выполняющим функции иностранного агента, и (или) российским юридическим лицом, выполняющим функции иностранного агента.</w:t>
      </w:r>
    </w:p>
    <w:p w:rsidR="007B1314" w:rsidRPr="007B1314" w:rsidRDefault="007B1314">
      <w:pPr>
        <w:pStyle w:val="ConsPlusNormal"/>
        <w:spacing w:before="220"/>
        <w:ind w:firstLine="540"/>
        <w:jc w:val="both"/>
        <w:rPr>
          <w:rFonts w:ascii="Times New Roman" w:hAnsi="Times New Roman" w:cs="Times New Roman"/>
          <w:sz w:val="28"/>
          <w:szCs w:val="28"/>
        </w:rPr>
      </w:pPr>
      <w:hyperlink r:id="rId216" w:history="1">
        <w:r w:rsidRPr="007B1314">
          <w:rPr>
            <w:rFonts w:ascii="Times New Roman" w:hAnsi="Times New Roman" w:cs="Times New Roman"/>
            <w:color w:val="0000FF"/>
            <w:sz w:val="28"/>
            <w:szCs w:val="28"/>
          </w:rPr>
          <w:t>Форма</w:t>
        </w:r>
      </w:hyperlink>
      <w:r w:rsidRPr="007B1314">
        <w:rPr>
          <w:rFonts w:ascii="Times New Roman" w:hAnsi="Times New Roman" w:cs="Times New Roman"/>
          <w:sz w:val="28"/>
          <w:szCs w:val="28"/>
        </w:rPr>
        <w:t xml:space="preserve"> указания, предусмотренного </w:t>
      </w:r>
      <w:hyperlink w:anchor="P450" w:history="1">
        <w:r w:rsidRPr="007B1314">
          <w:rPr>
            <w:rFonts w:ascii="Times New Roman" w:hAnsi="Times New Roman" w:cs="Times New Roman"/>
            <w:color w:val="0000FF"/>
            <w:sz w:val="28"/>
            <w:szCs w:val="28"/>
          </w:rPr>
          <w:t>частью восьмой</w:t>
        </w:r>
      </w:hyperlink>
      <w:r w:rsidRPr="007B1314">
        <w:rPr>
          <w:rFonts w:ascii="Times New Roman" w:hAnsi="Times New Roman" w:cs="Times New Roman"/>
          <w:sz w:val="28"/>
          <w:szCs w:val="28"/>
        </w:rPr>
        <w:t xml:space="preserve"> настоящей статьи, </w:t>
      </w:r>
      <w:hyperlink r:id="rId217" w:history="1">
        <w:r w:rsidRPr="007B1314">
          <w:rPr>
            <w:rFonts w:ascii="Times New Roman" w:hAnsi="Times New Roman" w:cs="Times New Roman"/>
            <w:color w:val="0000FF"/>
            <w:sz w:val="28"/>
            <w:szCs w:val="28"/>
          </w:rPr>
          <w:t>требования</w:t>
        </w:r>
      </w:hyperlink>
      <w:r w:rsidRPr="007B1314">
        <w:rPr>
          <w:rFonts w:ascii="Times New Roman" w:hAnsi="Times New Roman" w:cs="Times New Roman"/>
          <w:sz w:val="28"/>
          <w:szCs w:val="28"/>
        </w:rPr>
        <w:t xml:space="preserve"> к размещению и </w:t>
      </w:r>
      <w:hyperlink r:id="rId218"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размещения такого указания устанавливаются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Распространение на территории Российской Федерации сообщений и материалов иностранного средства массовой информации, выполняющего функции иностранного агента, и (или) российского юридического лица, выполняющего функции иностранного агента, без указания на то, что эти сообщения и материалы созданы и (или) распространены соответственно иностранным средством массовой информации, выполняющим функции иностранного агента, и (или) российским юридическим лицом, выполняющим функции иностранного агента, не допускается.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26. Выход в свет (в эфир)</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Распространение продукции средства массовой информации допускается только после того, как главным редактором дано разрешение на выход в свет (в эфир).</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33" w:name="P458"/>
      <w:bookmarkEnd w:id="33"/>
      <w:r w:rsidRPr="007B1314">
        <w:rPr>
          <w:rFonts w:ascii="Times New Roman" w:hAnsi="Times New Roman" w:cs="Times New Roman"/>
          <w:sz w:val="28"/>
          <w:szCs w:val="28"/>
        </w:rPr>
        <w:t>Статья 27. Выходные данные</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Каждый выпуск периодического печатного издания должен содержать следующие сведения: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наименование (название) издания;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1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учредитель (соучредители);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фамилия, инициалы главного редактора;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порядковый номер выпуска и дата его выхода в свет;</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4 в ред. Федерального </w:t>
      </w:r>
      <w:hyperlink r:id="rId22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индекс - для изданий, распространяемых через предприятия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6) тираж;</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7) цена, либо пометка "Свободная цена", либо пометка "Бесплатно";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8) адреса редакции, издателя, типографии;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9) знак информационной продукции в случаях, предусмотренных Федеральным </w:t>
      </w:r>
      <w:hyperlink r:id="rId22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9 введен Федеральным </w:t>
      </w:r>
      <w:hyperlink r:id="rId22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Вещание телеканала, радиоканала должно сопровождаться объявлением (не реже четырех раз в сутки при непрерывном вещании) наименования (названия) телеканала или радиоканала. Каждый выход в эфир телепрограммы, радиопрограммы должен сопровождаться объявлением наименования (названия) телепрограммы или радиопрограммы. При демонстрации кинохроникальных программ и при каждом выходе в эфир радиопрограмм, телепрограмм они должны сопровождаться сообщением об ограничении их распространения, телепрограммы, равно как и кинохроникальные программы, также знаком информационной продукции в случаях, предусмотренных Федеральным </w:t>
      </w:r>
      <w:hyperlink r:id="rId22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14.06.2011 </w:t>
      </w:r>
      <w:hyperlink r:id="rId224" w:history="1">
        <w:r w:rsidRPr="007B1314">
          <w:rPr>
            <w:rFonts w:ascii="Times New Roman" w:hAnsi="Times New Roman" w:cs="Times New Roman"/>
            <w:color w:val="0000FF"/>
            <w:sz w:val="28"/>
            <w:szCs w:val="28"/>
          </w:rPr>
          <w:t>N 142-ФЗ</w:t>
        </w:r>
      </w:hyperlink>
      <w:r w:rsidRPr="007B1314">
        <w:rPr>
          <w:rFonts w:ascii="Times New Roman" w:hAnsi="Times New Roman" w:cs="Times New Roman"/>
          <w:sz w:val="28"/>
          <w:szCs w:val="28"/>
        </w:rPr>
        <w:t xml:space="preserve">, от 21.07.2012 </w:t>
      </w:r>
      <w:hyperlink r:id="rId225" w:history="1">
        <w:r w:rsidRPr="007B1314">
          <w:rPr>
            <w:rFonts w:ascii="Times New Roman" w:hAnsi="Times New Roman" w:cs="Times New Roman"/>
            <w:color w:val="0000FF"/>
            <w:sz w:val="28"/>
            <w:szCs w:val="28"/>
          </w:rPr>
          <w:t>N 252-ФЗ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Каждая копия радио-, теле-, видео- или кинохроникальной программы должна содержать следующие сведения: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2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наименование (название) программы;</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2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дата выхода в свет (в эфир) и номер выпуска;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фамилия, инициалы главного редактора;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тираж;</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редакция и ее адрес;</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цена, либо пометка "Свободная цена", либо пометка "Бесплатно";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7) знак информационной продукции в случаях, предусмотренных Федеральным </w:t>
      </w:r>
      <w:hyperlink r:id="rId22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7 введен Федеральным </w:t>
      </w:r>
      <w:hyperlink r:id="rId22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Сообщения и материалы информационного агентства должны сопровождаться его наименованием (названием).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lastRenderedPageBreak/>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 ред. Федерального </w:t>
      </w:r>
      <w:hyperlink r:id="rId23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Зарегистрированное средство массовой информации обязано указывать в выходных данных зарегистрировавший его орган и регистрационный номер.</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 ред. Федерального </w:t>
      </w:r>
      <w:hyperlink r:id="rId23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Сетевое издание должно содержать следующие сведения: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наименование (название) издания;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учредитель (соучредители);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фамилия, инициалы главного редактора;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адрес электронной почты и номер телефона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5) знак информационной продукции в случаях, предусмотренных Федеральным </w:t>
      </w:r>
      <w:hyperlink r:id="rId23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23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выходных данных зарегистрированного средства массовой информации, участником (учредителем) которого является российское юридическое лицо, выполняющее функции иностранного агента, должно содержаться указание на то, что такое средство массовой информации создано иностранным средством массовой информации, выполняющим функции иностранного агента.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23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28. Тираж</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Тираж периодического печатного издания, аудио-, видео-, кинохроникальной программы определяется главным редактором по согласованию с издателем.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Изъятие, а равно уничтожение тиража или его части допускается не иначе как по вступившему в силу решению суда.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Часть третья утратила силу. - Федеральный </w:t>
      </w:r>
      <w:hyperlink r:id="rId235"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02.11.2004 N 127-ФЗ.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 xml:space="preserve">Статья 29. Утратила силу. - Федеральный </w:t>
      </w:r>
      <w:hyperlink r:id="rId236"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29.06.2004 N 58-ФЗ.</w:t>
      </w:r>
    </w:p>
    <w:p w:rsidR="007B1314" w:rsidRPr="007B1314" w:rsidRDefault="007B1314">
      <w:pPr>
        <w:pStyle w:val="ConsPlusNormal"/>
        <w:rPr>
          <w:rFonts w:ascii="Times New Roman" w:hAnsi="Times New Roman" w:cs="Times New Roman"/>
          <w:sz w:val="28"/>
          <w:szCs w:val="28"/>
        </w:rPr>
      </w:pPr>
    </w:p>
    <w:p w:rsidR="007B1314" w:rsidRPr="007B1314" w:rsidRDefault="007B1314" w:rsidP="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 xml:space="preserve">Статья 30. Утратила силу. - Федеральный </w:t>
      </w:r>
      <w:hyperlink r:id="rId237" w:history="1">
        <w:r w:rsidRPr="007B1314">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22.08.2004 N 122-ФЗ.</w:t>
      </w:r>
    </w:p>
    <w:p w:rsidR="007B1314" w:rsidRPr="007B1314" w:rsidRDefault="007B1314">
      <w:pPr>
        <w:pStyle w:val="ConsPlusTitle"/>
        <w:spacing w:before="280"/>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31. Лицензия на вещание</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Телевизионное вещание, радиовещание (далее также - вещание) осуществляются вещателем на основании лицензии на вещание, предоставленной федеральным органом исполнительной власти, уполномоченным Правительством Российской Федерации (далее - лицензирующий орган). Получение лицензии на вещание не требуется в случае, если распространение телеканала или радиоканала осуществляется в неизменном виде по договору с вещателем, имеющим лицензию на вещание телеканала, радиоканала.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14.06.2011 </w:t>
      </w:r>
      <w:hyperlink r:id="rId238" w:history="1">
        <w:r w:rsidRPr="007B1314">
          <w:rPr>
            <w:rFonts w:ascii="Times New Roman" w:hAnsi="Times New Roman" w:cs="Times New Roman"/>
            <w:color w:val="0000FF"/>
            <w:sz w:val="28"/>
            <w:szCs w:val="28"/>
          </w:rPr>
          <w:t>N 142-ФЗ</w:t>
        </w:r>
      </w:hyperlink>
      <w:r w:rsidRPr="007B1314">
        <w:rPr>
          <w:rFonts w:ascii="Times New Roman" w:hAnsi="Times New Roman" w:cs="Times New Roman"/>
          <w:sz w:val="28"/>
          <w:szCs w:val="28"/>
        </w:rPr>
        <w:t xml:space="preserve">, от 27.12.2019 </w:t>
      </w:r>
      <w:hyperlink r:id="rId239" w:history="1">
        <w:r w:rsidRPr="007B1314">
          <w:rPr>
            <w:rFonts w:ascii="Times New Roman" w:hAnsi="Times New Roman" w:cs="Times New Roman"/>
            <w:color w:val="0000FF"/>
            <w:sz w:val="28"/>
            <w:szCs w:val="28"/>
          </w:rPr>
          <w:t>N 478-ФЗ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 отношениям, связанным с осуществлением лицензирования телевизионного вещания, радиовещания, применяются положения </w:t>
      </w:r>
      <w:hyperlink r:id="rId240" w:history="1">
        <w:r w:rsidRPr="007B1314">
          <w:rPr>
            <w:rFonts w:ascii="Times New Roman" w:hAnsi="Times New Roman" w:cs="Times New Roman"/>
            <w:color w:val="0000FF"/>
            <w:sz w:val="28"/>
            <w:szCs w:val="28"/>
          </w:rPr>
          <w:t>законодательства</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 с учетом особенностей, установленных настоящим Законом.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 ред. Федерального </w:t>
      </w:r>
      <w:hyperlink r:id="rId24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34" w:name="P518"/>
      <w:bookmarkEnd w:id="34"/>
      <w:r w:rsidRPr="007B1314">
        <w:rPr>
          <w:rFonts w:ascii="Times New Roman" w:hAnsi="Times New Roman" w:cs="Times New Roman"/>
          <w:sz w:val="28"/>
          <w:szCs w:val="28"/>
        </w:rPr>
        <w:t>Вещатель, являющийся редакцией телеканала или радиоканала, в соответствии с лицензией на вещание вправе осуществлять распространение телеканала или радиоканала на всей территории Российской Федерации в любых средах вещания, в том числе осуществлять наземное эфирное вещание, спутниковое вещание, кабельное вещание (универсальная лицензия).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 ред. Федерального </w:t>
      </w:r>
      <w:hyperlink r:id="rId24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35" w:name="P520"/>
      <w:bookmarkEnd w:id="35"/>
      <w:r w:rsidRPr="007B1314">
        <w:rPr>
          <w:rFonts w:ascii="Times New Roman" w:hAnsi="Times New Roman" w:cs="Times New Roman"/>
          <w:sz w:val="28"/>
          <w:szCs w:val="28"/>
        </w:rPr>
        <w:t>Вещатель, не являющийся редакцией телеканала или радиоканала, в соответствии с лицензией на вещание вправе осуществлять распространение телеканала или радиоканала на территории Российской Федерации в определенных среде или средах вещания в пределах прав, полученных таким вещателем в установленном порядке от редакции телеканала или радиоканала.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 ред. Федерального </w:t>
      </w:r>
      <w:hyperlink r:id="rId24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36" w:name="P522"/>
      <w:bookmarkEnd w:id="36"/>
      <w:r w:rsidRPr="007B1314">
        <w:rPr>
          <w:rFonts w:ascii="Times New Roman" w:hAnsi="Times New Roman" w:cs="Times New Roman"/>
          <w:sz w:val="28"/>
          <w:szCs w:val="28"/>
        </w:rPr>
        <w:t xml:space="preserve">Выделение конкретных радиочастот для вещания с использованием ограниченного радиочастотного ресурса (наземного эфирного вещания, спутникового вещания) осуществляется в </w:t>
      </w:r>
      <w:hyperlink r:id="rId244"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Правительством Российской Федерации и предусматривающем в том числе проведение торгов (конкурса, аукциона).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24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Форма, </w:t>
      </w:r>
      <w:hyperlink r:id="rId246"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и условия проведения торгов (конкурса, аукциона), </w:t>
      </w:r>
      <w:hyperlink r:id="rId247"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взимания единовременной платы за право осуществлять наземное эфирное вещание, спутниковое вещание с использованием конкретных радиочастот устанавливаются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24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bookmarkStart w:id="37" w:name="P526"/>
      <w:bookmarkEnd w:id="37"/>
      <w:r w:rsidRPr="007B1314">
        <w:rPr>
          <w:rFonts w:ascii="Times New Roman" w:hAnsi="Times New Roman" w:cs="Times New Roman"/>
          <w:sz w:val="28"/>
          <w:szCs w:val="28"/>
        </w:rPr>
        <w:t xml:space="preserve">Сведения об используемых радиочастотах, о позиции телеканала или радиоканала в мультиплексе (распространение нескольких телеканалов и радиоканалов с использованием одной радиочастоты), параметрах спутникового вещания, заявленная при проведении торгов (конкурса, </w:t>
      </w:r>
      <w:r w:rsidRPr="007B1314">
        <w:rPr>
          <w:rFonts w:ascii="Times New Roman" w:hAnsi="Times New Roman" w:cs="Times New Roman"/>
          <w:sz w:val="28"/>
          <w:szCs w:val="28"/>
        </w:rPr>
        <w:lastRenderedPageBreak/>
        <w:t>аукциона) программная концепция вещания вносятся лицензирующим органом в запись реестра лицензий, содержащую сведения о предоставленной лицензии.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 ред. Федерального </w:t>
      </w:r>
      <w:hyperlink r:id="rId24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В лицензии на телевизионное вещание, радиовещание содержатся: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5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сведения, предусмотренные </w:t>
      </w:r>
      <w:hyperlink r:id="rId251"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наименование (название) распространяемого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программная направленность телеканала, радиоканала (основные тематические направления вещания - информационный, музыкальный, спортивный и подобные);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территория распространения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объем вещания (в часах);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дата начала вещания;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7) срок действия лицензии на телевизионное вещание, радиовещание, отметка о продлении срока ее действия в случае, предусмотренном </w:t>
      </w:r>
      <w:hyperlink w:anchor="P611" w:history="1">
        <w:r w:rsidRPr="007B1314">
          <w:rPr>
            <w:rFonts w:ascii="Times New Roman" w:hAnsi="Times New Roman" w:cs="Times New Roman"/>
            <w:color w:val="0000FF"/>
            <w:sz w:val="28"/>
            <w:szCs w:val="28"/>
          </w:rPr>
          <w:t>статьей 31.4</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8) сведения о среде вещания телеканала или радиоканала (наземное эфирное вещание, спутниковое вещание, кабельное вещание, иные среды вещания) в случаях, предусмотренных </w:t>
      </w:r>
      <w:hyperlink w:anchor="P520"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9) сведения об используемых радиочастотах, о месте установки и мощности используемых передатчиков, позиции телеканала или радиоканала в мультиплексе (за исключением наземного эфирного аналогового вещания), параметры спутникового вещания, программная концепция вещания, заявленная при проведении торгов (конкурса, аукциона), в случаях, предусмотренных </w:t>
      </w:r>
      <w:hyperlink w:anchor="P522" w:history="1">
        <w:r w:rsidRPr="007B1314">
          <w:rPr>
            <w:rFonts w:ascii="Times New Roman" w:hAnsi="Times New Roman" w:cs="Times New Roman"/>
            <w:color w:val="0000FF"/>
            <w:sz w:val="28"/>
            <w:szCs w:val="28"/>
          </w:rPr>
          <w:t>частью пятой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восьмая введена Федеральным </w:t>
      </w:r>
      <w:hyperlink r:id="rId25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bookmarkStart w:id="38" w:name="P542"/>
    <w:bookmarkEnd w:id="38"/>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fldChar w:fldCharType="begin"/>
      </w:r>
      <w:r w:rsidRPr="007B1314">
        <w:rPr>
          <w:rFonts w:ascii="Times New Roman" w:hAnsi="Times New Roman" w:cs="Times New Roman"/>
          <w:sz w:val="28"/>
          <w:szCs w:val="28"/>
        </w:rPr>
        <w:instrText xml:space="preserve"> HYPERLINK "consultantplus://offline/ref=49FBBEFCFA7B0B8FD98F35AF8BDEBB70EEEE90A06DA0752EDA243CAE219CEB9F188FF60D373D9463924F5E8C77F08E47CD6C20CFA11C054DB3XEI" </w:instrText>
      </w:r>
      <w:r w:rsidRPr="007B1314">
        <w:rPr>
          <w:rFonts w:ascii="Times New Roman" w:hAnsi="Times New Roman" w:cs="Times New Roman"/>
          <w:sz w:val="28"/>
          <w:szCs w:val="28"/>
        </w:rPr>
        <w:fldChar w:fldCharType="separate"/>
      </w:r>
      <w:r w:rsidRPr="007B1314">
        <w:rPr>
          <w:rFonts w:ascii="Times New Roman" w:hAnsi="Times New Roman" w:cs="Times New Roman"/>
          <w:color w:val="0000FF"/>
          <w:sz w:val="28"/>
          <w:szCs w:val="28"/>
        </w:rPr>
        <w:t>Перечень</w:t>
      </w:r>
      <w:r w:rsidRPr="007B1314">
        <w:rPr>
          <w:rFonts w:ascii="Times New Roman" w:hAnsi="Times New Roman" w:cs="Times New Roman"/>
          <w:color w:val="0000FF"/>
          <w:sz w:val="28"/>
          <w:szCs w:val="28"/>
        </w:rPr>
        <w:fldChar w:fldCharType="end"/>
      </w:r>
      <w:r w:rsidRPr="007B1314">
        <w:rPr>
          <w:rFonts w:ascii="Times New Roman" w:hAnsi="Times New Roman" w:cs="Times New Roman"/>
          <w:sz w:val="28"/>
          <w:szCs w:val="28"/>
        </w:rPr>
        <w:t xml:space="preserve"> лицензионных требований устанавливается Правительством Российской Федерации с учетом положений </w:t>
      </w:r>
      <w:hyperlink r:id="rId253" w:history="1">
        <w:r w:rsidRPr="007B1314">
          <w:rPr>
            <w:rFonts w:ascii="Times New Roman" w:hAnsi="Times New Roman" w:cs="Times New Roman"/>
            <w:color w:val="0000FF"/>
            <w:sz w:val="28"/>
            <w:szCs w:val="28"/>
          </w:rPr>
          <w:t>законодательства</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 Лицензионными требованиями при осуществлении телевизионного вещания, радиовещания являются также: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выполнение лицензиатом условий осуществления эфирного вещания с </w:t>
      </w:r>
      <w:r w:rsidRPr="007B1314">
        <w:rPr>
          <w:rFonts w:ascii="Times New Roman" w:hAnsi="Times New Roman" w:cs="Times New Roman"/>
          <w:sz w:val="28"/>
          <w:szCs w:val="28"/>
        </w:rPr>
        <w:lastRenderedPageBreak/>
        <w:t>использованием радиочастот, определенных по результатам торгов (конкурса, аукциона);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соблюдение лицензиатом параметров вещания, указанных в лицензии на вещание;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предоставление лицензиатом сведений, предусмотренных </w:t>
      </w:r>
      <w:hyperlink w:anchor="P701" w:history="1">
        <w:r w:rsidRPr="007B1314">
          <w:rPr>
            <w:rFonts w:ascii="Times New Roman" w:hAnsi="Times New Roman" w:cs="Times New Roman"/>
            <w:color w:val="0000FF"/>
            <w:sz w:val="28"/>
            <w:szCs w:val="28"/>
          </w:rPr>
          <w:t>статьей 31.9</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распространение лицензиатом сообщений и материалов, созданных и (или) распространенных иностранным средством массовой информации, выполняющим функции иностранного агента, и (или) российским юридическим лицом, выполняющим функции иностранного агента, с указанием на то, что эти сообщения и материалы созданы и (или) распространены соответственно иностранным средством массовой информации, выполняющим функции иностранного агента, и (или) российским юридическим лицом, выполняющим функции иностранного агента;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4 введен Федеральным </w:t>
      </w:r>
      <w:hyperlink r:id="rId25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02.12.2019 N 426-ФЗ)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обеспечение лицензиатом - вещателем телеканала доступности для инвалидов по слуху продукции средства массовой информации в объеме не менее пяти процентов объема вещания в неделю (без учета телепрограмм, телепередач, идущих в эфир без предварительной записи).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5 введен Федеральным </w:t>
      </w:r>
      <w:hyperlink r:id="rId25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30.10.2018 N 380-ФЗ)</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девятая введена Федеральным </w:t>
      </w:r>
      <w:hyperlink r:id="rId25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Уступка лицензии на вещание другому лицу допускается только с согласия органа, ее предоставившего, с соответствующим переоформлением лицензии.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5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Часть одиннадцатая утратила силу с 10 ноября 2011 года. - Федеральный </w:t>
      </w:r>
      <w:hyperlink r:id="rId258"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31.1. Действие лицензии на телевизионное вещание, радиовещание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5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Срок действия лицензии на телевизионное вещание, радиовещание составляет десять лет, если меньший срок не указан соискателем лицензии в заявлении о предоставлении лицензии при его подаче.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Деятельность, предусмотренная лицензией на телевизионное вещание, радиовещание, может осуществляться только получившим такую лицензию юридическим лицом.</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39" w:name="P563"/>
      <w:bookmarkEnd w:id="39"/>
      <w:r w:rsidRPr="007B1314">
        <w:rPr>
          <w:rFonts w:ascii="Times New Roman" w:hAnsi="Times New Roman" w:cs="Times New Roman"/>
          <w:sz w:val="28"/>
          <w:szCs w:val="28"/>
        </w:rPr>
        <w:t>Статья 31.2. Требования к заявлению о предоставлении лицензии на телевизионное вещание, радиовещание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6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Для получения лицензии на телевизионное вещание, радиовещание соискатель лицензии (юридическое лицо) должен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в котором указываются: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6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сведения, предусмотренные </w:t>
      </w:r>
      <w:hyperlink r:id="rId262"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наименование (название) планируемого для распространения телеканала или радиоканала с указанием реквизитов свидетельства о регистрации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программная направленность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территория распространения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объем вещания (в часах);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срок, в течение которого соискатель лицензии намерен осуществлять лицензируемый вид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7) планируемая дата начала вещания;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8) сведения о среде вещания телеканала или радиоканала (наземное эфирное вещание, спутниковое вещание, кабельное вещание, иная среда вещания) в случаях, предусмотренных </w:t>
      </w:r>
      <w:hyperlink w:anchor="P520" w:history="1">
        <w:r w:rsidRPr="007B1314">
          <w:rPr>
            <w:rFonts w:ascii="Times New Roman" w:hAnsi="Times New Roman" w:cs="Times New Roman"/>
            <w:color w:val="0000FF"/>
            <w:sz w:val="28"/>
            <w:szCs w:val="28"/>
          </w:rPr>
          <w:t>частью четвертой статьи 31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К заявлению о предоставлении лицензии прилагаются заверенные в установленном порядке: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документы, предусмотренные Федеральным </w:t>
      </w:r>
      <w:hyperlink r:id="rId26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4 мая 2011 года N 99-ФЗ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выписка из реестра акционеров на момент представления документов (для соискателей лицензий, созданных в форме акционерных обществ), иной документ, содержащий в соответствии с законодательством Российской Федерации сведения о долях учредителей (участников) юридического лица в </w:t>
      </w:r>
      <w:r w:rsidRPr="007B1314">
        <w:rPr>
          <w:rFonts w:ascii="Times New Roman" w:hAnsi="Times New Roman" w:cs="Times New Roman"/>
          <w:sz w:val="28"/>
          <w:szCs w:val="28"/>
        </w:rPr>
        <w:lastRenderedPageBreak/>
        <w:t xml:space="preserve">уставном (складочном) капитале юридического лица (для соискателей лицензий, созданных в иных организационно-правовых формах, кроме обществ с ограниченной ответственностью), а также документы, подтверждающие соблюдение положений </w:t>
      </w:r>
      <w:hyperlink w:anchor="P297" w:history="1">
        <w:r w:rsidRPr="007B1314">
          <w:rPr>
            <w:rFonts w:ascii="Times New Roman" w:hAnsi="Times New Roman" w:cs="Times New Roman"/>
            <w:color w:val="0000FF"/>
            <w:sz w:val="28"/>
            <w:szCs w:val="28"/>
          </w:rPr>
          <w:t>статьи 19.1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28.07.2012 </w:t>
      </w:r>
      <w:hyperlink r:id="rId264" w:history="1">
        <w:r w:rsidRPr="007B1314">
          <w:rPr>
            <w:rFonts w:ascii="Times New Roman" w:hAnsi="Times New Roman" w:cs="Times New Roman"/>
            <w:color w:val="0000FF"/>
            <w:sz w:val="28"/>
            <w:szCs w:val="28"/>
          </w:rPr>
          <w:t>N 133-ФЗ</w:t>
        </w:r>
      </w:hyperlink>
      <w:r w:rsidRPr="007B1314">
        <w:rPr>
          <w:rFonts w:ascii="Times New Roman" w:hAnsi="Times New Roman" w:cs="Times New Roman"/>
          <w:sz w:val="28"/>
          <w:szCs w:val="28"/>
        </w:rPr>
        <w:t xml:space="preserve">, от 14.10.2014 </w:t>
      </w:r>
      <w:hyperlink r:id="rId265" w:history="1">
        <w:r w:rsidRPr="007B1314">
          <w:rPr>
            <w:rFonts w:ascii="Times New Roman" w:hAnsi="Times New Roman" w:cs="Times New Roman"/>
            <w:color w:val="0000FF"/>
            <w:sz w:val="28"/>
            <w:szCs w:val="28"/>
          </w:rPr>
          <w:t>N 305-ФЗ</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копия договора с редакцией телеканала или радиоканала в случаях, предусмотренных </w:t>
      </w:r>
      <w:hyperlink w:anchor="P520" w:history="1">
        <w:r w:rsidRPr="007B1314">
          <w:rPr>
            <w:rFonts w:ascii="Times New Roman" w:hAnsi="Times New Roman" w:cs="Times New Roman"/>
            <w:color w:val="0000FF"/>
            <w:sz w:val="28"/>
            <w:szCs w:val="28"/>
          </w:rPr>
          <w:t>частью четвертой статьи 31</w:t>
        </w:r>
      </w:hyperlink>
      <w:r w:rsidRPr="007B1314">
        <w:rPr>
          <w:rFonts w:ascii="Times New Roman" w:hAnsi="Times New Roman" w:cs="Times New Roman"/>
          <w:sz w:val="28"/>
          <w:szCs w:val="28"/>
        </w:rPr>
        <w:t xml:space="preserve"> настоящего Закона (для вещателей, не являющихся редакциями телеканалов, радиоканалов);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копия устава редакции телеканала или радиоканала в случае, предусмотренном </w:t>
      </w:r>
      <w:hyperlink w:anchor="P518" w:history="1">
        <w:r w:rsidRPr="007B1314">
          <w:rPr>
            <w:rFonts w:ascii="Times New Roman" w:hAnsi="Times New Roman" w:cs="Times New Roman"/>
            <w:color w:val="0000FF"/>
            <w:sz w:val="28"/>
            <w:szCs w:val="28"/>
          </w:rPr>
          <w:t>частью третьей статьи 31</w:t>
        </w:r>
      </w:hyperlink>
      <w:r w:rsidRPr="007B1314">
        <w:rPr>
          <w:rFonts w:ascii="Times New Roman" w:hAnsi="Times New Roman" w:cs="Times New Roman"/>
          <w:sz w:val="28"/>
          <w:szCs w:val="28"/>
        </w:rPr>
        <w:t xml:space="preserve"> настоящего Закона (для вещателей, являющихся редакциями телеканалов, радиоканалов).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Лицензирующий орган или многофункциональный центр предоставления государственных и муниципальных услуг не вправе требовать от соискателя лицензии представления документов, не предусмотренных настоящей статьей.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6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Соискатель лицензии, созданный в форме общества с ограниченной ответственностью, вправе представить сведения о составе участников общества с ограниченной ответственностью. В случае, если сведения, указанные в настоящей части, не представлены соискателем лицензии, такие сведения предоставляются в порядке, определенном законодательством Российской Федерации о государственной регистрации юридических лиц, с использованием межведомственного информационного взаимодействия.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26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28.07.2012 N 133-ФЗ)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 представление в лицензирующий орган недостоверных или искаженных сведений соискатель лицензии несет ответственность в соответствии с </w:t>
      </w:r>
      <w:hyperlink r:id="rId268"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Заявление о предоставлении лицензии и прилагаемые к нему документы, предусмотренные законодательством Российской Федерации, соискатель лицензии направляет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в форме электронных документов (пакета электронных документов) с использованием федеральной государственной информационной </w:t>
      </w:r>
      <w:hyperlink r:id="rId269" w:history="1">
        <w:r w:rsidRPr="007B1314">
          <w:rPr>
            <w:rFonts w:ascii="Times New Roman" w:hAnsi="Times New Roman" w:cs="Times New Roman"/>
            <w:color w:val="0000FF"/>
            <w:sz w:val="28"/>
            <w:szCs w:val="28"/>
          </w:rPr>
          <w:t>системы</w:t>
        </w:r>
      </w:hyperlink>
      <w:r w:rsidRPr="007B1314">
        <w:rPr>
          <w:rFonts w:ascii="Times New Roman" w:hAnsi="Times New Roman" w:cs="Times New Roman"/>
          <w:sz w:val="28"/>
          <w:szCs w:val="28"/>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введена Федеральным </w:t>
      </w:r>
      <w:hyperlink r:id="rId27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Заявление о предоставлении лицензии и прилагаемые к нему документы, предусмотренные законодательством Российской Федерации, соискатель </w:t>
      </w:r>
      <w:r w:rsidRPr="007B1314">
        <w:rPr>
          <w:rFonts w:ascii="Times New Roman" w:hAnsi="Times New Roman" w:cs="Times New Roman"/>
          <w:sz w:val="28"/>
          <w:szCs w:val="28"/>
        </w:rPr>
        <w:lastRenderedPageBreak/>
        <w:t>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на бумажном носителе непосредственно или направить заказным почтовым отправлением с уведомлением о вручении.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седьмая введена Федеральным </w:t>
      </w:r>
      <w:hyperlink r:id="rId27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spacing w:before="280"/>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31.3. Переоформление лицензии на телевизионное вещание, радиовещание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7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Переоформление лицензии на телевизионное вещание, радиовещание осуществляется в случаях и в порядке, которые предусмотрены </w:t>
      </w:r>
      <w:hyperlink r:id="rId273"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 а также в случаях, предусмотренных настоящей статьей.</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изменения наименования (названия), программной направленности телеканала или радиоканала, программной концепции вещания, территории распространения телеканала или радиоканала, объема вещания, даты начала вещания, среды вещания телеканала или радиоканала лицензиат обязан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до начала фактического осуществления соответствующих изменений заявление о переоформлении лицензии с указанием соответствующих изменений.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7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Внесение сведений о радиочастотах и (или) позиции телеканала или радиоканала в мультиплексе, а также иных параметров наземного эфирного вещания либо спутникового вещания в лицензию вещателя в случаях, предусмотренных </w:t>
      </w:r>
      <w:hyperlink w:anchor="P522" w:history="1">
        <w:r w:rsidRPr="007B1314">
          <w:rPr>
            <w:rFonts w:ascii="Times New Roman" w:hAnsi="Times New Roman" w:cs="Times New Roman"/>
            <w:color w:val="0000FF"/>
            <w:sz w:val="28"/>
            <w:szCs w:val="28"/>
          </w:rPr>
          <w:t>частями пятой</w:t>
        </w:r>
      </w:hyperlink>
      <w:r w:rsidRPr="007B1314">
        <w:rPr>
          <w:rFonts w:ascii="Times New Roman" w:hAnsi="Times New Roman" w:cs="Times New Roman"/>
          <w:sz w:val="28"/>
          <w:szCs w:val="28"/>
        </w:rPr>
        <w:t xml:space="preserve"> - </w:t>
      </w:r>
      <w:hyperlink w:anchor="P526" w:history="1">
        <w:r w:rsidRPr="007B1314">
          <w:rPr>
            <w:rFonts w:ascii="Times New Roman" w:hAnsi="Times New Roman" w:cs="Times New Roman"/>
            <w:color w:val="0000FF"/>
            <w:sz w:val="28"/>
            <w:szCs w:val="28"/>
          </w:rPr>
          <w:t>седьмой статьи 31</w:t>
        </w:r>
      </w:hyperlink>
      <w:r w:rsidRPr="007B1314">
        <w:rPr>
          <w:rFonts w:ascii="Times New Roman" w:hAnsi="Times New Roman" w:cs="Times New Roman"/>
          <w:sz w:val="28"/>
          <w:szCs w:val="28"/>
        </w:rPr>
        <w:t xml:space="preserve"> настоящего Закона, осуществляется путем ее переоформления на основании </w:t>
      </w:r>
      <w:hyperlink r:id="rId275" w:history="1">
        <w:r w:rsidRPr="007B1314">
          <w:rPr>
            <w:rFonts w:ascii="Times New Roman" w:hAnsi="Times New Roman" w:cs="Times New Roman"/>
            <w:color w:val="0000FF"/>
            <w:sz w:val="28"/>
            <w:szCs w:val="28"/>
          </w:rPr>
          <w:t>заявления</w:t>
        </w:r>
      </w:hyperlink>
      <w:r w:rsidRPr="007B1314">
        <w:rPr>
          <w:rFonts w:ascii="Times New Roman" w:hAnsi="Times New Roman" w:cs="Times New Roman"/>
          <w:sz w:val="28"/>
          <w:szCs w:val="28"/>
        </w:rPr>
        <w:t xml:space="preserve"> лицензиата. В случае, если такое право предоставлено по результатам торгов (конкурса, аукциона), должны быть также представлены документ, подтверждающий внесение единовременной платы за право осуществлять эфирное вещание с использованием конкретных радиочастот, и протокол </w:t>
      </w:r>
      <w:r w:rsidRPr="007B1314">
        <w:rPr>
          <w:rFonts w:ascii="Times New Roman" w:hAnsi="Times New Roman" w:cs="Times New Roman"/>
          <w:sz w:val="28"/>
          <w:szCs w:val="28"/>
        </w:rPr>
        <w:lastRenderedPageBreak/>
        <w:t>конкурсной (аукционной) комиссии.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Федеральных законов от 28.07.2012 </w:t>
      </w:r>
      <w:hyperlink r:id="rId276" w:history="1">
        <w:r w:rsidRPr="007B1314">
          <w:rPr>
            <w:rFonts w:ascii="Times New Roman" w:hAnsi="Times New Roman" w:cs="Times New Roman"/>
            <w:color w:val="0000FF"/>
            <w:sz w:val="28"/>
            <w:szCs w:val="28"/>
          </w:rPr>
          <w:t>N 133-ФЗ</w:t>
        </w:r>
      </w:hyperlink>
      <w:r w:rsidRPr="007B1314">
        <w:rPr>
          <w:rFonts w:ascii="Times New Roman" w:hAnsi="Times New Roman" w:cs="Times New Roman"/>
          <w:sz w:val="28"/>
          <w:szCs w:val="28"/>
        </w:rPr>
        <w:t xml:space="preserve">, от 29.07.2017 </w:t>
      </w:r>
      <w:hyperlink r:id="rId277" w:history="1">
        <w:r w:rsidRPr="007B1314">
          <w:rPr>
            <w:rFonts w:ascii="Times New Roman" w:hAnsi="Times New Roman" w:cs="Times New Roman"/>
            <w:color w:val="0000FF"/>
            <w:sz w:val="28"/>
            <w:szCs w:val="28"/>
          </w:rPr>
          <w:t>N 239-ФЗ</w:t>
        </w:r>
      </w:hyperlink>
      <w:r w:rsidRPr="007B1314">
        <w:rPr>
          <w:rFonts w:ascii="Times New Roman" w:hAnsi="Times New Roman" w:cs="Times New Roman"/>
          <w:sz w:val="28"/>
          <w:szCs w:val="28"/>
        </w:rPr>
        <w:t>)</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40" w:name="P611"/>
      <w:bookmarkEnd w:id="40"/>
      <w:r w:rsidRPr="007B1314">
        <w:rPr>
          <w:rFonts w:ascii="Times New Roman" w:hAnsi="Times New Roman" w:cs="Times New Roman"/>
          <w:sz w:val="28"/>
          <w:szCs w:val="28"/>
        </w:rPr>
        <w:t>Статья 31.4. Продление срока действия лицензии на телевизионное вещание, радиовещание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7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Продление срока действия лицензии на телевизионное вещание, радиовещание осуществляется на основании заявления лицензиата с приложением документов, указанных в </w:t>
      </w:r>
      <w:hyperlink w:anchor="P563" w:history="1">
        <w:r w:rsidRPr="007B1314">
          <w:rPr>
            <w:rFonts w:ascii="Times New Roman" w:hAnsi="Times New Roman" w:cs="Times New Roman"/>
            <w:color w:val="0000FF"/>
            <w:sz w:val="28"/>
            <w:szCs w:val="28"/>
          </w:rPr>
          <w:t>статье 31.2</w:t>
        </w:r>
      </w:hyperlink>
      <w:r w:rsidRPr="007B1314">
        <w:rPr>
          <w:rFonts w:ascii="Times New Roman" w:hAnsi="Times New Roman" w:cs="Times New Roman"/>
          <w:sz w:val="28"/>
          <w:szCs w:val="28"/>
        </w:rPr>
        <w:t xml:space="preserve"> настоящего Закона. Заявление о продлении срока действия лицензии на телевизионное вещание, радиовещание и прилагаемые к нему документы, предусмотренные законодательством Российской Федерации, направляются лицензиатом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в форме электронных документов (пакета электронных документов) с использованием федеральной государственной информационной </w:t>
      </w:r>
      <w:hyperlink r:id="rId279" w:history="1">
        <w:r w:rsidRPr="007B1314">
          <w:rPr>
            <w:rFonts w:ascii="Times New Roman" w:hAnsi="Times New Roman" w:cs="Times New Roman"/>
            <w:color w:val="0000FF"/>
            <w:sz w:val="28"/>
            <w:szCs w:val="28"/>
          </w:rPr>
          <w:t>системы</w:t>
        </w:r>
      </w:hyperlink>
      <w:r w:rsidRPr="007B1314">
        <w:rPr>
          <w:rFonts w:ascii="Times New Roman" w:hAnsi="Times New Roman" w:cs="Times New Roman"/>
          <w:sz w:val="28"/>
          <w:szCs w:val="28"/>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8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Заявление о продлении срока действия лицензии на телевизионное вещание, радиовещание и прилагаемые к нему документы, предусмотренные законодательством Российской Федерации, лицензиат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на бумажном носителе непосредственно или направить заказным почтовым отправлением с уведомлением о вручении.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 ред. Федерального </w:t>
      </w:r>
      <w:hyperlink r:id="rId28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Заявление о продлении срока действия лицензии на телевизионное вещание, радиовещание должно быть представлено не позднее чем за шестьдесят дней до окончания срока действия лицензии.</w:t>
      </w:r>
    </w:p>
    <w:p w:rsidR="007B1314" w:rsidRPr="007B1314" w:rsidRDefault="007B1314" w:rsidP="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Срок действия лицензии на телевизионное вещание, радиовещание продлевается на следующий срок (десять лет), если меньший срок не указан в заявлении о продлении срока ее действия.</w:t>
      </w: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случае принятия лицензирующим органом решения о продлении срока действия лицензии на телевизионное вещание, радиовещание она подлежит переоформлению. Переоформление лицензии для целей продления срока ее </w:t>
      </w:r>
      <w:r w:rsidRPr="007B1314">
        <w:rPr>
          <w:rFonts w:ascii="Times New Roman" w:hAnsi="Times New Roman" w:cs="Times New Roman"/>
          <w:sz w:val="28"/>
          <w:szCs w:val="28"/>
        </w:rPr>
        <w:lastRenderedPageBreak/>
        <w:t xml:space="preserve">действия осуществляется в течение тридцати дней со дня получения </w:t>
      </w:r>
      <w:hyperlink r:id="rId282" w:history="1">
        <w:r w:rsidRPr="007B1314">
          <w:rPr>
            <w:rFonts w:ascii="Times New Roman" w:hAnsi="Times New Roman" w:cs="Times New Roman"/>
            <w:color w:val="0000FF"/>
            <w:sz w:val="28"/>
            <w:szCs w:val="28"/>
          </w:rPr>
          <w:t>заявления</w:t>
        </w:r>
      </w:hyperlink>
      <w:r w:rsidRPr="007B1314">
        <w:rPr>
          <w:rFonts w:ascii="Times New Roman" w:hAnsi="Times New Roman" w:cs="Times New Roman"/>
          <w:sz w:val="28"/>
          <w:szCs w:val="28"/>
        </w:rPr>
        <w:t xml:space="preserve"> лицензиата о продлении срока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При продлении срока действия лицензии на телевизионное вещание, радиовещание ее номер не изменяется.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8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rsidP="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Основаниями для отказа в продлении срока действия лицензии являются:</w:t>
      </w: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основания для отказа в предоставлении или переоформлении лицензии, предусмотренные </w:t>
      </w:r>
      <w:hyperlink w:anchor="P639" w:history="1">
        <w:r w:rsidRPr="007B1314">
          <w:rPr>
            <w:rFonts w:ascii="Times New Roman" w:hAnsi="Times New Roman" w:cs="Times New Roman"/>
            <w:color w:val="0000FF"/>
            <w:sz w:val="28"/>
            <w:szCs w:val="28"/>
          </w:rPr>
          <w:t>статьей 31.5</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наличие на момент продления срока действия лицензии </w:t>
      </w:r>
      <w:proofErr w:type="spellStart"/>
      <w:r w:rsidRPr="007B1314">
        <w:rPr>
          <w:rFonts w:ascii="Times New Roman" w:hAnsi="Times New Roman" w:cs="Times New Roman"/>
          <w:sz w:val="28"/>
          <w:szCs w:val="28"/>
        </w:rPr>
        <w:t>неустраненных</w:t>
      </w:r>
      <w:proofErr w:type="spellEnd"/>
      <w:r w:rsidRPr="007B1314">
        <w:rPr>
          <w:rFonts w:ascii="Times New Roman" w:hAnsi="Times New Roman" w:cs="Times New Roman"/>
          <w:sz w:val="28"/>
          <w:szCs w:val="28"/>
        </w:rPr>
        <w:t xml:space="preserve"> нарушений лицензионных требований;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приостановление действия лицензии на день принятия лицензирующим органом решения по заявлению о продлении срока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представление заявления о продлении срока действия лицензии менее чем за шестьдесят дней до окончания срока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Уведомление об отказе в продлении срока действия лицензии с мотивированным обоснованием причин отказа направляется в письменной форме или вручается лицензиату в течение трех дней со дня принятия соответствующего решения. К такому уведомлению прилагается заверенная лицензирующим органом копия решения об отказе в продлении срока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если в заявлении о продлении срока действия лицензии указывается на необходимость получения выписки из реестра лицензий в форме электронного документа, лицензирующий орган направляет лицензиату в форме электронного документа, подписанного усиленной квалифицированной электронной подписью, выписку из реестра лицензий или уведомление об отказе в продлении срока действия лицензии.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девятая в ред. Федерального </w:t>
      </w:r>
      <w:hyperlink r:id="rId28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 продление срока действия лицензии уплачивается государственная пошлина в </w:t>
      </w:r>
      <w:hyperlink r:id="rId285" w:history="1">
        <w:r w:rsidRPr="007B1314">
          <w:rPr>
            <w:rFonts w:ascii="Times New Roman" w:hAnsi="Times New Roman" w:cs="Times New Roman"/>
            <w:color w:val="0000FF"/>
            <w:sz w:val="28"/>
            <w:szCs w:val="28"/>
          </w:rPr>
          <w:t>размерах</w:t>
        </w:r>
      </w:hyperlink>
      <w:r w:rsidRPr="007B1314">
        <w:rPr>
          <w:rFonts w:ascii="Times New Roman" w:hAnsi="Times New Roman" w:cs="Times New Roman"/>
          <w:sz w:val="28"/>
          <w:szCs w:val="28"/>
        </w:rPr>
        <w:t xml:space="preserve"> и в </w:t>
      </w:r>
      <w:hyperlink r:id="rId286"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которые установлены законодательством Российской Федерации о налогах и сборах.</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spacing w:before="280"/>
        <w:ind w:firstLine="540"/>
        <w:jc w:val="both"/>
        <w:outlineLvl w:val="1"/>
        <w:rPr>
          <w:rFonts w:ascii="Times New Roman" w:hAnsi="Times New Roman" w:cs="Times New Roman"/>
          <w:sz w:val="28"/>
          <w:szCs w:val="28"/>
        </w:rPr>
      </w:pPr>
      <w:bookmarkStart w:id="41" w:name="P639"/>
      <w:bookmarkEnd w:id="41"/>
      <w:r w:rsidRPr="007B1314">
        <w:rPr>
          <w:rFonts w:ascii="Times New Roman" w:hAnsi="Times New Roman" w:cs="Times New Roman"/>
          <w:sz w:val="28"/>
          <w:szCs w:val="28"/>
        </w:rPr>
        <w:t>Статья 31.5. Отказ в предоставлении или переоформлении лицензии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8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Основаниями для отказа в предоставлении или переоформлении лицензии являются: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основания, предусмотренные законодательством Российской </w:t>
      </w:r>
      <w:r w:rsidRPr="007B1314">
        <w:rPr>
          <w:rFonts w:ascii="Times New Roman" w:hAnsi="Times New Roman" w:cs="Times New Roman"/>
          <w:sz w:val="28"/>
          <w:szCs w:val="28"/>
        </w:rPr>
        <w:lastRenderedPageBreak/>
        <w:t>Федерации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несоответствие заявителя требованиям, установленным </w:t>
      </w:r>
      <w:hyperlink w:anchor="P297" w:history="1">
        <w:r w:rsidRPr="007B1314">
          <w:rPr>
            <w:rFonts w:ascii="Times New Roman" w:hAnsi="Times New Roman" w:cs="Times New Roman"/>
            <w:color w:val="0000FF"/>
            <w:sz w:val="28"/>
            <w:szCs w:val="28"/>
          </w:rPr>
          <w:t>статьей 19.1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переоформлении лицензии может быть отказано по решению лицензирующего органа также в случае непризнания заявителя победителем торгов (конкурса, аукциона), если лицензия переоформляется по результатам торгов (конкурса, аукциона).</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 xml:space="preserve">Статья 31.6. Утратила силу с 1 июля 2021 года. - Федеральный </w:t>
      </w:r>
      <w:hyperlink r:id="rId288"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11.06.2021 N 170-ФЗ.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31.7. Порядок приостановления, возобновления, прекращения действия лицензии и аннулирования лицензии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8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Лицензирующий орган в пределах своей компетенции выдает лицензиату предписание об устранении выявленного нарушения или о недопустимости совершения нарушения в случае: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выявления уполномоченными государственными органами нарушения, связанного с несоблюдением требований настоящего Закона, требований иных нормативных правовых актов, непосредственно связанных с осуществлением телевизионного вещания, радиовещания;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выявления лицензирующим органом нарушения лицензиатом лицензионных требований;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неосуществления лицензиатом телевизионного вещания, радиовещания более трех месяцев.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При выдаче такого предписания лицензирующий орган предупреждает лицензиата о приостановлении действия лицензии в случае невыполнения лицензиатом в установленный срок такого предписания.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Предписание с указанием основания выдачи предписания и срока, необходимого для устранения лицензиатом нарушения и составляющего не менее трех дней, но не более трех месяцев, доводится в письменной форме лицензирующим органом до лицензиата в течение двух рабочих дней со дня его выдачи. Срок устранения выявленного нарушения исчисляется со дня получения лицензиатом предписания лицензирующего органа об устранении выявленного нарушения.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Лицензирующий орган приостанавливает действие лицензии на срок не более трех месяцев в случае невыполнения лицензиатом в установленный срок предписания лицензирующего органа об устранении выявленного нарушения </w:t>
      </w:r>
      <w:r w:rsidRPr="007B1314">
        <w:rPr>
          <w:rFonts w:ascii="Times New Roman" w:hAnsi="Times New Roman" w:cs="Times New Roman"/>
          <w:sz w:val="28"/>
          <w:szCs w:val="28"/>
        </w:rPr>
        <w:lastRenderedPageBreak/>
        <w:t>или в случае выявления лицензирующим органом грубого нарушения лицензионных требований. Решение о приостановлении действия лицензии с указанием основания его принятия и срока приостановления действия лицензии доводится в письменной форме лицензирующим органом до лицензиата в течение двух рабочих дней со дня принятия этого решения.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срок, установленный для устранения выявленного нарушения, либо в срок приостановления действия лицензии лицензиат обязан уведомить в письменной форме лицензирующий орган об устранении нарушения, повлекшего за собой выдачу такого предписания или принятие решения о приостановлении действия лицензии, с приложением документов и материалов, подтверждающих устранение выявленного нарушения.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если в течение срока приостановления действия лицензии лицензиат не устранил нарушение, повлекшее за собой приостановление действия лицензии, лицензирующий орган обращается в суд с заявлением об аннулировании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устранения лицензиатом нарушения, повлекшего за собой приостановление действия лицензии, лицензирующий орган обязан принять решение о возобновлении ее действия.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Срок действия лицензии на время приостановления ее действия не продлевается.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Лицензия аннулируется по решению суда на основании рассмотрения заявления лицензирующего органа об аннулировании лицензии в следующих случаях: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несоблюдение лицензиатом ограничений, связанных с учреждением телеканалов, радиоканалов, организаций (юридических лиц), осуществляющих вещание, в соответствии с требованиями законодательства Российской Федерации о средствах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повторное в течение одного года (с момента совершения предыдущего нарушения) грубое нарушение лицензиатом лицензионных требований;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w:t>
      </w:r>
      <w:proofErr w:type="spellStart"/>
      <w:r w:rsidRPr="007B1314">
        <w:rPr>
          <w:rFonts w:ascii="Times New Roman" w:hAnsi="Times New Roman" w:cs="Times New Roman"/>
          <w:sz w:val="28"/>
          <w:szCs w:val="28"/>
        </w:rPr>
        <w:t>неустранение</w:t>
      </w:r>
      <w:proofErr w:type="spellEnd"/>
      <w:r w:rsidRPr="007B1314">
        <w:rPr>
          <w:rFonts w:ascii="Times New Roman" w:hAnsi="Times New Roman" w:cs="Times New Roman"/>
          <w:sz w:val="28"/>
          <w:szCs w:val="28"/>
        </w:rPr>
        <w:t xml:space="preserve"> лицензиатом в установленный лицензирующим органом срок нарушения, повлекшего за собой приостановление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Действие лицензии прекращается в случаях: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предусмотренных Федеральным </w:t>
      </w:r>
      <w:hyperlink r:id="rId29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4 мая 2011 года N 99-ФЗ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окончания срока действия лицензии;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представления в письменной форме в лицензирующий орган заявления учредителя средства массовой информации о прекращении деятельности </w:t>
      </w:r>
      <w:r w:rsidRPr="007B1314">
        <w:rPr>
          <w:rFonts w:ascii="Times New Roman" w:hAnsi="Times New Roman" w:cs="Times New Roman"/>
          <w:sz w:val="28"/>
          <w:szCs w:val="28"/>
        </w:rPr>
        <w:lastRenderedPageBreak/>
        <w:t xml:space="preserve">средства массовой информации, предусмотренного лицензией, в соответствии со </w:t>
      </w:r>
      <w:hyperlink w:anchor="P248" w:history="1">
        <w:r w:rsidRPr="007B1314">
          <w:rPr>
            <w:rFonts w:ascii="Times New Roman" w:hAnsi="Times New Roman" w:cs="Times New Roman"/>
            <w:color w:val="0000FF"/>
            <w:sz w:val="28"/>
            <w:szCs w:val="28"/>
          </w:rPr>
          <w:t>статьей 16</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9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наличия решения суда о прекращении деятельности средства массовой информации, предусмотренного лицензией, в соответствии со </w:t>
      </w:r>
      <w:hyperlink w:anchor="P248" w:history="1">
        <w:r w:rsidRPr="007B1314">
          <w:rPr>
            <w:rFonts w:ascii="Times New Roman" w:hAnsi="Times New Roman" w:cs="Times New Roman"/>
            <w:color w:val="0000FF"/>
            <w:sz w:val="28"/>
            <w:szCs w:val="28"/>
          </w:rPr>
          <w:t>статьей 16</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9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spacing w:before="280"/>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31.8. Реестр лицензий на телевизионное вещание, радиовещание</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9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Лицензирующий орган формирует и ведет реестр лицензий на телевизионное вещание, радиовещание в порядке, установленном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9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реестре лицензий на телевизионное вещание, радиовещание указываются: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сведения, предусмотренные </w:t>
      </w:r>
      <w:hyperlink r:id="rId295"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о лицензировании отдельных видов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доля (вклад) иностранного участия в уставном (складочном) капитале лицензиата;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наименование (название) распространяемого телеканала или радиоканала;</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4) программная направленность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территория распространения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объем вещания (в часах);</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7) сведения о среде вещания (в отношении вещателей, указанных в </w:t>
      </w:r>
      <w:hyperlink w:anchor="P518" w:history="1">
        <w:r w:rsidRPr="007B1314">
          <w:rPr>
            <w:rFonts w:ascii="Times New Roman" w:hAnsi="Times New Roman" w:cs="Times New Roman"/>
            <w:color w:val="0000FF"/>
            <w:sz w:val="28"/>
            <w:szCs w:val="28"/>
          </w:rPr>
          <w:t>частях третьей</w:t>
        </w:r>
      </w:hyperlink>
      <w:r w:rsidRPr="007B1314">
        <w:rPr>
          <w:rFonts w:ascii="Times New Roman" w:hAnsi="Times New Roman" w:cs="Times New Roman"/>
          <w:sz w:val="28"/>
          <w:szCs w:val="28"/>
        </w:rPr>
        <w:t xml:space="preserve"> и </w:t>
      </w:r>
      <w:hyperlink w:anchor="P520" w:history="1">
        <w:r w:rsidRPr="007B1314">
          <w:rPr>
            <w:rFonts w:ascii="Times New Roman" w:hAnsi="Times New Roman" w:cs="Times New Roman"/>
            <w:color w:val="0000FF"/>
            <w:sz w:val="28"/>
            <w:szCs w:val="28"/>
          </w:rPr>
          <w:t>четвертой статьи 31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8) сведения об используемых радиочастотах, о месте установки и мощности используемых передатчика или передатчиков, позиции телеканала или радиоканала в мультиплексе (за исключением наземного эфирного аналогового вещания), параметры спутникового вещания, программная концепция вещания, заявленная при проведении торгов (конкурса, аукциона), в случаях, предусмотренных </w:t>
      </w:r>
      <w:hyperlink w:anchor="P522" w:history="1">
        <w:r w:rsidRPr="007B1314">
          <w:rPr>
            <w:rFonts w:ascii="Times New Roman" w:hAnsi="Times New Roman" w:cs="Times New Roman"/>
            <w:color w:val="0000FF"/>
            <w:sz w:val="28"/>
            <w:szCs w:val="28"/>
          </w:rPr>
          <w:t>частью пятой статьи 31</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9) сведения об операторах связи, осуществляющих трансляцию телеканала или радиоканала по договору с вещателем таких телеканала или радиоканала, и о лицах, распространяющих телеканал или радиоканал в неизменном виде по договору с вещателем таких телеканала или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10) иные установленные нормативными правовыми актами Российской Федерации сведения.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29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27.12.2019 N 478-ФЗ)</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42" w:name="P701"/>
      <w:bookmarkEnd w:id="42"/>
      <w:r w:rsidRPr="007B1314">
        <w:rPr>
          <w:rFonts w:ascii="Times New Roman" w:hAnsi="Times New Roman" w:cs="Times New Roman"/>
          <w:sz w:val="28"/>
          <w:szCs w:val="28"/>
        </w:rPr>
        <w:t>Статья 31.9. Информация об операторах связи, осуществляющих трансляцию телеканала, радиоканала по договору с вещателем, и о лицах, распространяющих телеканал, радиоканал в неизменном виде по договору с вещателем</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29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Лицензиат представляет в лицензирующий орган сведения об операторах связи, осуществляющих трансляцию телеканала, радиоканала по договору с вещателем таких телеканала или радиоканала, и о лицах, распространяющих телеканал, радиоканал в неизменном виде по договору с вещателем таких телеканала или радиоканала, в </w:t>
      </w:r>
      <w:hyperlink r:id="rId298"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федеральным органом исполнительной власти, уполномоченным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Такие сведения представляются в срок не позднее десяти дней с даты начала трансляции или распространения телеканала, радиоканала, осуществляемых указанными лицами. Сведения о планируемом расторжении договоров с указанными лицами представляются в срок не позднее чем за тридцать дней до даты прекращения трансляции или распространения телеканала, радиоканала, в иных случаях расторжения данных договоров - в течение трех рабочих дней со дня возникновения оснований для прекращения трансляции или распространения телеканала, радиоканала.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Лицензирующий орган обязан обеспечить возможность получения от лицензиата сведений, предусмотренных настоящей статьей, в форме электронных документов с использованием информационно-телекоммуникационной сети "Интернет", в том числе посредством обеспечения авторизованного доступа к подсистеме "личный кабинет" государственной информационной системы в области средств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 xml:space="preserve">Статья 32. Утратила силу с 10 ноября 2011 года. - Федеральный </w:t>
      </w:r>
      <w:hyperlink r:id="rId299" w:history="1">
        <w:r w:rsidRPr="007B1314">
          <w:rPr>
            <w:rFonts w:ascii="Times New Roman" w:hAnsi="Times New Roman" w:cs="Times New Roman"/>
            <w:color w:val="0000FF"/>
            <w:sz w:val="28"/>
            <w:szCs w:val="28"/>
          </w:rPr>
          <w:t>закон</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32.1. Обязательные общедоступные телеканалы и (или) радиоканалы</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0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13.07.2015 N 257-ФЗ)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К обязательным общедоступным телеканалам и (или) радиоканалам относятся: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общероссийские обязательные общедоступные телеканалы и радиоканалы, </w:t>
      </w:r>
      <w:hyperlink r:id="rId301" w:history="1">
        <w:r w:rsidRPr="007B1314">
          <w:rPr>
            <w:rFonts w:ascii="Times New Roman" w:hAnsi="Times New Roman" w:cs="Times New Roman"/>
            <w:color w:val="0000FF"/>
            <w:sz w:val="28"/>
            <w:szCs w:val="28"/>
          </w:rPr>
          <w:t>перечень</w:t>
        </w:r>
      </w:hyperlink>
      <w:r w:rsidRPr="007B1314">
        <w:rPr>
          <w:rFonts w:ascii="Times New Roman" w:hAnsi="Times New Roman" w:cs="Times New Roman"/>
          <w:sz w:val="28"/>
          <w:szCs w:val="28"/>
        </w:rPr>
        <w:t xml:space="preserve"> которых утверждает Президент Российской Федерации в целях сохранения и обеспечения единого информационного пространства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телеканалы, получившие право на осуществление эфирного цифрового наземного вещания с использованием позиций в мультиплексах на всей территории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обязательные общедоступные телеканалы субъектов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3 введен Федеральным </w:t>
      </w:r>
      <w:hyperlink r:id="rId30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03.07.2016 N 280-ФЗ)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муниципальные обязательные общедоступные телеканалы.</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4 введен Федеральным </w:t>
      </w:r>
      <w:hyperlink r:id="rId30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06.06.2019 N 131-ФЗ)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Вещатель общероссийского обязательного общедоступного телеканала или радиоканала обязан обеспечить его распространение на территории проживания населения Российской Федерации.</w:t>
      </w:r>
    </w:p>
    <w:p w:rsidR="007B1314" w:rsidRPr="007B1314" w:rsidRDefault="007B1314">
      <w:pPr>
        <w:spacing w:after="1"/>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r w:rsidRPr="007B1314">
        <w:rPr>
          <w:rFonts w:ascii="Times New Roman" w:hAnsi="Times New Roman" w:cs="Times New Roman"/>
          <w:sz w:val="28"/>
          <w:szCs w:val="28"/>
        </w:rPr>
        <w:t>Вещателю общероссийского обязательного общедоступного телеканала или радиоканала выдается универсальная лицензия на телевизионное вещание, радиовещание. Вещатель общероссийского обязательного общедоступного телеканала или радиоканала вправе осуществлять на территории Российской Федерации эфирное наземное вещание с использованием радиочастот без проведения торгов (конкурса, аукциона).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Покрытие расходов, понесенных вещателями и связанных с эфирным наземным вещанием общероссийских обязательных общедоступных телеканалов и радиоканалов на территориях малочисленных населенных пунктов, осуществляется за счет средств федерального бюджета в порядке, установленном Правительством Российской Федерации. Критерии отнесения населенных пунктов к малочисленным населенным пунктам в целях настоящей статьи устанавливаются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Обязательный общедоступный телеканал субъекта Российской Федерации выбирается из числа телеканалов, продукция которых содержит не менее семидесяти пяти процентов национальной продукции средства массовой информации и трансляция которых осуществляется на территории проживания не менее пятидесяти процентов населения соответствующего субъекта Российской Федерации. Муниципальный обязательный </w:t>
      </w:r>
      <w:r w:rsidRPr="007B1314">
        <w:rPr>
          <w:rFonts w:ascii="Times New Roman" w:hAnsi="Times New Roman" w:cs="Times New Roman"/>
          <w:sz w:val="28"/>
          <w:szCs w:val="28"/>
        </w:rPr>
        <w:lastRenderedPageBreak/>
        <w:t xml:space="preserve">общедоступный телеканал выбирается из числа телеканалов, продукция которых содержит не менее семидесяти пяти процентов национальной продукции средства массовой информации, не менее двадцати процентов от общего времени вещания которых составляют программы, освещающие вопросы местного значения, и </w:t>
      </w:r>
      <w:hyperlink r:id="rId304" w:history="1">
        <w:r w:rsidRPr="007B1314">
          <w:rPr>
            <w:rFonts w:ascii="Times New Roman" w:hAnsi="Times New Roman" w:cs="Times New Roman"/>
            <w:color w:val="0000FF"/>
            <w:sz w:val="28"/>
            <w:szCs w:val="28"/>
          </w:rPr>
          <w:t>трансляция</w:t>
        </w:r>
      </w:hyperlink>
      <w:r w:rsidRPr="007B1314">
        <w:rPr>
          <w:rFonts w:ascii="Times New Roman" w:hAnsi="Times New Roman" w:cs="Times New Roman"/>
          <w:sz w:val="28"/>
          <w:szCs w:val="28"/>
        </w:rPr>
        <w:t xml:space="preserve"> которых осуществляется на территории соответствующего муниципального образования. В целях настоящей статьи под национальной продукцией средства массовой информации понимается продукция на русском языке или других языках народов Российской Федерации либо на иностранном языке (в случае, если данная продукция предназначена для российского средства массовой информации), которая произведена гражданами Российской Федерации и (или) зарегистрированными в установленном порядке на территории Российской Федерации организациями. В качестве национальной продукции средства массовой информации признается также продукция средства массовой информации, созданного в соответствии с международными договорами Российской Федерации. </w:t>
      </w:r>
      <w:hyperlink r:id="rId305"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подтверждения соответствия национальной продукции средства массовой информации указанным требованиям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Не признается производством национальной продукции средства массовой информации деятельность по переводу, дублированию, </w:t>
      </w:r>
      <w:proofErr w:type="spellStart"/>
      <w:r w:rsidRPr="007B1314">
        <w:rPr>
          <w:rFonts w:ascii="Times New Roman" w:hAnsi="Times New Roman" w:cs="Times New Roman"/>
          <w:sz w:val="28"/>
          <w:szCs w:val="28"/>
        </w:rPr>
        <w:t>субтитрированию</w:t>
      </w:r>
      <w:proofErr w:type="spellEnd"/>
      <w:r w:rsidRPr="007B1314">
        <w:rPr>
          <w:rFonts w:ascii="Times New Roman" w:hAnsi="Times New Roman" w:cs="Times New Roman"/>
          <w:sz w:val="28"/>
          <w:szCs w:val="28"/>
        </w:rPr>
        <w:t xml:space="preserve"> продукции зарубежного средства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30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03.07.2016 N 280-ФЗ; в ред. Федерального </w:t>
      </w:r>
      <w:hyperlink r:id="rId30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06.06.2019 N 131-ФЗ)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каждом субъекте Российской Федерации выбирается один обязательный общедоступный телеканал субъекта Российской Федерации, в каждом муниципальном образовании может быть выбран один муниципальный обязательный общедоступный телеканал. </w:t>
      </w:r>
      <w:hyperlink r:id="rId308" w:history="1">
        <w:r w:rsidRPr="007B1314">
          <w:rPr>
            <w:rFonts w:ascii="Times New Roman" w:hAnsi="Times New Roman" w:cs="Times New Roman"/>
            <w:color w:val="0000FF"/>
            <w:sz w:val="28"/>
            <w:szCs w:val="28"/>
          </w:rPr>
          <w:t>Правила</w:t>
        </w:r>
      </w:hyperlink>
      <w:r w:rsidRPr="007B1314">
        <w:rPr>
          <w:rFonts w:ascii="Times New Roman" w:hAnsi="Times New Roman" w:cs="Times New Roman"/>
          <w:sz w:val="28"/>
          <w:szCs w:val="28"/>
        </w:rPr>
        <w:t xml:space="preserve"> выбора обязательного общедоступного телеканала субъекта Российской Федерации и </w:t>
      </w:r>
      <w:hyperlink r:id="rId309" w:history="1">
        <w:r w:rsidRPr="007B1314">
          <w:rPr>
            <w:rFonts w:ascii="Times New Roman" w:hAnsi="Times New Roman" w:cs="Times New Roman"/>
            <w:color w:val="0000FF"/>
            <w:sz w:val="28"/>
            <w:szCs w:val="28"/>
          </w:rPr>
          <w:t>правила</w:t>
        </w:r>
      </w:hyperlink>
      <w:r w:rsidRPr="007B1314">
        <w:rPr>
          <w:rFonts w:ascii="Times New Roman" w:hAnsi="Times New Roman" w:cs="Times New Roman"/>
          <w:sz w:val="28"/>
          <w:szCs w:val="28"/>
        </w:rPr>
        <w:t xml:space="preserve"> выбора муниципального обязательного общедоступного телеканала устанавливаются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шестая в ред. Федерального </w:t>
      </w:r>
      <w:hyperlink r:id="rId310"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06.06.2019 N 131-ФЗ)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Обязанности операторов связи по распространению обязательных общедоступных телеканалов и (или) радиоканалов устанавливаются </w:t>
      </w:r>
      <w:hyperlink r:id="rId311"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в области связи.</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Title"/>
        <w:spacing w:before="280"/>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32.2. Особенности распространения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в информационно-телекоммуникационной сети "Интернет"</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312"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01.07.2021 N 261-ФЗ)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spacing w:before="280"/>
        <w:ind w:firstLine="540"/>
        <w:jc w:val="both"/>
        <w:rPr>
          <w:rFonts w:ascii="Times New Roman" w:hAnsi="Times New Roman" w:cs="Times New Roman"/>
          <w:sz w:val="28"/>
          <w:szCs w:val="28"/>
        </w:rPr>
      </w:pPr>
      <w:bookmarkStart w:id="43" w:name="P738"/>
      <w:bookmarkEnd w:id="43"/>
      <w:r w:rsidRPr="007B1314">
        <w:rPr>
          <w:rFonts w:ascii="Times New Roman" w:hAnsi="Times New Roman" w:cs="Times New Roman"/>
          <w:sz w:val="28"/>
          <w:szCs w:val="28"/>
        </w:rPr>
        <w:t xml:space="preserve">В целях обеспечения распространения в информационно-телекоммуникационной сети "Интернет"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вещатели таких телеканалов обязаны предоставить организации, уполномоченной по обеспечению распространения в сети "Интернет"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(далее - уполномоченная организация по обеспечению распространения телеканалов в сети "Интернет"), доступ к таким телеканалам для выполнения уполномоченной организацией по обеспечению распространения телеканалов в сети "Интернет" полномочий по обеспечению распространения соответствующих телеканалов в информационно-телекоммуникационной сети "Интернет", предусмотренных </w:t>
      </w:r>
      <w:hyperlink w:anchor="P740" w:history="1">
        <w:r w:rsidRPr="007B1314">
          <w:rPr>
            <w:rFonts w:ascii="Times New Roman" w:hAnsi="Times New Roman" w:cs="Times New Roman"/>
            <w:color w:val="0000FF"/>
            <w:sz w:val="28"/>
            <w:szCs w:val="28"/>
          </w:rPr>
          <w:t>частью третьей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уполномочивает уполномоченную организацию по обеспечению распространения телеканалов в сети "Интернет" в порядке, установленном данным федеральным органом исполнительной власти, при условии ее соответствия требованиям, установленным </w:t>
      </w:r>
      <w:hyperlink w:anchor="P745" w:history="1">
        <w:r w:rsidRPr="007B1314">
          <w:rPr>
            <w:rFonts w:ascii="Times New Roman" w:hAnsi="Times New Roman" w:cs="Times New Roman"/>
            <w:color w:val="0000FF"/>
            <w:sz w:val="28"/>
            <w:szCs w:val="28"/>
          </w:rPr>
          <w:t>частями восьмой</w:t>
        </w:r>
      </w:hyperlink>
      <w:r w:rsidRPr="007B1314">
        <w:rPr>
          <w:rFonts w:ascii="Times New Roman" w:hAnsi="Times New Roman" w:cs="Times New Roman"/>
          <w:sz w:val="28"/>
          <w:szCs w:val="28"/>
        </w:rPr>
        <w:t xml:space="preserve"> и </w:t>
      </w:r>
      <w:hyperlink w:anchor="P746" w:history="1">
        <w:r w:rsidRPr="007B1314">
          <w:rPr>
            <w:rFonts w:ascii="Times New Roman" w:hAnsi="Times New Roman" w:cs="Times New Roman"/>
            <w:color w:val="0000FF"/>
            <w:sz w:val="28"/>
            <w:szCs w:val="28"/>
          </w:rPr>
          <w:t>девятой</w:t>
        </w:r>
      </w:hyperlink>
      <w:r w:rsidRPr="007B1314">
        <w:rPr>
          <w:rFonts w:ascii="Times New Roman" w:hAnsi="Times New Roman" w:cs="Times New Roman"/>
          <w:sz w:val="28"/>
          <w:szCs w:val="28"/>
        </w:rPr>
        <w:t xml:space="preserve"> настоящей статьи, и наличия у такой организации исключительного права на программу для электронных вычислительных машин, предназначенную для распространения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в информационно-телекоммуникационной сети "Интернет", соответствующую требованиям, указанным в </w:t>
      </w:r>
      <w:hyperlink w:anchor="P757" w:history="1">
        <w:r w:rsidRPr="007B1314">
          <w:rPr>
            <w:rFonts w:ascii="Times New Roman" w:hAnsi="Times New Roman" w:cs="Times New Roman"/>
            <w:color w:val="0000FF"/>
            <w:sz w:val="28"/>
            <w:szCs w:val="28"/>
          </w:rPr>
          <w:t>пункте 1 части тринадцатой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44" w:name="P740"/>
      <w:bookmarkEnd w:id="44"/>
      <w:r w:rsidRPr="007B1314">
        <w:rPr>
          <w:rFonts w:ascii="Times New Roman" w:hAnsi="Times New Roman" w:cs="Times New Roman"/>
          <w:sz w:val="28"/>
          <w:szCs w:val="28"/>
        </w:rPr>
        <w:t xml:space="preserve">Доступ лиц, указанных в </w:t>
      </w:r>
      <w:hyperlink r:id="rId313" w:history="1">
        <w:r w:rsidRPr="007B1314">
          <w:rPr>
            <w:rFonts w:ascii="Times New Roman" w:hAnsi="Times New Roman" w:cs="Times New Roman"/>
            <w:color w:val="0000FF"/>
            <w:sz w:val="28"/>
            <w:szCs w:val="28"/>
          </w:rPr>
          <w:t>статье 10.5</w:t>
        </w:r>
      </w:hyperlink>
      <w:r w:rsidRPr="007B1314">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 защите информации", к общероссийским обязательным общедоступным телеканалам и телеканалам, получившим право на осуществление эфирного цифрового наземного вещания с использованием позиций в мультиплексах на всей территории Российской Федерации, в целях распространения таких телеканалов в информационно-телекоммуникационной сети "Интернет" предоставляется уполномоченной организацией по обеспечению распространения телеканалов в сети "Интернет".</w:t>
      </w:r>
    </w:p>
    <w:p w:rsidR="007B1314" w:rsidRPr="007B1314" w:rsidRDefault="007B1314">
      <w:pPr>
        <w:pStyle w:val="ConsPlusNormal"/>
        <w:spacing w:before="220"/>
        <w:ind w:firstLine="540"/>
        <w:jc w:val="both"/>
        <w:rPr>
          <w:rFonts w:ascii="Times New Roman" w:hAnsi="Times New Roman" w:cs="Times New Roman"/>
          <w:sz w:val="28"/>
          <w:szCs w:val="28"/>
        </w:rPr>
      </w:pPr>
      <w:bookmarkStart w:id="45" w:name="P741"/>
      <w:bookmarkEnd w:id="45"/>
      <w:r w:rsidRPr="007B1314">
        <w:rPr>
          <w:rFonts w:ascii="Times New Roman" w:hAnsi="Times New Roman" w:cs="Times New Roman"/>
          <w:sz w:val="28"/>
          <w:szCs w:val="28"/>
        </w:rPr>
        <w:lastRenderedPageBreak/>
        <w:t xml:space="preserve">При предоставлении доступа лицам, указанным в </w:t>
      </w:r>
      <w:hyperlink r:id="rId314" w:history="1">
        <w:r w:rsidRPr="007B1314">
          <w:rPr>
            <w:rFonts w:ascii="Times New Roman" w:hAnsi="Times New Roman" w:cs="Times New Roman"/>
            <w:color w:val="0000FF"/>
            <w:sz w:val="28"/>
            <w:szCs w:val="28"/>
          </w:rPr>
          <w:t>статье 10.5</w:t>
        </w:r>
      </w:hyperlink>
      <w:r w:rsidRPr="007B1314">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 защите информации", к общероссийским обязательным общедоступным телеканалам и телеканалам, получившим право на осуществление эфирного цифрового наземного вещания с использованием позиций в мультиплексах на всей территории Российской Федерации, в целях распространения таких телеканалов в информационно-телекоммуникационной сети "Интернет" уполномоченная организация по обеспечению распространения телеканалов в сети "Интернет" обязана обеспечивать неизменность содержания телеканалов, доступ к которым предоставлен вещателями таких телеканалов в соответствии с </w:t>
      </w:r>
      <w:hyperlink w:anchor="P738" w:history="1">
        <w:r w:rsidRPr="007B1314">
          <w:rPr>
            <w:rFonts w:ascii="Times New Roman" w:hAnsi="Times New Roman" w:cs="Times New Roman"/>
            <w:color w:val="0000FF"/>
            <w:sz w:val="28"/>
            <w:szCs w:val="28"/>
          </w:rPr>
          <w:t>частью первой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Контроль за деятельностью уполномоченной организации по обеспечению распространения телеканалов в сети "Интернет" осуществляет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Количество уполномоченных организаций по обеспечению распространения телеканалов в сети "Интернет"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По отношению к деятельности уполномоченной организации по обеспечению распространения телеканалов в сети "Интернет" не применяются ограничения, предусмотренные антимонопольным </w:t>
      </w:r>
      <w:hyperlink r:id="rId315"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Российской Федерации и иными нормативными правовыми актами о защите конкуренции.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46" w:name="P745"/>
      <w:bookmarkEnd w:id="46"/>
      <w:r w:rsidRPr="007B1314">
        <w:rPr>
          <w:rFonts w:ascii="Times New Roman" w:hAnsi="Times New Roman" w:cs="Times New Roman"/>
          <w:sz w:val="28"/>
          <w:szCs w:val="28"/>
        </w:rPr>
        <w:t>Уполномоченной организацией по обеспечению распространения телеканалов в сети "Интернет" может являться только российское юридическое лицо. 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20 процентов, не вправе выступать уполномоченной организацией по обеспечению распространения телеканалов в сети "Интернет".</w:t>
      </w:r>
    </w:p>
    <w:p w:rsidR="007B1314" w:rsidRPr="007B1314" w:rsidRDefault="007B1314">
      <w:pPr>
        <w:pStyle w:val="ConsPlusNormal"/>
        <w:spacing w:before="220"/>
        <w:ind w:firstLine="540"/>
        <w:jc w:val="both"/>
        <w:rPr>
          <w:rFonts w:ascii="Times New Roman" w:hAnsi="Times New Roman" w:cs="Times New Roman"/>
          <w:sz w:val="28"/>
          <w:szCs w:val="28"/>
        </w:rPr>
      </w:pPr>
      <w:bookmarkStart w:id="47" w:name="P746"/>
      <w:bookmarkEnd w:id="47"/>
      <w:r w:rsidRPr="007B1314">
        <w:rPr>
          <w:rFonts w:ascii="Times New Roman" w:hAnsi="Times New Roman" w:cs="Times New Roman"/>
          <w:sz w:val="28"/>
          <w:szCs w:val="28"/>
        </w:rPr>
        <w:t xml:space="preserve">Не допускается установление лицами, указанными в </w:t>
      </w:r>
      <w:hyperlink w:anchor="P745" w:history="1">
        <w:r w:rsidRPr="007B1314">
          <w:rPr>
            <w:rFonts w:ascii="Times New Roman" w:hAnsi="Times New Roman" w:cs="Times New Roman"/>
            <w:color w:val="0000FF"/>
            <w:sz w:val="28"/>
            <w:szCs w:val="28"/>
          </w:rPr>
          <w:t>части восьмой</w:t>
        </w:r>
      </w:hyperlink>
      <w:r w:rsidRPr="007B1314">
        <w:rPr>
          <w:rFonts w:ascii="Times New Roman" w:hAnsi="Times New Roman" w:cs="Times New Roman"/>
          <w:sz w:val="28"/>
          <w:szCs w:val="28"/>
        </w:rPr>
        <w:t xml:space="preserve"> настоящей статьи, а также иностранными гражданами, лицами без гражданства, гражданами Российской Федерации, имеющими гражданство другого государства, любых форм контроля над уполномоченной организацией по обеспечению распространения телеканалов в сети </w:t>
      </w:r>
      <w:r w:rsidRPr="007B1314">
        <w:rPr>
          <w:rFonts w:ascii="Times New Roman" w:hAnsi="Times New Roman" w:cs="Times New Roman"/>
          <w:sz w:val="28"/>
          <w:szCs w:val="28"/>
        </w:rPr>
        <w:lastRenderedPageBreak/>
        <w:t>"Интернет", в результате которого указанные лица приобретают возможность прямо или косвенно владеть, управлять уполномоченной организацией по обеспечению распространения телеканалов в сети "Интернет", контролировать ее деятельность, а также фактически определять принимаемые ею решения.</w:t>
      </w:r>
    </w:p>
    <w:p w:rsidR="007B1314" w:rsidRPr="007B1314" w:rsidRDefault="007B1314">
      <w:pPr>
        <w:pStyle w:val="ConsPlusNormal"/>
        <w:spacing w:before="220"/>
        <w:ind w:firstLine="540"/>
        <w:jc w:val="both"/>
        <w:rPr>
          <w:rFonts w:ascii="Times New Roman" w:hAnsi="Times New Roman" w:cs="Times New Roman"/>
          <w:sz w:val="28"/>
          <w:szCs w:val="28"/>
        </w:rPr>
      </w:pPr>
      <w:bookmarkStart w:id="48" w:name="P747"/>
      <w:bookmarkEnd w:id="48"/>
      <w:r w:rsidRPr="007B1314">
        <w:rPr>
          <w:rFonts w:ascii="Times New Roman" w:hAnsi="Times New Roman" w:cs="Times New Roman"/>
          <w:sz w:val="28"/>
          <w:szCs w:val="28"/>
        </w:rPr>
        <w:t>Для отбора уполномоченной организации по обеспечению распространения телеканалов в сети "Интернет"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создается комиссия, в состав которой включаются в том числе представители вещателей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Порядок создания и деятельности данной комиссии, ее состав, а также условия отбора уполномоченной организации по обеспечению распространения телеканалов в сети "Интернет"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Срок полномочий уполномоченной организации по обеспечению распространения телеканалов в сети "Интернет" составляет пять лет.</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Полномочия уполномоченной организации по обеспечению распространения телеканалов в сети "Интернет" могут быть прекращены досрочно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следующих случаях: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w:t>
      </w:r>
      <w:proofErr w:type="spellStart"/>
      <w:r w:rsidRPr="007B1314">
        <w:rPr>
          <w:rFonts w:ascii="Times New Roman" w:hAnsi="Times New Roman" w:cs="Times New Roman"/>
          <w:sz w:val="28"/>
          <w:szCs w:val="28"/>
        </w:rPr>
        <w:t>неустранение</w:t>
      </w:r>
      <w:proofErr w:type="spellEnd"/>
      <w:r w:rsidRPr="007B1314">
        <w:rPr>
          <w:rFonts w:ascii="Times New Roman" w:hAnsi="Times New Roman" w:cs="Times New Roman"/>
          <w:sz w:val="28"/>
          <w:szCs w:val="28"/>
        </w:rPr>
        <w:t xml:space="preserve"> уполномоченной организацией по обеспечению распространения телеканалов в сети "Интернет" в установленный срок нарушений, в отношении которых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выдавались предписания об их устранении;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возникшее несоответствие уполномоченной организации по обеспечению распространения телеканалов в сети "Интернет" требованиям, предъявляемым к ней в соответствии с настоящим Законом;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представление уполномоченной организацией по обеспечению распространения телеканалов в сети "Интернет" заявления о добровольном отказе от исполнения полномочий;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4) выявление недостоверных сведений в документах, послуживших основанием для принятия решения о предоставлении полномочий;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5) неоднократные в течение года нарушения уполномоченной организацией по обеспечению распространения телеканалов в сети "Интернет" требований, установленных </w:t>
      </w:r>
      <w:hyperlink w:anchor="P741"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6) предоставление доступа к общероссийским обязательным общедоступным телеканалам и телеканалам, получившим право на осуществление эфирного цифрового наземного вещания с использованием позиций в мультиплексах на всей территории Российской Федерации, лицам, указанным в </w:t>
      </w:r>
      <w:hyperlink r:id="rId316" w:history="1">
        <w:r w:rsidRPr="007B1314">
          <w:rPr>
            <w:rFonts w:ascii="Times New Roman" w:hAnsi="Times New Roman" w:cs="Times New Roman"/>
            <w:color w:val="0000FF"/>
            <w:sz w:val="28"/>
            <w:szCs w:val="28"/>
          </w:rPr>
          <w:t>статье 10.5</w:t>
        </w:r>
      </w:hyperlink>
      <w:r w:rsidRPr="007B1314">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 защите информации", использующим при распространении таких телеканалов программу для электронных вычислительных машин, не соответствующую требованиям, указанным в </w:t>
      </w:r>
      <w:hyperlink w:anchor="P757" w:history="1">
        <w:r w:rsidRPr="007B1314">
          <w:rPr>
            <w:rFonts w:ascii="Times New Roman" w:hAnsi="Times New Roman" w:cs="Times New Roman"/>
            <w:color w:val="0000FF"/>
            <w:sz w:val="28"/>
            <w:szCs w:val="28"/>
          </w:rPr>
          <w:t>пункте 1 части тринадцатой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устанавливает:</w:t>
      </w:r>
    </w:p>
    <w:p w:rsidR="007B1314" w:rsidRPr="007B1314" w:rsidRDefault="007B1314">
      <w:pPr>
        <w:pStyle w:val="ConsPlusNormal"/>
        <w:spacing w:before="220"/>
        <w:ind w:firstLine="540"/>
        <w:jc w:val="both"/>
        <w:rPr>
          <w:rFonts w:ascii="Times New Roman" w:hAnsi="Times New Roman" w:cs="Times New Roman"/>
          <w:sz w:val="28"/>
          <w:szCs w:val="28"/>
        </w:rPr>
      </w:pPr>
      <w:bookmarkStart w:id="49" w:name="P757"/>
      <w:bookmarkEnd w:id="49"/>
      <w:r w:rsidRPr="007B1314">
        <w:rPr>
          <w:rFonts w:ascii="Times New Roman" w:hAnsi="Times New Roman" w:cs="Times New Roman"/>
          <w:sz w:val="28"/>
          <w:szCs w:val="28"/>
        </w:rPr>
        <w:t xml:space="preserve">1) требования к программе для электронных вычислительных машин, предназначенной для распространения в информационно-телекоммуникационной сети "Интернет" общероссийских обязательных общедоступных телеканалов и телеканалов, получивших право на осуществление эфирного цифрового наземного вещания с использованием позиций в мультиплексах на всей территории Российской Федерации, и порядок подтверждения соответствия такой программы указанным требованиям, одобренные комиссией, создание которой предусмотрено </w:t>
      </w:r>
      <w:hyperlink w:anchor="P747" w:history="1">
        <w:r w:rsidRPr="007B1314">
          <w:rPr>
            <w:rFonts w:ascii="Times New Roman" w:hAnsi="Times New Roman" w:cs="Times New Roman"/>
            <w:color w:val="0000FF"/>
            <w:sz w:val="28"/>
            <w:szCs w:val="28"/>
          </w:rPr>
          <w:t>частью десятой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порядок взаимодействия уполномоченной организации по обеспечению распространения телеканалов в сети "Интернет" с указанным федеральным органом исполнительной власти, перечень предоставляемых ею сведений.</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33. Искусственные помехи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Создание искусственных помех, препятствующих уверенному приему радио-, телепрограмм, то есть распространению радио-, теле- и иных технических сигналов в полосе частот, на которых осуществляется вещание по лицензии, влечет ответственность в соответствии с законодательством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Индустриальные помехи, то есть искусственные помехи, возникающие при эксплуатации технических устройств в процессе хозяйственной деятельности, подлежат устранению за счет лиц, в собственности (ведении) </w:t>
      </w:r>
      <w:r w:rsidRPr="007B1314">
        <w:rPr>
          <w:rFonts w:ascii="Times New Roman" w:hAnsi="Times New Roman" w:cs="Times New Roman"/>
          <w:sz w:val="28"/>
          <w:szCs w:val="28"/>
        </w:rPr>
        <w:lastRenderedPageBreak/>
        <w:t>которых находятся источники этих помех.</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50" w:name="P765"/>
      <w:bookmarkEnd w:id="50"/>
      <w:r w:rsidRPr="007B1314">
        <w:rPr>
          <w:rFonts w:ascii="Times New Roman" w:hAnsi="Times New Roman" w:cs="Times New Roman"/>
          <w:sz w:val="28"/>
          <w:szCs w:val="28"/>
        </w:rPr>
        <w:t>Статья 34. Хранение материалов радио- и телепередач</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 целях обеспечения доказательств, имеющих значение для правильного разрешения споров, редакция радио-, телепрограммы обязана:</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сохранять</w:t>
      </w:r>
      <w:proofErr w:type="gramEnd"/>
      <w:r w:rsidRPr="007B1314">
        <w:rPr>
          <w:rFonts w:ascii="Times New Roman" w:hAnsi="Times New Roman" w:cs="Times New Roman"/>
          <w:sz w:val="28"/>
          <w:szCs w:val="28"/>
        </w:rPr>
        <w:t xml:space="preserve"> материалы собственных передач, вышедших в эфир в записи;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фиксировать</w:t>
      </w:r>
      <w:proofErr w:type="gramEnd"/>
      <w:r w:rsidRPr="007B1314">
        <w:rPr>
          <w:rFonts w:ascii="Times New Roman" w:hAnsi="Times New Roman" w:cs="Times New Roman"/>
          <w:sz w:val="28"/>
          <w:szCs w:val="28"/>
        </w:rPr>
        <w:t xml:space="preserve"> в регистрационном журнале передачи, вышедшие в эфир.</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регистрационном журнале указываются дата и время выхода в эфир, тема передачи, ее автор, ведущий и участники.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Сроки хранения: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материалов</w:t>
      </w:r>
      <w:proofErr w:type="gramEnd"/>
      <w:r w:rsidRPr="007B1314">
        <w:rPr>
          <w:rFonts w:ascii="Times New Roman" w:hAnsi="Times New Roman" w:cs="Times New Roman"/>
          <w:sz w:val="28"/>
          <w:szCs w:val="28"/>
        </w:rPr>
        <w:t xml:space="preserve"> передач - не менее одного месяца со дня выхода в эфир;</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регистрационного</w:t>
      </w:r>
      <w:proofErr w:type="gramEnd"/>
      <w:r w:rsidRPr="007B1314">
        <w:rPr>
          <w:rFonts w:ascii="Times New Roman" w:hAnsi="Times New Roman" w:cs="Times New Roman"/>
          <w:sz w:val="28"/>
          <w:szCs w:val="28"/>
        </w:rPr>
        <w:t xml:space="preserve"> журнала - не менее одного года с даты последней записи в нем.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Аудио- и видеозаписи вышедших в эфир радио- и телепрограмм, содержащих предвыборную агитацию, агитацию по вопросам референдума, хранятся в соответствующей организации, осуществляющей теле- и (или) радиовещание, не менее 12 месяцев со дня выхода указанных программ в эфир. Организации, осуществляющие теле- и (или) радиовещание, обязаны бесплатно предоставлять копии указанных радио- и телепрограмм по требованию избирательных комиссий, комиссий референдума.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31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51" w:name="P777"/>
      <w:bookmarkEnd w:id="51"/>
      <w:r w:rsidRPr="007B1314">
        <w:rPr>
          <w:rFonts w:ascii="Times New Roman" w:hAnsi="Times New Roman" w:cs="Times New Roman"/>
          <w:sz w:val="28"/>
          <w:szCs w:val="28"/>
        </w:rPr>
        <w:t>Статья 35. Обязательные сообщения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обязана опубликовать бесплатно и в предписанный срок:</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вступившее</w:t>
      </w:r>
      <w:proofErr w:type="gramEnd"/>
      <w:r w:rsidRPr="007B1314">
        <w:rPr>
          <w:rFonts w:ascii="Times New Roman" w:hAnsi="Times New Roman" w:cs="Times New Roman"/>
          <w:sz w:val="28"/>
          <w:szCs w:val="28"/>
        </w:rPr>
        <w:t xml:space="preserve"> в законную силу решение суда, содержащее требование об опубликовании такого решения через данное средство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поступившее</w:t>
      </w:r>
      <w:proofErr w:type="gramEnd"/>
      <w:r w:rsidRPr="007B1314">
        <w:rPr>
          <w:rFonts w:ascii="Times New Roman" w:hAnsi="Times New Roman" w:cs="Times New Roman"/>
          <w:sz w:val="28"/>
          <w:szCs w:val="28"/>
        </w:rPr>
        <w:t xml:space="preserve"> от органа, зарегистрировавшего данное средство массовой информации, сообщение, касающееся деятельности редакции.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Редакции средств массовой информации, учредителями (соучредителями) которых являются государственные органы, обязаны публиковать по требованию этих органов их официальные сообщения в порядке, регулируемом уставом редакции или заменяющим его договором, а равно иные материалы, публикация которых в данных средствах массовой информации предусмотрена законодательством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Государственные средства массовой информации обязаны публиковать </w:t>
      </w:r>
      <w:r w:rsidRPr="007B1314">
        <w:rPr>
          <w:rFonts w:ascii="Times New Roman" w:hAnsi="Times New Roman" w:cs="Times New Roman"/>
          <w:sz w:val="28"/>
          <w:szCs w:val="28"/>
        </w:rPr>
        <w:lastRenderedPageBreak/>
        <w:t xml:space="preserve">сообщения и материалы федеральных органов государственной власти и органов государственной власти субъектов Российской Федерации в порядке, установленном Федеральным </w:t>
      </w:r>
      <w:hyperlink r:id="rId31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 порядке освещения деятельности органов государственной власти в государственных средствах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введена Федеральным </w:t>
      </w:r>
      <w:hyperlink r:id="rId31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13.01.1995 N 6-ФЗ)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редакции средств массовой информации по обращениям федеральных органов исполнительной власти, органов исполнительной власти субъектов Российской Федерации и (или) органов местного самоуправления, направляемым редакциям в соответствии с территорией и формой распространения конкретного средства массовой информации, обязаны незамедлительно и на безвозмездной основе в зависимости от формы распространения массовой информации выпускать в эфир сигналы оповещения и (или) экстренную информацию о возникающих опасностях, о правилах поведения населения и необходимости проведения мероприятий по защите или публиковать указанную экстренную информацию. </w:t>
      </w:r>
      <w:hyperlink r:id="rId320" w:history="1">
        <w:r w:rsidRPr="007B1314">
          <w:rPr>
            <w:rFonts w:ascii="Times New Roman" w:hAnsi="Times New Roman" w:cs="Times New Roman"/>
            <w:color w:val="0000FF"/>
            <w:sz w:val="28"/>
            <w:szCs w:val="28"/>
          </w:rPr>
          <w:t>Порядок</w:t>
        </w:r>
      </w:hyperlink>
      <w:r w:rsidRPr="007B1314">
        <w:rPr>
          <w:rFonts w:ascii="Times New Roman" w:hAnsi="Times New Roman" w:cs="Times New Roman"/>
          <w:sz w:val="28"/>
          <w:szCs w:val="28"/>
        </w:rPr>
        <w:t xml:space="preserve">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с редакциями средств массовой информации, выпуска в эфир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и публикации указанной экстренной информации определяется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 ред. Федерального </w:t>
      </w:r>
      <w:hyperlink r:id="rId32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01.03.2020 N 42-ФЗ)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36. Распространение рекламы</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2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02.03.1998 N 30-ФЗ)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Распространение рекламы в средствах массовой информации осуществляется в </w:t>
      </w:r>
      <w:hyperlink r:id="rId323"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законодательством Российской Федерации о рекламе.</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37. Эротические издания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Под средством массовой информации, специализирующимся на сообщениях и материалах эротического характера, для целей настоящего Закона понимаются периодическое издание или программа, которые в целом и систематически эксплуатируют интерес к сексу.</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Распространение выпусков специализированных радио- и телепрограмм эротического характера без кодирования сигнала допускается только с 23 </w:t>
      </w:r>
      <w:r w:rsidRPr="007B1314">
        <w:rPr>
          <w:rFonts w:ascii="Times New Roman" w:hAnsi="Times New Roman" w:cs="Times New Roman"/>
          <w:sz w:val="28"/>
          <w:szCs w:val="28"/>
        </w:rPr>
        <w:lastRenderedPageBreak/>
        <w:t>часов до 4 часов по местному времени, если иное не установлено местной администрацией.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Розничная продажа продукции средств массовой информации, специализирующихся на сообщениях и материалах эротического характера, допускается только в запечатанных прозрачных упаковках и в специально предназначенных для этого помещениях, расположение которых определяется местной администрацией.</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IV. ОТНОШЕНИЯ СРЕДСТВ МАССОВОЙ ИНФОРМАЦИИ</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С ГРАЖДАНАМИ И ОРГАНИЗАЦИЯМИ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38. Право на получение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Граждане имеют право на оперативное получение через средства массовой информации достоверных сведений о деятельности государственных органов, органов местного самоуправления, организаций, общественных объединений, их должностных лиц.</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2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09.02.2009 N 10-ФЗ)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Государственные органы, органы местного самоуправления, организации, общественные объединения, их должностные лица предоставляют сведения о своей деятельности средствам массовой информации по запросам редакций, а также путем проведения пресс-конференций, рассылки справочных и статистических материалов и в иных формах.</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2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09.02.2009 N 10-ФЗ)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Предоставление государственными органами, органами местного самоуправления информации о своей деятельности по запросам редакций, если такие отношения не урегулированы законодательством Российской Федерации о средствах массовой информации, осуществляется в соответствии с законодательством Российской Федерации, регулирующим вопросы обеспечения доступа к информации о деятельности государственных органов и органов местного самоуправления, в том числе к информации о деятельности судов в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введена Федеральным </w:t>
      </w:r>
      <w:hyperlink r:id="rId326"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09.02.2009 N 10-ФЗ)</w:t>
      </w:r>
    </w:p>
    <w:p w:rsidR="007B1314" w:rsidRPr="007B1314" w:rsidRDefault="007B1314">
      <w:pPr>
        <w:pStyle w:val="ConsPlusNormal"/>
        <w:jc w:val="both"/>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39. Запрос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Редакция имеет право запрашивать информацию о деятельности государственных органов, органов местного самоуправления, организаций, общественных объединений, их должностных лиц. Запрос информации возможен как в устной, так и в письменной форме. Запрашиваемую информацию обязаны предоставлять руководители указанных органов, организаций и объединений, их заместители, работники пресс-служб либо </w:t>
      </w:r>
      <w:r w:rsidRPr="007B1314">
        <w:rPr>
          <w:rFonts w:ascii="Times New Roman" w:hAnsi="Times New Roman" w:cs="Times New Roman"/>
          <w:sz w:val="28"/>
          <w:szCs w:val="28"/>
        </w:rPr>
        <w:lastRenderedPageBreak/>
        <w:t>другие уполномоченные лица в пределах их компетенции.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2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09.02.2009 N 10-ФЗ)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52" w:name="P816"/>
      <w:bookmarkEnd w:id="52"/>
      <w:r w:rsidRPr="007B1314">
        <w:rPr>
          <w:rFonts w:ascii="Times New Roman" w:hAnsi="Times New Roman" w:cs="Times New Roman"/>
          <w:sz w:val="28"/>
          <w:szCs w:val="28"/>
        </w:rPr>
        <w:t>Статья 40. Отказ и отсрочка в предоставлении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Отказ в предоставлении запрашиваемой информации возможен, только если она содержит сведения, составляющие государственную, коммерческую или иную специально охраняемую законом </w:t>
      </w:r>
      <w:hyperlink r:id="rId328" w:history="1">
        <w:r w:rsidRPr="007B1314">
          <w:rPr>
            <w:rFonts w:ascii="Times New Roman" w:hAnsi="Times New Roman" w:cs="Times New Roman"/>
            <w:color w:val="0000FF"/>
            <w:sz w:val="28"/>
            <w:szCs w:val="28"/>
          </w:rPr>
          <w:t>тайну</w:t>
        </w:r>
      </w:hyperlink>
      <w:r w:rsidRPr="007B1314">
        <w:rPr>
          <w:rFonts w:ascii="Times New Roman" w:hAnsi="Times New Roman" w:cs="Times New Roman"/>
          <w:sz w:val="28"/>
          <w:szCs w:val="28"/>
        </w:rPr>
        <w:t>. Уведомление об отказе вручается представителю редакции в трехдневный срок со дня получения письменного запроса информации. В уведомлении должны быть указаны: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причины, по которым запрашиваемая информация не может быть отделена от сведений, составляющих специально охраняемую законом тайну;</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должностное лицо, отказывающее в предоставлении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дата принятия решения об отказе.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Отсрочка в предоставлении запрашиваемой информации допустима, если требуемые сведения не могут быть представлены в семидневный срок. Уведомление об отсрочке вручается представителю редакции в трехдневный срок со дня получения письменного запроса информации. В уведомлении должны быть указаны: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причины, по которым запрашиваемая информация не может быть представлена в семидневный срок;</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дата, к которой будет представлена запрашиваемая информация;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должностное лицо, установившее отсрочку;</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дата принятия решения об отсрочке.</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41. Обеспечение конфиденциальности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2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11.07.2011 N 200-ФЗ)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53" w:name="P831"/>
      <w:bookmarkEnd w:id="53"/>
      <w:r w:rsidRPr="007B1314">
        <w:rPr>
          <w:rFonts w:ascii="Times New Roman" w:hAnsi="Times New Roman" w:cs="Times New Roman"/>
          <w:sz w:val="28"/>
          <w:szCs w:val="28"/>
        </w:rPr>
        <w:t>Редакция не вправе разглашать в распространяемых сообщениях и материалах сведения, предоставленные гражданином с условием сохранения их в тайне.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обязана сохранять в тайне источник информации и не вправе называть лицо, предоставившее сведения с условием неразглашения его имени, за исключением случая, когда соответствующее требование поступило от суда в связи с находящимся в его производстве делом.</w:t>
      </w:r>
    </w:p>
    <w:p w:rsidR="007B1314" w:rsidRPr="007B1314" w:rsidRDefault="007B1314">
      <w:pPr>
        <w:pStyle w:val="ConsPlusNormal"/>
        <w:spacing w:before="220"/>
        <w:ind w:firstLine="540"/>
        <w:jc w:val="both"/>
        <w:rPr>
          <w:rFonts w:ascii="Times New Roman" w:hAnsi="Times New Roman" w:cs="Times New Roman"/>
          <w:sz w:val="28"/>
          <w:szCs w:val="28"/>
        </w:rPr>
      </w:pPr>
      <w:bookmarkStart w:id="54" w:name="P833"/>
      <w:bookmarkEnd w:id="54"/>
      <w:r w:rsidRPr="007B1314">
        <w:rPr>
          <w:rFonts w:ascii="Times New Roman" w:hAnsi="Times New Roman" w:cs="Times New Roman"/>
          <w:sz w:val="28"/>
          <w:szCs w:val="28"/>
        </w:rPr>
        <w:t xml:space="preserve">Редакция не вправе разглашать в распространяемых сообщениях и материалах сведения, прямо или косвенно указывающие на личность несовершеннолетнего, совершившего преступление либо подозреваемого в </w:t>
      </w:r>
      <w:r w:rsidRPr="007B1314">
        <w:rPr>
          <w:rFonts w:ascii="Times New Roman" w:hAnsi="Times New Roman" w:cs="Times New Roman"/>
          <w:sz w:val="28"/>
          <w:szCs w:val="28"/>
        </w:rPr>
        <w:lastRenderedPageBreak/>
        <w:t>его совершении, а равно совершившего административное правонарушение или антиобщественное действие, без согласия самого несовершеннолетнего и его законного представителя.</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введена Федеральным </w:t>
      </w:r>
      <w:hyperlink r:id="rId33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05.08.2000 N 110-ФЗ)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Редакция не вправе разглашать в распространяемых сообщениях и материалах информацию, указанную в </w:t>
      </w:r>
      <w:hyperlink w:anchor="P94" w:history="1">
        <w:r w:rsidRPr="007B1314">
          <w:rPr>
            <w:rFonts w:ascii="Times New Roman" w:hAnsi="Times New Roman" w:cs="Times New Roman"/>
            <w:color w:val="0000FF"/>
            <w:sz w:val="28"/>
            <w:szCs w:val="28"/>
          </w:rPr>
          <w:t>части шестой статьи 4</w:t>
        </w:r>
      </w:hyperlink>
      <w:r w:rsidRPr="007B1314">
        <w:rPr>
          <w:rFonts w:ascii="Times New Roman" w:hAnsi="Times New Roman" w:cs="Times New Roman"/>
          <w:sz w:val="28"/>
          <w:szCs w:val="28"/>
        </w:rPr>
        <w:t xml:space="preserve"> настоящего Закона, за исключением случаев, если распространение такой информации осуществляется в целях защиты прав и законных интересов несовершеннолетнего, пострадавшего в результате противоправных действий (бездействия). В этих случаях такая информация может распространяться в средствах массовой информации, а также в информационно-телекоммуникационных сетях:</w:t>
      </w:r>
    </w:p>
    <w:p w:rsidR="007B1314" w:rsidRPr="007B1314" w:rsidRDefault="007B1314">
      <w:pPr>
        <w:pStyle w:val="ConsPlusNormal"/>
        <w:spacing w:before="220"/>
        <w:ind w:firstLine="540"/>
        <w:jc w:val="both"/>
        <w:rPr>
          <w:rFonts w:ascii="Times New Roman" w:hAnsi="Times New Roman" w:cs="Times New Roman"/>
          <w:sz w:val="28"/>
          <w:szCs w:val="28"/>
        </w:rPr>
      </w:pPr>
      <w:bookmarkStart w:id="55" w:name="P836"/>
      <w:bookmarkEnd w:id="55"/>
      <w:r w:rsidRPr="007B1314">
        <w:rPr>
          <w:rFonts w:ascii="Times New Roman" w:hAnsi="Times New Roman" w:cs="Times New Roman"/>
          <w:sz w:val="28"/>
          <w:szCs w:val="28"/>
        </w:rPr>
        <w:t>1) с согласия несовершеннолетнего, достигшего четырнадцатилетнего возраста и пострадавшего в результате противоправных действий (бездействия), и его законного представителя;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с согласия законного представителя несовершеннолетнего, не достигшего четырнадцатилетнего возраста и пострадавшего в результате противоправных действий (бездействия);</w:t>
      </w:r>
    </w:p>
    <w:p w:rsidR="007B1314" w:rsidRPr="007B1314" w:rsidRDefault="007B1314">
      <w:pPr>
        <w:pStyle w:val="ConsPlusNormal"/>
        <w:spacing w:before="220"/>
        <w:ind w:firstLine="540"/>
        <w:jc w:val="both"/>
        <w:rPr>
          <w:rFonts w:ascii="Times New Roman" w:hAnsi="Times New Roman" w:cs="Times New Roman"/>
          <w:sz w:val="28"/>
          <w:szCs w:val="28"/>
        </w:rPr>
      </w:pPr>
      <w:bookmarkStart w:id="56" w:name="P838"/>
      <w:bookmarkEnd w:id="56"/>
      <w:r w:rsidRPr="007B1314">
        <w:rPr>
          <w:rFonts w:ascii="Times New Roman" w:hAnsi="Times New Roman" w:cs="Times New Roman"/>
          <w:sz w:val="28"/>
          <w:szCs w:val="28"/>
        </w:rPr>
        <w:t>3) без согласия несовершеннолетнего, достигшего четырнадцатилетнего возраста и пострадавшего в результате противоправных действий (бездействия), и (или) законного представителя такого несовершеннолетнего, если получить это согласие невозможно либо если законный представитель такого несовершеннолетнего является подозреваемым или обвиняемым в совершении данных противоправных действий.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 ред. Федерального </w:t>
      </w:r>
      <w:hyperlink r:id="rId331"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05.04.2013 N 50-ФЗ)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Распространение в средствах массовой информации, а также в информационно-телекоммуникационных сетях указанной в </w:t>
      </w:r>
      <w:hyperlink w:anchor="P94" w:history="1">
        <w:r w:rsidRPr="007B1314">
          <w:rPr>
            <w:rFonts w:ascii="Times New Roman" w:hAnsi="Times New Roman" w:cs="Times New Roman"/>
            <w:color w:val="0000FF"/>
            <w:sz w:val="28"/>
            <w:szCs w:val="28"/>
          </w:rPr>
          <w:t>части шестой статьи 4</w:t>
        </w:r>
      </w:hyperlink>
      <w:r w:rsidRPr="007B1314">
        <w:rPr>
          <w:rFonts w:ascii="Times New Roman" w:hAnsi="Times New Roman" w:cs="Times New Roman"/>
          <w:sz w:val="28"/>
          <w:szCs w:val="28"/>
        </w:rPr>
        <w:t xml:space="preserve"> настоящего Закона информации в части, относящейся к несовершеннолетнему потерпевшему от преступления против половой неприкосновенности и половой свободы личности, допускается в предусмотренных </w:t>
      </w:r>
      <w:hyperlink w:anchor="P836" w:history="1">
        <w:r w:rsidRPr="007B1314">
          <w:rPr>
            <w:rFonts w:ascii="Times New Roman" w:hAnsi="Times New Roman" w:cs="Times New Roman"/>
            <w:color w:val="0000FF"/>
            <w:sz w:val="28"/>
            <w:szCs w:val="28"/>
          </w:rPr>
          <w:t>пунктами 1</w:t>
        </w:r>
      </w:hyperlink>
      <w:r w:rsidRPr="007B1314">
        <w:rPr>
          <w:rFonts w:ascii="Times New Roman" w:hAnsi="Times New Roman" w:cs="Times New Roman"/>
          <w:sz w:val="28"/>
          <w:szCs w:val="28"/>
        </w:rPr>
        <w:t xml:space="preserve"> - </w:t>
      </w:r>
      <w:hyperlink w:anchor="P838" w:history="1">
        <w:r w:rsidRPr="007B1314">
          <w:rPr>
            <w:rFonts w:ascii="Times New Roman" w:hAnsi="Times New Roman" w:cs="Times New Roman"/>
            <w:color w:val="0000FF"/>
            <w:sz w:val="28"/>
            <w:szCs w:val="28"/>
          </w:rPr>
          <w:t>3 части четвертой</w:t>
        </w:r>
      </w:hyperlink>
      <w:r w:rsidRPr="007B1314">
        <w:rPr>
          <w:rFonts w:ascii="Times New Roman" w:hAnsi="Times New Roman" w:cs="Times New Roman"/>
          <w:sz w:val="28"/>
          <w:szCs w:val="28"/>
        </w:rPr>
        <w:t xml:space="preserve"> настоящей статьи случаях только в целях расследования преступления, установления лиц, причастных к совершению преступления, розыска пропавших несовершеннолетних в объеме, необходимом для достижения указанных целей, и с соблюдением требований, установленных </w:t>
      </w:r>
      <w:hyperlink r:id="rId332" w:history="1">
        <w:r w:rsidRPr="007B1314">
          <w:rPr>
            <w:rFonts w:ascii="Times New Roman" w:hAnsi="Times New Roman" w:cs="Times New Roman"/>
            <w:color w:val="0000FF"/>
            <w:sz w:val="28"/>
            <w:szCs w:val="28"/>
          </w:rPr>
          <w:t>статьями 161</w:t>
        </w:r>
      </w:hyperlink>
      <w:r w:rsidRPr="007B1314">
        <w:rPr>
          <w:rFonts w:ascii="Times New Roman" w:hAnsi="Times New Roman" w:cs="Times New Roman"/>
          <w:sz w:val="28"/>
          <w:szCs w:val="28"/>
        </w:rPr>
        <w:t xml:space="preserve"> и </w:t>
      </w:r>
      <w:hyperlink r:id="rId333" w:history="1">
        <w:r w:rsidRPr="007B1314">
          <w:rPr>
            <w:rFonts w:ascii="Times New Roman" w:hAnsi="Times New Roman" w:cs="Times New Roman"/>
            <w:color w:val="0000FF"/>
            <w:sz w:val="28"/>
            <w:szCs w:val="28"/>
          </w:rPr>
          <w:t>241</w:t>
        </w:r>
      </w:hyperlink>
      <w:r w:rsidRPr="007B1314">
        <w:rPr>
          <w:rFonts w:ascii="Times New Roman" w:hAnsi="Times New Roman" w:cs="Times New Roman"/>
          <w:sz w:val="28"/>
          <w:szCs w:val="28"/>
        </w:rPr>
        <w:t xml:space="preserve"> Уголовно-процессуального кодекса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33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05.04.2013 N 50-ФЗ)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42. Авторские произведения и письма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57" w:name="P845"/>
      <w:bookmarkEnd w:id="57"/>
      <w:r w:rsidRPr="007B1314">
        <w:rPr>
          <w:rFonts w:ascii="Times New Roman" w:hAnsi="Times New Roman" w:cs="Times New Roman"/>
          <w:sz w:val="28"/>
          <w:szCs w:val="28"/>
        </w:rPr>
        <w:t xml:space="preserve">Редакция обязана соблюдать права на используемые произведения, </w:t>
      </w:r>
      <w:r w:rsidRPr="007B1314">
        <w:rPr>
          <w:rFonts w:ascii="Times New Roman" w:hAnsi="Times New Roman" w:cs="Times New Roman"/>
          <w:sz w:val="28"/>
          <w:szCs w:val="28"/>
        </w:rPr>
        <w:lastRenderedPageBreak/>
        <w:t>включая авторские права, издательские права, иные права на интеллектуальную собственность. Автор либо иное лицо, обладающее правами на произведение, может особо оговорить условия и характер использования предоставляемого редакции произведения.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Письмо, адресованное в редакцию, может быть использовано в сообщениях и материалах данного средства массовой информации, если при этом не искажается смысл письма и не нарушаются положения настоящего Закона. Редакция не обязана отвечать на письма граждан и пересылать эти письма тем органам, организациям и должностным лицам, в чью компетенцию входит их рассмотрение.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Никто не вправе обязать редакцию опубликовать отклоненное ею произведение, письмо, другое сообщение или материал, если иное не предусмотрено законом.</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58" w:name="P849"/>
      <w:bookmarkEnd w:id="58"/>
      <w:r w:rsidRPr="007B1314">
        <w:rPr>
          <w:rFonts w:ascii="Times New Roman" w:hAnsi="Times New Roman" w:cs="Times New Roman"/>
          <w:sz w:val="28"/>
          <w:szCs w:val="28"/>
        </w:rPr>
        <w:t>Статья 43. Право на опровержение</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Гражданин или организация вправе потребовать от редакции опровержения не соответствующих действительности и порочащих их честь и достоинство сведений, которые были распространены в данном средстве массовой информации. Такое право имеют также законные представители гражданина, если сам гражданин не имеет возможности потребовать опровержения. Если редакция средства массовой информации не располагает доказательствами того, что распространенные им сведения соответствуют действительности, она обязана опровергнуть их в том же средстве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Если гражданин или организация представили текст опровержения, то распространению подлежит данный текст при условии его соответствия требованиям настоящего Закона. Редакция радио-, телепрограммы, обязанная распространить опровержение, может предоставить гражданину или представителю организации, потребовавшему этого, возможность зачитать собственный текст и передать его в записи.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44. Порядок опровержения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 опровержении должно быть указано, какие сведения не соответствуют действительности, когда и как они были распространены данным средством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Опровержение в периодическом печатном издании должно быть набрано тем же шрифтом и помещено под заголовком "Опровержение", как правило, на том же месте полосы, что и опровергаемое сообщение или материал. По радио и телевидению опровержение должно быть передано в то же время суток и, как правило, в той же передаче, что и опровергаемое сообщение или </w:t>
      </w:r>
      <w:r w:rsidRPr="007B1314">
        <w:rPr>
          <w:rFonts w:ascii="Times New Roman" w:hAnsi="Times New Roman" w:cs="Times New Roman"/>
          <w:sz w:val="28"/>
          <w:szCs w:val="28"/>
        </w:rPr>
        <w:lastRenderedPageBreak/>
        <w:t>материал.</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Объем опровержения не может более чем вдвое превышать объем опровергаемого фрагмента распространенного сообщения или материала. Нельзя требовать, чтобы текст опровержения был короче одной стандартной страницы машинописного текста. Опровержение по радио и телевидению не должно занимать меньше эфирного времени, чем требуется для прочтения диктором стандартной страницы машинописного текста.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Опровержение должно последовать:</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в средствах массовой информации, выходящих в свет (в эфир) не реже одного раза в неделю, - в течение десяти дней со дня получения требования об опровержении или его текста;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в иных средствах массовой информации - в подготавливаемом или ближайшем планируемом выпуске.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течение месяца со дня получения требования об опровержении либо его текста редакция обязана в письменной форме уведомить заинтересованных гражданина или организацию о предполагаемом сроке распространения опровержения либо об отказе в его распространении с указанием оснований отказа.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45. Основания отказа в опровержении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 опровержении должно быть отказано, если данное требование либо представленный текст опровержения: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является злоупотреблением свободой массовой информации в смысле части первой </w:t>
      </w:r>
      <w:hyperlink w:anchor="P84" w:history="1">
        <w:r w:rsidRPr="007B1314">
          <w:rPr>
            <w:rFonts w:ascii="Times New Roman" w:hAnsi="Times New Roman" w:cs="Times New Roman"/>
            <w:color w:val="0000FF"/>
            <w:sz w:val="28"/>
            <w:szCs w:val="28"/>
          </w:rPr>
          <w:t>статьи 4</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противоречит вступившему в законную силу решению суда;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является анонимным.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опровержении может быть отказано: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если опровергаются сведения, которые уже опровергнуты в данном средстве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если требование об опровержении либо представленный текст его поступили в редакцию по истечении одного года со дня распространения опровергаемых сведений в данном средстве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Отказ в опровержении либо нарушение установленного настоящим Законом порядка опровержения могут быть в течение года со дня распространения опровергаемых сведений обжалованы в суд в соответствии с гражданским, гражданско-процессуальным законодательством Российской </w:t>
      </w:r>
      <w:r w:rsidRPr="007B1314">
        <w:rPr>
          <w:rFonts w:ascii="Times New Roman" w:hAnsi="Times New Roman" w:cs="Times New Roman"/>
          <w:sz w:val="28"/>
          <w:szCs w:val="28"/>
        </w:rPr>
        <w:lastRenderedPageBreak/>
        <w:t xml:space="preserve">Федерации и </w:t>
      </w:r>
      <w:hyperlink r:id="rId335"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об административном судопроизводстве.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3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08.03.2015 N 23-ФЗ)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46. Право на ответ</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Гражданин или организация, в отношении которых в средстве массовой информации распространены сведения, не соответствующие действительности либо ущемляющие права и законные интересы гражданина, имеют право на ответ (комментарий, реплику) в том же средстве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отношении ответа и отказа в таковом применяются правила </w:t>
      </w:r>
      <w:hyperlink w:anchor="P849" w:history="1">
        <w:r w:rsidRPr="007B1314">
          <w:rPr>
            <w:rFonts w:ascii="Times New Roman" w:hAnsi="Times New Roman" w:cs="Times New Roman"/>
            <w:color w:val="0000FF"/>
            <w:sz w:val="28"/>
            <w:szCs w:val="28"/>
          </w:rPr>
          <w:t>статей 43 - 45</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Ответ на ответ помещается не ранее чем в следующем выпуске средства массовой информации. Данное правило не распространяется на редакционные комментарии.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V. ПРАВА И ОБЯЗАННОСТИ ЖУРНАЛИСТА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59" w:name="P884"/>
      <w:bookmarkEnd w:id="59"/>
      <w:r w:rsidRPr="007B1314">
        <w:rPr>
          <w:rFonts w:ascii="Times New Roman" w:hAnsi="Times New Roman" w:cs="Times New Roman"/>
          <w:sz w:val="28"/>
          <w:szCs w:val="28"/>
        </w:rPr>
        <w:t>Статья 47. Права журналиста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Журналист имеет право:</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искать, запрашивать, получать и распространять информацию;</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посещать государственные органы и организации, предприятия и учреждения, органы общественных объединений либо их пресс-службы;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быть принятым должностными лицами в связи с запросом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получать доступ к документам и материалам, за исключением их фрагментов, содержащих сведения, составляющие государственную, коммерческую или иную специально охраняемую законом </w:t>
      </w:r>
      <w:hyperlink r:id="rId337" w:history="1">
        <w:r w:rsidRPr="007B1314">
          <w:rPr>
            <w:rFonts w:ascii="Times New Roman" w:hAnsi="Times New Roman" w:cs="Times New Roman"/>
            <w:color w:val="0000FF"/>
            <w:sz w:val="28"/>
            <w:szCs w:val="28"/>
          </w:rPr>
          <w:t>тайну</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5) копировать, публиковать, оглашать или иным способом воспроизводить документы и материалы при условии соблюдения требований части первой </w:t>
      </w:r>
      <w:hyperlink w:anchor="P845" w:history="1">
        <w:r w:rsidRPr="007B1314">
          <w:rPr>
            <w:rFonts w:ascii="Times New Roman" w:hAnsi="Times New Roman" w:cs="Times New Roman"/>
            <w:color w:val="0000FF"/>
            <w:sz w:val="28"/>
            <w:szCs w:val="28"/>
          </w:rPr>
          <w:t>статьи 42</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производить записи, в том числе с использованием средств аудио- и видеотехники, кино- и фотосъемки, за исключением случаев, предусмотренных законом;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7) посещать специально охраняемые места стихийных бедствий, аварий и катастроф, массовых беспорядков и массовых скоплений граждан, а также местности, в которых объявлено чрезвычайное положение; присутствовать на митингах и демонстрациях;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8) проверять достоверность сообщаемой ему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9) излагать свои личные суждения и оценки в сообщениях и материалах, предназначенных для распространения за его подписью;</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10) отказаться от подготовки за своей подписью сообщения или материала, противоречащего его убеждениям;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11) снять свою подпись под сообщением или материалом, содержание которого, по его мнению, было искажено в процессе редакционной подготовки, либо запретить или иным образом оговорить условия и характер использования данного сообщения или материала в соответствии с частью первой </w:t>
      </w:r>
      <w:hyperlink w:anchor="P845" w:history="1">
        <w:r w:rsidRPr="007B1314">
          <w:rPr>
            <w:rFonts w:ascii="Times New Roman" w:hAnsi="Times New Roman" w:cs="Times New Roman"/>
            <w:color w:val="0000FF"/>
            <w:sz w:val="28"/>
            <w:szCs w:val="28"/>
          </w:rPr>
          <w:t>статьи 42</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12) распространять подготовленные им сообщения и материалы за своей подписью, под псевдонимом или без подписи.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Журналист пользуется также иными правами, предоставленными ему законодательством Российской Федерации о средствах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47.1. Выполнение поручения редакции в особых условиях</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33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27.12.2018 N 534-ФЗ)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Выполнение поручения редакции в особых условиях предполагает осуществление сотрудником редакции профессиональной деятельности на территории Российской Федерации, на которой введено военное положение, в районах боевых действий, вооруженных конфликтов и на территории (объекте) проведения контртеррористической операции, определенных согласно законодательству Российской Федерации, в иностранном государстве, определенном Правительством Российской Федерации, которое находится в условиях чрезвычайного положения или в состоянии вооруженного конфликта.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получившая письменное согласие своего сотрудника на выполнение поручения редакции в особых условиях, оформляет данное поручение в письменной форме. В поручении указывается сотрудник, который будет выполнять данное поручение, а также информация о действиях, которые должен совершить сотрудник для выполнения данного поручения, о месте, в которое направляется сотрудник, и о сроке выполнения данного поручения.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В случае выполнения поручения редакции в особых условиях редакция обязана:</w:t>
      </w:r>
    </w:p>
    <w:p w:rsidR="007B1314" w:rsidRPr="007B1314" w:rsidRDefault="007B1314">
      <w:pPr>
        <w:pStyle w:val="ConsPlusNormal"/>
        <w:spacing w:before="220"/>
        <w:ind w:firstLine="540"/>
        <w:jc w:val="both"/>
        <w:rPr>
          <w:rFonts w:ascii="Times New Roman" w:hAnsi="Times New Roman" w:cs="Times New Roman"/>
          <w:sz w:val="28"/>
          <w:szCs w:val="28"/>
        </w:rPr>
      </w:pPr>
      <w:bookmarkStart w:id="60" w:name="P907"/>
      <w:bookmarkEnd w:id="60"/>
      <w:r w:rsidRPr="007B1314">
        <w:rPr>
          <w:rFonts w:ascii="Times New Roman" w:hAnsi="Times New Roman" w:cs="Times New Roman"/>
          <w:sz w:val="28"/>
          <w:szCs w:val="28"/>
        </w:rPr>
        <w:t xml:space="preserve">1) обеспечить и финансировать обучение сотрудников редакции (журналиста и иных сотрудников редакции, оказывающих содействие журналисту при выполнении им поручения редакции в особых условиях) мерам безопасности, обеспечить их средствами индивидуальной защиты с </w:t>
      </w:r>
      <w:r w:rsidRPr="007B1314">
        <w:rPr>
          <w:rFonts w:ascii="Times New Roman" w:hAnsi="Times New Roman" w:cs="Times New Roman"/>
          <w:sz w:val="28"/>
          <w:szCs w:val="28"/>
        </w:rPr>
        <w:lastRenderedPageBreak/>
        <w:t>опознавательным знаком "Пресса" ("</w:t>
      </w:r>
      <w:proofErr w:type="spellStart"/>
      <w:r w:rsidRPr="007B1314">
        <w:rPr>
          <w:rFonts w:ascii="Times New Roman" w:hAnsi="Times New Roman" w:cs="Times New Roman"/>
          <w:sz w:val="28"/>
          <w:szCs w:val="28"/>
        </w:rPr>
        <w:t>Press</w:t>
      </w:r>
      <w:proofErr w:type="spellEnd"/>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в случае выезда за пределы Российской Федерации сотрудников редакции, указанных в </w:t>
      </w:r>
      <w:hyperlink w:anchor="P907" w:history="1">
        <w:r w:rsidRPr="007B1314">
          <w:rPr>
            <w:rFonts w:ascii="Times New Roman" w:hAnsi="Times New Roman" w:cs="Times New Roman"/>
            <w:color w:val="0000FF"/>
            <w:sz w:val="28"/>
            <w:szCs w:val="28"/>
          </w:rPr>
          <w:t>пункте 1</w:t>
        </w:r>
      </w:hyperlink>
      <w:r w:rsidRPr="007B1314">
        <w:rPr>
          <w:rFonts w:ascii="Times New Roman" w:hAnsi="Times New Roman" w:cs="Times New Roman"/>
          <w:sz w:val="28"/>
          <w:szCs w:val="28"/>
        </w:rPr>
        <w:t xml:space="preserve"> настоящей части, оказать им содействие в получении удостоверения или иного документа, подтверждающего их профессиональный статус журналиста, в </w:t>
      </w:r>
      <w:hyperlink r:id="rId339"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уполномоченным Правительством Российской Федерации федеральным органом исполнительной власти.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61" w:name="P909"/>
      <w:bookmarkEnd w:id="61"/>
      <w:r w:rsidRPr="007B1314">
        <w:rPr>
          <w:rFonts w:ascii="Times New Roman" w:hAnsi="Times New Roman" w:cs="Times New Roman"/>
          <w:sz w:val="28"/>
          <w:szCs w:val="28"/>
        </w:rPr>
        <w:t>При причинении вреда жизни или здоровью сотрудника редакции в процессе выполнения им поручения редакции в особых условиях редакция обязана выплатить единовременную компенсацию:</w:t>
      </w:r>
    </w:p>
    <w:p w:rsidR="007B1314" w:rsidRPr="007B1314" w:rsidRDefault="007B1314">
      <w:pPr>
        <w:pStyle w:val="ConsPlusNormal"/>
        <w:spacing w:before="220"/>
        <w:ind w:firstLine="540"/>
        <w:jc w:val="both"/>
        <w:rPr>
          <w:rFonts w:ascii="Times New Roman" w:hAnsi="Times New Roman" w:cs="Times New Roman"/>
          <w:sz w:val="28"/>
          <w:szCs w:val="28"/>
        </w:rPr>
      </w:pPr>
      <w:bookmarkStart w:id="62" w:name="P910"/>
      <w:bookmarkEnd w:id="62"/>
      <w:r w:rsidRPr="007B1314">
        <w:rPr>
          <w:rFonts w:ascii="Times New Roman" w:hAnsi="Times New Roman" w:cs="Times New Roman"/>
          <w:sz w:val="28"/>
          <w:szCs w:val="28"/>
        </w:rPr>
        <w:t>1) в случае смерти (гибели) сотрудника редакции - в размере не менее двух миллионов рублей;</w:t>
      </w:r>
    </w:p>
    <w:p w:rsidR="007B1314" w:rsidRPr="007B1314" w:rsidRDefault="007B1314">
      <w:pPr>
        <w:pStyle w:val="ConsPlusNormal"/>
        <w:spacing w:before="220"/>
        <w:ind w:firstLine="540"/>
        <w:jc w:val="both"/>
        <w:rPr>
          <w:rFonts w:ascii="Times New Roman" w:hAnsi="Times New Roman" w:cs="Times New Roman"/>
          <w:sz w:val="28"/>
          <w:szCs w:val="28"/>
        </w:rPr>
      </w:pPr>
      <w:bookmarkStart w:id="63" w:name="P911"/>
      <w:bookmarkEnd w:id="63"/>
      <w:r w:rsidRPr="007B1314">
        <w:rPr>
          <w:rFonts w:ascii="Times New Roman" w:hAnsi="Times New Roman" w:cs="Times New Roman"/>
          <w:sz w:val="28"/>
          <w:szCs w:val="28"/>
        </w:rPr>
        <w:t>2) в случае причинения вреда здоровью сотрудника редакции, повлекшего утрату профессиональной трудоспособности более чем на 90 процентов, - в размере не менее одного миллиона рублей;</w:t>
      </w:r>
    </w:p>
    <w:p w:rsidR="007B1314" w:rsidRPr="007B1314" w:rsidRDefault="007B1314">
      <w:pPr>
        <w:pStyle w:val="ConsPlusNormal"/>
        <w:spacing w:before="220"/>
        <w:ind w:firstLine="540"/>
        <w:jc w:val="both"/>
        <w:rPr>
          <w:rFonts w:ascii="Times New Roman" w:hAnsi="Times New Roman" w:cs="Times New Roman"/>
          <w:sz w:val="28"/>
          <w:szCs w:val="28"/>
        </w:rPr>
      </w:pPr>
      <w:bookmarkStart w:id="64" w:name="P912"/>
      <w:bookmarkEnd w:id="64"/>
      <w:r w:rsidRPr="007B1314">
        <w:rPr>
          <w:rFonts w:ascii="Times New Roman" w:hAnsi="Times New Roman" w:cs="Times New Roman"/>
          <w:sz w:val="28"/>
          <w:szCs w:val="28"/>
        </w:rPr>
        <w:t>3) в случае причинения вреда здоровью сотрудника редакции, повлекшего утрату профессиональной трудоспособности менее чем на 90 процентов, - в размере не менее ста тысяч рублей за каждые 10 процентов степени утраты профессиональной трудоспособности;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65" w:name="P913"/>
      <w:bookmarkEnd w:id="65"/>
      <w:r w:rsidRPr="007B1314">
        <w:rPr>
          <w:rFonts w:ascii="Times New Roman" w:hAnsi="Times New Roman" w:cs="Times New Roman"/>
          <w:sz w:val="28"/>
          <w:szCs w:val="28"/>
        </w:rPr>
        <w:t>4) в случае возникновения расходов на оказание сотруднику редакции медицинской помощи в экстренной или неотложной форме в иностранном государстве - в размере понесенных расходов, но не более двух миллионов рублей;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в случае возникновения расходов на возвращение в Российскую Федерацию сотрудника редакции, неспособного передвигаться самостоятельно, - в размере понесенных расходов, но не более одного миллиона рублей;</w:t>
      </w:r>
    </w:p>
    <w:p w:rsidR="007B1314" w:rsidRPr="007B1314" w:rsidRDefault="007B1314">
      <w:pPr>
        <w:pStyle w:val="ConsPlusNormal"/>
        <w:spacing w:before="220"/>
        <w:ind w:firstLine="540"/>
        <w:jc w:val="both"/>
        <w:rPr>
          <w:rFonts w:ascii="Times New Roman" w:hAnsi="Times New Roman" w:cs="Times New Roman"/>
          <w:sz w:val="28"/>
          <w:szCs w:val="28"/>
        </w:rPr>
      </w:pPr>
      <w:bookmarkStart w:id="66" w:name="P915"/>
      <w:bookmarkEnd w:id="66"/>
      <w:r w:rsidRPr="007B1314">
        <w:rPr>
          <w:rFonts w:ascii="Times New Roman" w:hAnsi="Times New Roman" w:cs="Times New Roman"/>
          <w:sz w:val="28"/>
          <w:szCs w:val="28"/>
        </w:rPr>
        <w:t>6) в случае возникновения расходов на возвращение в Российскую Федерацию тела (останков) сотрудника редакции - в размере понесенных расходов, но не более одного миллиона рублей.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Компенсации, предусмотренные </w:t>
      </w:r>
      <w:hyperlink w:anchor="P909"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 выплачиваются независимо от выплат, предусмотренных Федеральным </w:t>
      </w:r>
      <w:hyperlink r:id="rId34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24 июля 1998 года N 125-ФЗ "Об обязательном социальном страховании от несчастных случаев на производстве и профессиональных заболеваний".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Компенсация, предусмотренная </w:t>
      </w:r>
      <w:hyperlink w:anchor="P910" w:history="1">
        <w:r w:rsidRPr="007B1314">
          <w:rPr>
            <w:rFonts w:ascii="Times New Roman" w:hAnsi="Times New Roman" w:cs="Times New Roman"/>
            <w:color w:val="0000FF"/>
            <w:sz w:val="28"/>
            <w:szCs w:val="28"/>
          </w:rPr>
          <w:t>пунктом 1 части четвертой</w:t>
        </w:r>
      </w:hyperlink>
      <w:r w:rsidRPr="007B1314">
        <w:rPr>
          <w:rFonts w:ascii="Times New Roman" w:hAnsi="Times New Roman" w:cs="Times New Roman"/>
          <w:sz w:val="28"/>
          <w:szCs w:val="28"/>
        </w:rPr>
        <w:t xml:space="preserve"> настоящей статьи, выплачивается в равных долях супругу (супруге) сотрудника редакции, его несовершеннолетним детям, детям в возрасте до 23 лет, </w:t>
      </w:r>
      <w:r w:rsidRPr="007B1314">
        <w:rPr>
          <w:rFonts w:ascii="Times New Roman" w:hAnsi="Times New Roman" w:cs="Times New Roman"/>
          <w:sz w:val="28"/>
          <w:szCs w:val="28"/>
        </w:rPr>
        <w:lastRenderedPageBreak/>
        <w:t>обучающимся в организациях, осуществляющих образовательную деятельность, по очной форме обучения, а также его родителям, находившимся на день смерти (гибели) сотрудника редакции на его иждивении.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Компенсации, предусмотренные </w:t>
      </w:r>
      <w:hyperlink w:anchor="P911" w:history="1">
        <w:r w:rsidRPr="007B1314">
          <w:rPr>
            <w:rFonts w:ascii="Times New Roman" w:hAnsi="Times New Roman" w:cs="Times New Roman"/>
            <w:color w:val="0000FF"/>
            <w:sz w:val="28"/>
            <w:szCs w:val="28"/>
          </w:rPr>
          <w:t>пунктами 2</w:t>
        </w:r>
      </w:hyperlink>
      <w:r w:rsidRPr="007B1314">
        <w:rPr>
          <w:rFonts w:ascii="Times New Roman" w:hAnsi="Times New Roman" w:cs="Times New Roman"/>
          <w:sz w:val="28"/>
          <w:szCs w:val="28"/>
        </w:rPr>
        <w:t xml:space="preserve"> и </w:t>
      </w:r>
      <w:hyperlink w:anchor="P912" w:history="1">
        <w:r w:rsidRPr="007B1314">
          <w:rPr>
            <w:rFonts w:ascii="Times New Roman" w:hAnsi="Times New Roman" w:cs="Times New Roman"/>
            <w:color w:val="0000FF"/>
            <w:sz w:val="28"/>
            <w:szCs w:val="28"/>
          </w:rPr>
          <w:t>3 части четвертой</w:t>
        </w:r>
      </w:hyperlink>
      <w:r w:rsidRPr="007B1314">
        <w:rPr>
          <w:rFonts w:ascii="Times New Roman" w:hAnsi="Times New Roman" w:cs="Times New Roman"/>
          <w:sz w:val="28"/>
          <w:szCs w:val="28"/>
        </w:rPr>
        <w:t xml:space="preserve"> настоящей статьи, выплачиваются сотрудникам редакции, здоровью которых причинен вред.</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Компенсации, предусмотренные </w:t>
      </w:r>
      <w:hyperlink w:anchor="P913" w:history="1">
        <w:r w:rsidRPr="007B1314">
          <w:rPr>
            <w:rFonts w:ascii="Times New Roman" w:hAnsi="Times New Roman" w:cs="Times New Roman"/>
            <w:color w:val="0000FF"/>
            <w:sz w:val="28"/>
            <w:szCs w:val="28"/>
          </w:rPr>
          <w:t>пунктами 4</w:t>
        </w:r>
      </w:hyperlink>
      <w:r w:rsidRPr="007B1314">
        <w:rPr>
          <w:rFonts w:ascii="Times New Roman" w:hAnsi="Times New Roman" w:cs="Times New Roman"/>
          <w:sz w:val="28"/>
          <w:szCs w:val="28"/>
        </w:rPr>
        <w:t xml:space="preserve"> - </w:t>
      </w:r>
      <w:hyperlink w:anchor="P915" w:history="1">
        <w:r w:rsidRPr="007B1314">
          <w:rPr>
            <w:rFonts w:ascii="Times New Roman" w:hAnsi="Times New Roman" w:cs="Times New Roman"/>
            <w:color w:val="0000FF"/>
            <w:sz w:val="28"/>
            <w:szCs w:val="28"/>
          </w:rPr>
          <w:t>6 части четвертой</w:t>
        </w:r>
      </w:hyperlink>
      <w:r w:rsidRPr="007B1314">
        <w:rPr>
          <w:rFonts w:ascii="Times New Roman" w:hAnsi="Times New Roman" w:cs="Times New Roman"/>
          <w:sz w:val="28"/>
          <w:szCs w:val="28"/>
        </w:rPr>
        <w:t xml:space="preserve"> настоящей статьи, выплачиваются лицам, которые понесли соответствующие расходы.</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Компенсации, предусмотренные </w:t>
      </w:r>
      <w:hyperlink w:anchor="P909"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 выплачиваются редакцией в течение тридцати дней с даты представления необходимых документов в </w:t>
      </w:r>
      <w:hyperlink r:id="rId341"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определенном Правительством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При задержке выплаты компенсации, предусмотренной </w:t>
      </w:r>
      <w:hyperlink w:anchor="P909"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 в установленный срок редакция обязана выплатить лицу, имеющему право на получение компенсации, пеню в размере 0,5 процента от невыплаченной суммы компенсации за каждый день просрочки.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Редакция освобождается от обязанности по обеспечению выплаты компенсаций, предусмотренных </w:t>
      </w:r>
      <w:hyperlink w:anchor="P909"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 в случае заключения редакцией за счет собственных средств договора добровольного страхования сотрудника редакции, выполняющего поручение редакции в особых условиях, от рисков, указанных в </w:t>
      </w:r>
      <w:hyperlink w:anchor="P909" w:history="1">
        <w:r w:rsidRPr="007B1314">
          <w:rPr>
            <w:rFonts w:ascii="Times New Roman" w:hAnsi="Times New Roman" w:cs="Times New Roman"/>
            <w:color w:val="0000FF"/>
            <w:sz w:val="28"/>
            <w:szCs w:val="28"/>
          </w:rPr>
          <w:t>части четвертой</w:t>
        </w:r>
      </w:hyperlink>
      <w:r w:rsidRPr="007B1314">
        <w:rPr>
          <w:rFonts w:ascii="Times New Roman" w:hAnsi="Times New Roman" w:cs="Times New Roman"/>
          <w:sz w:val="28"/>
          <w:szCs w:val="28"/>
        </w:rPr>
        <w:t xml:space="preserve"> настоящей статьи. При этом страховые суммы по указанному договору страхования не должны быть ниже сумм компенсаций, предусмотренных </w:t>
      </w:r>
      <w:hyperlink w:anchor="P909" w:history="1">
        <w:r w:rsidRPr="007B1314">
          <w:rPr>
            <w:rFonts w:ascii="Times New Roman" w:hAnsi="Times New Roman" w:cs="Times New Roman"/>
            <w:color w:val="0000FF"/>
            <w:sz w:val="28"/>
            <w:szCs w:val="28"/>
          </w:rPr>
          <w:t>частью четвертой</w:t>
        </w:r>
      </w:hyperlink>
      <w:r w:rsidRPr="007B1314">
        <w:rPr>
          <w:rFonts w:ascii="Times New Roman" w:hAnsi="Times New Roman" w:cs="Times New Roman"/>
          <w:sz w:val="28"/>
          <w:szCs w:val="28"/>
        </w:rPr>
        <w:t xml:space="preserve"> настоящей статьи.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67" w:name="P924"/>
      <w:bookmarkEnd w:id="67"/>
      <w:r w:rsidRPr="007B1314">
        <w:rPr>
          <w:rFonts w:ascii="Times New Roman" w:hAnsi="Times New Roman" w:cs="Times New Roman"/>
          <w:sz w:val="28"/>
          <w:szCs w:val="28"/>
        </w:rPr>
        <w:t>Статья 48. Аккредитация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Редакция имеет право подать заявку в государственный орган, орган местного самоуправления, организацию, учреждение, орган общественного объединения на аккредитацию при них своих журналистов.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первая в ред. Федерального </w:t>
      </w:r>
      <w:hyperlink r:id="rId34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05.04.2016 N 94-ФЗ)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Государственные органы, органы местного самоуправления, организации, учреждения, органы общественных объединений аккредитуют заявленных журналистов при условии соблюдения редакциями правил аккредитации, установленных этими органами, организациями, учреждениями.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 ред. Федерального </w:t>
      </w:r>
      <w:hyperlink r:id="rId343"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05.04.2016 N 94-ФЗ)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Аккредитовавшие журналистов органы, организации, учреждения </w:t>
      </w:r>
      <w:r w:rsidRPr="007B1314">
        <w:rPr>
          <w:rFonts w:ascii="Times New Roman" w:hAnsi="Times New Roman" w:cs="Times New Roman"/>
          <w:sz w:val="28"/>
          <w:szCs w:val="28"/>
        </w:rPr>
        <w:lastRenderedPageBreak/>
        <w:t>обязаны предварительно извещать их о заседаниях, совещаниях и других мероприятиях, обеспечивать стенограммами, протоколами и иными документами, создавать благоприятные условия для производства записи.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Аккредитованный журналист имеет право присутствовать на заседаниях, совещаниях и других мероприятиях, проводимых аккредитовавшими его органами, организациями, учреждениями, за исключением случаев, когда приняты решения о проведении закрытого мероприятия.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Журналист может быть лишен аккредитации, если им или редакцией нарушены установленные правила аккредитации либо распространены не соответствующие действительности сведения, порочащие честь и достоинство организации, аккредитовавшей журналиста, что подтверждено вступившим в законную силу решением суда.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Аккредитация собственных корреспондентов редакций средств массовой информации осуществляется в соответствии с требованиями настоящей статьи.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49. Обязанности журналиста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Журналист обязан:</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соблюдать устав редакции, с которой он состоит в трудовых отношениях;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проверять достоверность сообщаемой им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удовлетворять просьбы лиц, предоставивших информацию, об указании на ее источник, а также об авторизации цитируемого высказывания, если оно оглашается впервые;</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сохранять конфиденциальность информации и (или) ее источника;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получать согласие (за исключением случаев, когда это необходимо для защиты общественных интересов) на распространение в средстве массовой информации сведений о личной жизни гражданина от самого гражданина или его законных представителей;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6) при получении информации от граждан и должностных лиц ставить их в известность о проведении аудио- и видеозаписи, кино - и фотосъемки;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7) ставить в известность главного редактора о возможных исках и предъявлении иных предусмотренных законом требований в связи с распространением подготовленного им сообщения или материала;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8) отказаться от данного ему главным редактором или редакцией задания, если оно либо его выполнение связано с нарушением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lastRenderedPageBreak/>
        <w:t>9) предъявлять при осуществлении профессиональной деятельности по первому требованию редакционное удостоверение или иной документ, удостоверяющий личность и полномочия журналиста;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4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10) соблюдать запрет на проведение им предвыборной агитации, агитации по вопросам референдума при осуществлении профессиональной деятельности.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п.</w:t>
      </w:r>
      <w:proofErr w:type="gramEnd"/>
      <w:r w:rsidRPr="007B1314">
        <w:rPr>
          <w:rFonts w:ascii="Times New Roman" w:hAnsi="Times New Roman" w:cs="Times New Roman"/>
          <w:sz w:val="28"/>
          <w:szCs w:val="28"/>
        </w:rPr>
        <w:t xml:space="preserve"> 10 введен Федеральным </w:t>
      </w:r>
      <w:hyperlink r:id="rId345"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Журналист несет также иные обязанности, установленные законодательством Российской Федерации о средствах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При осуществлении профессиональной деятельности журналист обязан уважать права, законные интересы, честь и достоинство граждан и организаций.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Государство гарантирует журналисту в связи с осуществлением им профессиональной деятельности защиту его чести, достоинства, здоровья, жизни и имущества как лицу, выполняющему общественный долг.</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68" w:name="P954"/>
      <w:bookmarkEnd w:id="68"/>
      <w:r w:rsidRPr="007B1314">
        <w:rPr>
          <w:rFonts w:ascii="Times New Roman" w:hAnsi="Times New Roman" w:cs="Times New Roman"/>
          <w:sz w:val="28"/>
          <w:szCs w:val="28"/>
        </w:rPr>
        <w:t>Статья 50. Скрытая запись</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Распространение сообщений и материалов, подготовленных с использованием скрытой аудио- и видеозаписи, кино- и фотосъемки, допускается: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если это не нарушает конституционных прав и свобод человека и гражданина;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если это необходимо для защиты общественных интересов и приняты меры против возможной идентификации посторонних лиц;</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если демонстрация записи производится по решению суда.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69" w:name="P961"/>
      <w:bookmarkEnd w:id="69"/>
      <w:r w:rsidRPr="007B1314">
        <w:rPr>
          <w:rFonts w:ascii="Times New Roman" w:hAnsi="Times New Roman" w:cs="Times New Roman"/>
          <w:sz w:val="28"/>
          <w:szCs w:val="28"/>
        </w:rPr>
        <w:t>Статья 51. Недопустимость злоупотребления правами журналиста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Не допускается использование установленных настоящим </w:t>
      </w:r>
      <w:hyperlink w:anchor="P88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прав журналиста в целях сокрытия или фальсификации общественно значимых сведений, распространения слухов под видом достоверных сообщений, сбора информации в пользу постороннего лица или организации, не являющейся средством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Запрещается использовать право журналиста на распространение информации с целью опорочить гражданина или отдельные категории граждан исключительно по признакам пола, возраста, расовой или национальной принадлежности, языка, отношения к религии, профессии, </w:t>
      </w:r>
      <w:r w:rsidRPr="007B1314">
        <w:rPr>
          <w:rFonts w:ascii="Times New Roman" w:hAnsi="Times New Roman" w:cs="Times New Roman"/>
          <w:sz w:val="28"/>
          <w:szCs w:val="28"/>
        </w:rPr>
        <w:lastRenderedPageBreak/>
        <w:t>места жительства и работы, а также в связи с их политическими убеждениями.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52. Специальный статус</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Профессиональный статус журналиста, установленный настоящим Законом, распространяется: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на</w:t>
      </w:r>
      <w:proofErr w:type="gramEnd"/>
      <w:r w:rsidRPr="007B1314">
        <w:rPr>
          <w:rFonts w:ascii="Times New Roman" w:hAnsi="Times New Roman" w:cs="Times New Roman"/>
          <w:sz w:val="28"/>
          <w:szCs w:val="28"/>
        </w:rPr>
        <w:t xml:space="preserve"> штатных сотрудников редакций, занимающихся редактированием, созданием, сбором или подготовкой сообщений и материалов для многотиражных газет и других средств массовой информации, продукция которых распространяется исключительно в пределах одного предприятия (объединения), организации, учреждения;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на</w:t>
      </w:r>
      <w:proofErr w:type="gramEnd"/>
      <w:r w:rsidRPr="007B1314">
        <w:rPr>
          <w:rFonts w:ascii="Times New Roman" w:hAnsi="Times New Roman" w:cs="Times New Roman"/>
          <w:sz w:val="28"/>
          <w:szCs w:val="28"/>
        </w:rPr>
        <w:t xml:space="preserve"> авторов, не связанных с редакцией средства массовой информации трудовыми или иными договорными отношениями, но признаваемых ею своими внештатными авторами или корреспондентами, при выполнении ими поручений редакции.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VI. МЕЖГОСУДАРСТВЕННОЕ СОТРУДНИЧЕСТВО</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В ОБЛАСТИ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53. Межгосударственные договоры и соглашения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Межгосударственное сотрудничество в области массовой информации осуществляется на основе договоров, заключенных Российской Федерацией.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Редакции, профессиональные объединения журналистов участвуют в международном сотрудничестве в области массовой информации на основе соглашений с гражданами и юридическими лицами других государств, а также международными организациями.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54. Распространение зарубежной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Гражданам Российской Федерации гарантируется беспрепятственный доступ к сообщениям и материалам зарубежных средств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Ограничение приема программ непосредственного телевизионного вещания допускается не иначе как в случаях, предусмотренных межгосударственными договорами, заключенными Российской Федерацией. Распространение зарубежного телеканала или зарубежного радиоканала на территории Российской Федерации допускается после его регистрации в соответствии с требованиями настоящего </w:t>
      </w:r>
      <w:hyperlink w:anchor="P152"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4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Для распространения продукции зарубежного периодического печатного </w:t>
      </w:r>
      <w:r w:rsidRPr="007B1314">
        <w:rPr>
          <w:rFonts w:ascii="Times New Roman" w:hAnsi="Times New Roman" w:cs="Times New Roman"/>
          <w:sz w:val="28"/>
          <w:szCs w:val="28"/>
        </w:rPr>
        <w:lastRenderedPageBreak/>
        <w:t xml:space="preserve">издания, то есть издания, не зарегистрированного в Российской Федерации и имеющего место постоянного пребывания его учредителя или редакции вне ее пределов, а равно финансируемого иностранными государствами, юридическими лицами или гражданами, необходимо получить </w:t>
      </w:r>
      <w:hyperlink r:id="rId347" w:history="1">
        <w:r w:rsidRPr="007B1314">
          <w:rPr>
            <w:rFonts w:ascii="Times New Roman" w:hAnsi="Times New Roman" w:cs="Times New Roman"/>
            <w:color w:val="0000FF"/>
            <w:sz w:val="28"/>
            <w:szCs w:val="28"/>
          </w:rPr>
          <w:t>разрешение</w:t>
        </w:r>
      </w:hyperlink>
      <w:r w:rsidRPr="007B1314">
        <w:rPr>
          <w:rFonts w:ascii="Times New Roman" w:hAnsi="Times New Roman" w:cs="Times New Roman"/>
          <w:sz w:val="28"/>
          <w:szCs w:val="28"/>
        </w:rPr>
        <w:t xml:space="preserve">, выдаваемое уполномоченным Правительством Российской Федерации федеральным органом исполнительной власти, если иной порядок распространения не установлен межгосударственным договором, заключенным Российской Федерацией. Порядок получения разрешения на распространение продукции зарубежного периодического печатного издания на территории Российской Федерации устанавливается федеральным органом исполнительной власти, уполномоченным Правительством Российской Федерации. Указанное разрешение оформляется на бланке, являющемся документом строгой отчетности и защищенной от подделок полиграфической продукцией, по </w:t>
      </w:r>
      <w:hyperlink r:id="rId348" w:history="1">
        <w:r w:rsidRPr="007B1314">
          <w:rPr>
            <w:rFonts w:ascii="Times New Roman" w:hAnsi="Times New Roman" w:cs="Times New Roman"/>
            <w:color w:val="0000FF"/>
            <w:sz w:val="28"/>
            <w:szCs w:val="28"/>
          </w:rPr>
          <w:t>форме</w:t>
        </w:r>
      </w:hyperlink>
      <w:r w:rsidRPr="007B1314">
        <w:rPr>
          <w:rFonts w:ascii="Times New Roman" w:hAnsi="Times New Roman" w:cs="Times New Roman"/>
          <w:sz w:val="28"/>
          <w:szCs w:val="28"/>
        </w:rPr>
        <w:t>, установленной федеральным органом исполнительной власти, уполномоченным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 ред. Федерального </w:t>
      </w:r>
      <w:hyperlink r:id="rId349"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Основанием для отказа в выдаче разрешения на распространение продукции зарубежного периодического печатного издания на территории Российской Федерации является:</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наличие недостоверной информации в представленном распространителем продукции зарубежного периодического печатного издания заявлении о выдаче разрешения на распространение продукции зарубежного периодического печатного издания на территории Российской Федерации и прилагаемых к нему документах;</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2) несоответствие продукции зарубежного периодического печатного издания требованиям, установленным </w:t>
      </w:r>
      <w:hyperlink w:anchor="P82" w:history="1">
        <w:r w:rsidRPr="007B1314">
          <w:rPr>
            <w:rFonts w:ascii="Times New Roman" w:hAnsi="Times New Roman" w:cs="Times New Roman"/>
            <w:color w:val="0000FF"/>
            <w:sz w:val="28"/>
            <w:szCs w:val="28"/>
          </w:rPr>
          <w:t>статьей 4</w:t>
        </w:r>
      </w:hyperlink>
      <w:r w:rsidRPr="007B1314">
        <w:rPr>
          <w:rFonts w:ascii="Times New Roman" w:hAnsi="Times New Roman" w:cs="Times New Roman"/>
          <w:sz w:val="28"/>
          <w:szCs w:val="28"/>
        </w:rPr>
        <w:t xml:space="preserve"> настоящего Закона и Федеральным </w:t>
      </w:r>
      <w:hyperlink r:id="rId35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 июля 2002 года N 114-ФЗ "О противодействии экстремистской деятельности";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наличие ранее зарегистрированного средства массовой информации с теми же наименованием (названием) и формой распространения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четвертая введена Федеральным </w:t>
      </w:r>
      <w:hyperlink r:id="rId35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Разрешение на распространение продукции зарубежного периодического печатного издания на территории Российской Федерации аннулируется уполномоченным Правительством Российской Федерации федеральным органом исполнительной власти в установленном этим органом </w:t>
      </w:r>
      <w:hyperlink r:id="rId352"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xml:space="preserve"> в случае несоответствия продукции зарубежного периодического печатного издания требованиям, установленным </w:t>
      </w:r>
      <w:hyperlink w:anchor="P82" w:history="1">
        <w:r w:rsidRPr="007B1314">
          <w:rPr>
            <w:rFonts w:ascii="Times New Roman" w:hAnsi="Times New Roman" w:cs="Times New Roman"/>
            <w:color w:val="0000FF"/>
            <w:sz w:val="28"/>
            <w:szCs w:val="28"/>
          </w:rPr>
          <w:t>статьей 4</w:t>
        </w:r>
      </w:hyperlink>
      <w:r w:rsidRPr="007B1314">
        <w:rPr>
          <w:rFonts w:ascii="Times New Roman" w:hAnsi="Times New Roman" w:cs="Times New Roman"/>
          <w:sz w:val="28"/>
          <w:szCs w:val="28"/>
        </w:rPr>
        <w:t xml:space="preserve"> настоящего Закона и Федеральным </w:t>
      </w:r>
      <w:hyperlink r:id="rId35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25 июля 2002 года N 114-ФЗ "О противодействии экстремистской деятельности", выявленного при проведении контрольных (надзорных) мероприятий в рамках осуществления федерального </w:t>
      </w:r>
      <w:r w:rsidRPr="007B1314">
        <w:rPr>
          <w:rFonts w:ascii="Times New Roman" w:hAnsi="Times New Roman" w:cs="Times New Roman"/>
          <w:sz w:val="28"/>
          <w:szCs w:val="28"/>
        </w:rPr>
        <w:lastRenderedPageBreak/>
        <w:t>государственного контроля (надзора) за соблюдением законодательства Российской Федерации о средствах массовой информации, в том числе без взаимодействия с контролируемым лицом.</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пятая введена Федеральным </w:t>
      </w:r>
      <w:hyperlink r:id="rId354"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29.07.2017 N 239-ФЗ; в ред. Федерального </w:t>
      </w:r>
      <w:hyperlink r:id="rId35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11.06.2021 N 170-ФЗ)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bookmarkStart w:id="70" w:name="P995"/>
      <w:bookmarkEnd w:id="70"/>
      <w:r w:rsidRPr="007B1314">
        <w:rPr>
          <w:rFonts w:ascii="Times New Roman" w:hAnsi="Times New Roman" w:cs="Times New Roman"/>
          <w:sz w:val="28"/>
          <w:szCs w:val="28"/>
        </w:rPr>
        <w:t>Статья 55. Зарубежные корреспонденты</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Представительства зарубежных средств массовой информации в Российской Федерации создаются с разрешения Министерства иностранных дел Российской Федерации, если иное не предусмотрено межгосударственным договором, заключенным Российской Федерацией.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Зарубежные представительства средств массовой информации, зарегистрированных в Российской Федерации, создаются в порядке, установленном законодательными актами Российской Федерации и страны пребывания, если иное не предусмотрено межгосударственным договором, заключенным Российской Федерацией.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Аккредитация зарубежных корреспондентов в Российской Федерации производится Министерством иностранных дел Российской Федерации в соответствии со </w:t>
      </w:r>
      <w:hyperlink w:anchor="P924" w:history="1">
        <w:r w:rsidRPr="007B1314">
          <w:rPr>
            <w:rFonts w:ascii="Times New Roman" w:hAnsi="Times New Roman" w:cs="Times New Roman"/>
            <w:color w:val="0000FF"/>
            <w:sz w:val="28"/>
            <w:szCs w:val="28"/>
          </w:rPr>
          <w:t>статьей 48</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Зарубежные корреспонденты, не аккредитованные в Российской Федерации в установленном </w:t>
      </w:r>
      <w:hyperlink r:id="rId356"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пользуются правами и несут обязанности как представители иностранного юридического лица.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От обязательной аккредитации для осуществления профессиональной деятельности в Российской Федерации освобождаются: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зарубежные</w:t>
      </w:r>
      <w:proofErr w:type="gramEnd"/>
      <w:r w:rsidRPr="007B1314">
        <w:rPr>
          <w:rFonts w:ascii="Times New Roman" w:hAnsi="Times New Roman" w:cs="Times New Roman"/>
          <w:sz w:val="28"/>
          <w:szCs w:val="28"/>
        </w:rPr>
        <w:t xml:space="preserve"> корреспонденты, ранее аккредитованные в Союзе ССР или в суверенных государствах, входивших в его состав;</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корреспонденты</w:t>
      </w:r>
      <w:proofErr w:type="gramEnd"/>
      <w:r w:rsidRPr="007B1314">
        <w:rPr>
          <w:rFonts w:ascii="Times New Roman" w:hAnsi="Times New Roman" w:cs="Times New Roman"/>
          <w:sz w:val="28"/>
          <w:szCs w:val="28"/>
        </w:rPr>
        <w:t xml:space="preserve"> средств массовой информации, ранее зарегистрированных государственными органами Союза ССР или суверенных государств, входивших в его состав.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На корреспондентов, аккредитованных в Российской Федерации, независимо от их гражданства распространяется профессиональный статус журналиста, установленный настоящим Законом. Правительством Российской Федерации могут быть установлены ответные ограничения в отношении корреспондентов средств массовой информации тех государств, в которых имеются специальные ограничения для осуществления профессиональной деятельности журналистов средств массовой информации, зарегистрированных в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Зарубежные корреспонденты средств массовой информации, </w:t>
      </w:r>
      <w:r w:rsidRPr="007B1314">
        <w:rPr>
          <w:rFonts w:ascii="Times New Roman" w:hAnsi="Times New Roman" w:cs="Times New Roman"/>
          <w:sz w:val="28"/>
          <w:szCs w:val="28"/>
        </w:rPr>
        <w:lastRenderedPageBreak/>
        <w:t>зарегистрированных в Российской Федерации, независимо от их гражданства обладают установленными настоящим Законом правами и обязанностями журналиста, если это не противоречит законодательству страны пребывания.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jc w:val="center"/>
        <w:outlineLvl w:val="0"/>
        <w:rPr>
          <w:rFonts w:ascii="Times New Roman" w:hAnsi="Times New Roman" w:cs="Times New Roman"/>
          <w:sz w:val="28"/>
          <w:szCs w:val="28"/>
        </w:rPr>
      </w:pPr>
      <w:r w:rsidRPr="007B1314">
        <w:rPr>
          <w:rFonts w:ascii="Times New Roman" w:hAnsi="Times New Roman" w:cs="Times New Roman"/>
          <w:sz w:val="28"/>
          <w:szCs w:val="28"/>
        </w:rPr>
        <w:t>Глава VII. ФЕДЕРАЛЬНЫЙ ГОСУДАРСТВЕННЫЙ КОНТРОЛЬ</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(НАДЗОР) ЗА СОБЛЮДЕНИЕМ ЗАКОНОДАТЕЛЬСТВА РОССИЙСКОЙ</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ФЕДЕРАЦИИ О СРЕДСТВАХ МАССОВОЙ ИНФОРМАЦИИ. ОТВЕТСТВЕННОСТЬ</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ЗА НАРУШЕНИЕ ЗАКОНОДАТЕЛЬСТВА О СРЕДСТВАХ</w:t>
      </w:r>
    </w:p>
    <w:p w:rsidR="007B1314" w:rsidRPr="007B1314" w:rsidRDefault="007B1314">
      <w:pPr>
        <w:pStyle w:val="ConsPlusTitle"/>
        <w:jc w:val="center"/>
        <w:rPr>
          <w:rFonts w:ascii="Times New Roman" w:hAnsi="Times New Roman" w:cs="Times New Roman"/>
          <w:sz w:val="28"/>
          <w:szCs w:val="28"/>
        </w:rPr>
      </w:pPr>
      <w:r w:rsidRPr="007B1314">
        <w:rPr>
          <w:rFonts w:ascii="Times New Roman" w:hAnsi="Times New Roman" w:cs="Times New Roman"/>
          <w:sz w:val="28"/>
          <w:szCs w:val="28"/>
        </w:rPr>
        <w:t>МАССОВОЙ ИНФОРМАЦИИ</w:t>
      </w:r>
    </w:p>
    <w:p w:rsidR="007B1314" w:rsidRPr="007B1314" w:rsidRDefault="007B1314">
      <w:pPr>
        <w:pStyle w:val="ConsPlusNormal"/>
        <w:jc w:val="center"/>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57"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11.06.2021 N 170-ФЗ)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56. Возложение ответственности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71" w:name="P1016"/>
      <w:bookmarkEnd w:id="71"/>
      <w:r w:rsidRPr="007B1314">
        <w:rPr>
          <w:rFonts w:ascii="Times New Roman" w:hAnsi="Times New Roman" w:cs="Times New Roman"/>
          <w:sz w:val="28"/>
          <w:szCs w:val="28"/>
        </w:rPr>
        <w:t>Учредители, редакции, издатели, распространители, государственные органы, организации, учреждения, предприятия и общественные объединения, должностные лица, журналисты, авторы распространенных сообщений и материалов несут ответственность за нарушения законодательства Российской Федерации о средствах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bookmarkStart w:id="72" w:name="P1017"/>
      <w:bookmarkEnd w:id="72"/>
      <w:r w:rsidRPr="007B1314">
        <w:rPr>
          <w:rFonts w:ascii="Times New Roman" w:hAnsi="Times New Roman" w:cs="Times New Roman"/>
          <w:sz w:val="28"/>
          <w:szCs w:val="28"/>
        </w:rPr>
        <w:t>Вещатель несет ответственность за соответствие распространяемых телеканала, радиоканала требованиям законодательства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введена Федеральным </w:t>
      </w:r>
      <w:hyperlink r:id="rId35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Мероприятия по контролю (надзору) за соблюдением законодательства Российской Федерации о средствах массовой информации, при проведении которых не требуется взаимодействие уполномоченных на осуществление государственного контроля (надзора) органов с лицами, указанными в </w:t>
      </w:r>
      <w:hyperlink w:anchor="P1016" w:history="1">
        <w:r w:rsidRPr="007B1314">
          <w:rPr>
            <w:rFonts w:ascii="Times New Roman" w:hAnsi="Times New Roman" w:cs="Times New Roman"/>
            <w:color w:val="0000FF"/>
            <w:sz w:val="28"/>
            <w:szCs w:val="28"/>
          </w:rPr>
          <w:t>частях первой</w:t>
        </w:r>
      </w:hyperlink>
      <w:r w:rsidRPr="007B1314">
        <w:rPr>
          <w:rFonts w:ascii="Times New Roman" w:hAnsi="Times New Roman" w:cs="Times New Roman"/>
          <w:sz w:val="28"/>
          <w:szCs w:val="28"/>
        </w:rPr>
        <w:t xml:space="preserve"> и </w:t>
      </w:r>
      <w:hyperlink w:anchor="P1017" w:history="1">
        <w:r w:rsidRPr="007B1314">
          <w:rPr>
            <w:rFonts w:ascii="Times New Roman" w:hAnsi="Times New Roman" w:cs="Times New Roman"/>
            <w:color w:val="0000FF"/>
            <w:sz w:val="28"/>
            <w:szCs w:val="28"/>
          </w:rPr>
          <w:t>второй</w:t>
        </w:r>
      </w:hyperlink>
      <w:r w:rsidRPr="007B1314">
        <w:rPr>
          <w:rFonts w:ascii="Times New Roman" w:hAnsi="Times New Roman" w:cs="Times New Roman"/>
          <w:sz w:val="28"/>
          <w:szCs w:val="28"/>
        </w:rPr>
        <w:t xml:space="preserve"> настоящей статьи, осуществляются в </w:t>
      </w:r>
      <w:hyperlink r:id="rId359" w:history="1">
        <w:r w:rsidRPr="007B1314">
          <w:rPr>
            <w:rFonts w:ascii="Times New Roman" w:hAnsi="Times New Roman" w:cs="Times New Roman"/>
            <w:color w:val="0000FF"/>
            <w:sz w:val="28"/>
            <w:szCs w:val="28"/>
          </w:rPr>
          <w:t>порядке</w:t>
        </w:r>
      </w:hyperlink>
      <w:r w:rsidRPr="007B1314">
        <w:rPr>
          <w:rFonts w:ascii="Times New Roman" w:hAnsi="Times New Roman" w:cs="Times New Roman"/>
          <w:sz w:val="28"/>
          <w:szCs w:val="28"/>
        </w:rPr>
        <w:t>, установленном Правительством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третья введена Федеральным </w:t>
      </w:r>
      <w:hyperlink r:id="rId36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14.06.2011 N 142-ФЗ)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56.1. Федеральный государственный контроль (надзор) за соблюдением законодательства Российской Федерации о средствах массовой информации</w:t>
      </w: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введена</w:t>
      </w:r>
      <w:proofErr w:type="gramEnd"/>
      <w:r w:rsidRPr="007B1314">
        <w:rPr>
          <w:rFonts w:ascii="Times New Roman" w:hAnsi="Times New Roman" w:cs="Times New Roman"/>
          <w:sz w:val="28"/>
          <w:szCs w:val="28"/>
        </w:rPr>
        <w:t xml:space="preserve"> Федеральным </w:t>
      </w:r>
      <w:hyperlink r:id="rId36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11.06.2021 N 170-ФЗ)</w:t>
      </w:r>
    </w:p>
    <w:p w:rsidR="007B1314" w:rsidRPr="007B1314" w:rsidRDefault="007B1314">
      <w:pPr>
        <w:pStyle w:val="ConsPlusNormal"/>
        <w:ind w:firstLine="540"/>
        <w:jc w:val="both"/>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Федеральный государственный </w:t>
      </w:r>
      <w:hyperlink r:id="rId362" w:history="1">
        <w:r w:rsidRPr="007B1314">
          <w:rPr>
            <w:rFonts w:ascii="Times New Roman" w:hAnsi="Times New Roman" w:cs="Times New Roman"/>
            <w:color w:val="0000FF"/>
            <w:sz w:val="28"/>
            <w:szCs w:val="28"/>
          </w:rPr>
          <w:t>контроль</w:t>
        </w:r>
      </w:hyperlink>
      <w:r w:rsidRPr="007B1314">
        <w:rPr>
          <w:rFonts w:ascii="Times New Roman" w:hAnsi="Times New Roman" w:cs="Times New Roman"/>
          <w:sz w:val="28"/>
          <w:szCs w:val="28"/>
        </w:rPr>
        <w:t xml:space="preserve"> (надзор) за соблюдением законодательства Российской Федерации о средствах массовой информации осуществляется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Предметом федерального государственного контроля (надзора) за </w:t>
      </w:r>
      <w:r w:rsidRPr="007B1314">
        <w:rPr>
          <w:rFonts w:ascii="Times New Roman" w:hAnsi="Times New Roman" w:cs="Times New Roman"/>
          <w:sz w:val="28"/>
          <w:szCs w:val="28"/>
        </w:rPr>
        <w:lastRenderedPageBreak/>
        <w:t xml:space="preserve">соблюдением законодательства Российской Федерации о средствах массовой информации является соблюдение учредителями и редакциями средств массовой информации, юридическими лицами, осуществляющими формирование телеканала или радиоканала и его распространение в установленном порядке на основании лицензии на телевизионное вещание, радиовещание на территории Российской Федерации (далее - контролируемые лица), обязательных и лицензионных </w:t>
      </w:r>
      <w:hyperlink w:anchor="P542" w:history="1">
        <w:r w:rsidRPr="007B1314">
          <w:rPr>
            <w:rFonts w:ascii="Times New Roman" w:hAnsi="Times New Roman" w:cs="Times New Roman"/>
            <w:color w:val="0000FF"/>
            <w:sz w:val="28"/>
            <w:szCs w:val="28"/>
          </w:rPr>
          <w:t>требований</w:t>
        </w:r>
      </w:hyperlink>
      <w:r w:rsidRPr="007B1314">
        <w:rPr>
          <w:rFonts w:ascii="Times New Roman" w:hAnsi="Times New Roman" w:cs="Times New Roman"/>
          <w:sz w:val="28"/>
          <w:szCs w:val="28"/>
        </w:rPr>
        <w:t xml:space="preserve"> в сфере средств массовой информации и массовых коммуникаций, телевизионного вещания и радиовещания, а также требований в области предоставления обязательного экземпляра документов.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Организация и осуществление федерального государственного контроля (надзора) за соблюдением законодательства Российской Федерации о средствах массовой информации в отношении контролируемых лиц регулируются Федеральным </w:t>
      </w:r>
      <w:hyperlink r:id="rId363"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контроля за соблюдением законодательства Российской Федерации о средствах массовой информации, осуществляемого без взаимодействия с контролируемым лицом).</w:t>
      </w:r>
    </w:p>
    <w:p w:rsidR="007B1314" w:rsidRPr="007B1314" w:rsidRDefault="007B1314">
      <w:pPr>
        <w:pStyle w:val="ConsPlusNormal"/>
        <w:spacing w:before="220"/>
        <w:ind w:firstLine="540"/>
        <w:jc w:val="both"/>
        <w:rPr>
          <w:rFonts w:ascii="Times New Roman" w:hAnsi="Times New Roman" w:cs="Times New Roman"/>
          <w:sz w:val="28"/>
          <w:szCs w:val="28"/>
        </w:rPr>
      </w:pPr>
      <w:hyperlink r:id="rId364" w:history="1">
        <w:r w:rsidRPr="007B1314">
          <w:rPr>
            <w:rFonts w:ascii="Times New Roman" w:hAnsi="Times New Roman" w:cs="Times New Roman"/>
            <w:color w:val="0000FF"/>
            <w:sz w:val="28"/>
            <w:szCs w:val="28"/>
          </w:rPr>
          <w:t>Положение</w:t>
        </w:r>
      </w:hyperlink>
      <w:r w:rsidRPr="007B1314">
        <w:rPr>
          <w:rFonts w:ascii="Times New Roman" w:hAnsi="Times New Roman" w:cs="Times New Roman"/>
          <w:sz w:val="28"/>
          <w:szCs w:val="28"/>
        </w:rPr>
        <w:t xml:space="preserve"> о федеральном государственном контроле (надзоре) за соблюдением законодательства Российской Федерации о средствах массовой информации утверждается Правительством Российской Федерации.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spacing w:before="280"/>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57. Освобождение от ответственности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bookmarkStart w:id="73" w:name="P1034"/>
      <w:bookmarkEnd w:id="73"/>
      <w:r w:rsidRPr="007B1314">
        <w:rPr>
          <w:rFonts w:ascii="Times New Roman" w:hAnsi="Times New Roman" w:cs="Times New Roman"/>
          <w:sz w:val="28"/>
          <w:szCs w:val="28"/>
        </w:rPr>
        <w:t>Редакция, главный редактор, журналист не несут ответственности за распространение сведений, не соответствующих действительности и порочащих честь и достоинство граждан и организаций, либо ущемляющих права и законные интересы граждан, либо наносящих вред здоровью и (или) развитию детей, либо представляющих собой злоупотребление свободой массовой информации и (или) правами журналиста: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6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1) если эти сведения присутствуют в </w:t>
      </w:r>
      <w:hyperlink w:anchor="P777" w:history="1">
        <w:r w:rsidRPr="007B1314">
          <w:rPr>
            <w:rFonts w:ascii="Times New Roman" w:hAnsi="Times New Roman" w:cs="Times New Roman"/>
            <w:color w:val="0000FF"/>
            <w:sz w:val="28"/>
            <w:szCs w:val="28"/>
          </w:rPr>
          <w:t>обязательных сообщениях</w:t>
        </w:r>
      </w:hyperlink>
      <w:r w:rsidRPr="007B1314">
        <w:rPr>
          <w:rFonts w:ascii="Times New Roman" w:hAnsi="Times New Roman" w:cs="Times New Roman"/>
          <w:sz w:val="28"/>
          <w:szCs w:val="28"/>
        </w:rPr>
        <w:t>;</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если они получены от информационных агентств;</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3) если они содержатся в ответе на запрос информации либо в материалах пресс-служб государственных органов, организаций, учреждений, предприятий, органов общественных объединений;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4) если они являются </w:t>
      </w:r>
      <w:hyperlink r:id="rId366" w:history="1">
        <w:r w:rsidRPr="007B1314">
          <w:rPr>
            <w:rFonts w:ascii="Times New Roman" w:hAnsi="Times New Roman" w:cs="Times New Roman"/>
            <w:color w:val="0000FF"/>
            <w:sz w:val="28"/>
            <w:szCs w:val="28"/>
          </w:rPr>
          <w:t>дословным</w:t>
        </w:r>
      </w:hyperlink>
      <w:r w:rsidRPr="007B1314">
        <w:rPr>
          <w:rFonts w:ascii="Times New Roman" w:hAnsi="Times New Roman" w:cs="Times New Roman"/>
          <w:sz w:val="28"/>
          <w:szCs w:val="28"/>
        </w:rPr>
        <w:t xml:space="preserve"> воспроизведением фрагментов выступлений народных депутатов на съездах и сессиях Советов народных депутатов, делегатов съездов, конференций, пленумов общественных объединений, а также официальных выступлений должностных лиц </w:t>
      </w:r>
      <w:r w:rsidRPr="007B1314">
        <w:rPr>
          <w:rFonts w:ascii="Times New Roman" w:hAnsi="Times New Roman" w:cs="Times New Roman"/>
          <w:sz w:val="28"/>
          <w:szCs w:val="28"/>
        </w:rPr>
        <w:lastRenderedPageBreak/>
        <w:t>государственных органов, организаций и общественных объединений;</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5) если они содержатся в авторских произведениях, идущих в эфир без предварительной записи, либо в текстах, не подлежащих редактированию в соответствии с настоящим Законом;</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6) если они являются дословным воспроизведением сообщений и материалов или их фрагментов, распространенных </w:t>
      </w:r>
      <w:hyperlink r:id="rId367" w:history="1">
        <w:r w:rsidRPr="007B1314">
          <w:rPr>
            <w:rFonts w:ascii="Times New Roman" w:hAnsi="Times New Roman" w:cs="Times New Roman"/>
            <w:color w:val="0000FF"/>
            <w:sz w:val="28"/>
            <w:szCs w:val="28"/>
          </w:rPr>
          <w:t>другим</w:t>
        </w:r>
      </w:hyperlink>
      <w:r w:rsidRPr="007B1314">
        <w:rPr>
          <w:rFonts w:ascii="Times New Roman" w:hAnsi="Times New Roman" w:cs="Times New Roman"/>
          <w:sz w:val="28"/>
          <w:szCs w:val="28"/>
        </w:rPr>
        <w:t xml:space="preserve"> средством массовой информации (за исключением случаев распространения информации, указанной в </w:t>
      </w:r>
      <w:hyperlink w:anchor="P94" w:history="1">
        <w:r w:rsidRPr="007B1314">
          <w:rPr>
            <w:rFonts w:ascii="Times New Roman" w:hAnsi="Times New Roman" w:cs="Times New Roman"/>
            <w:color w:val="0000FF"/>
            <w:sz w:val="28"/>
            <w:szCs w:val="28"/>
          </w:rPr>
          <w:t>части шестой статьи 4</w:t>
        </w:r>
      </w:hyperlink>
      <w:r w:rsidRPr="007B1314">
        <w:rPr>
          <w:rFonts w:ascii="Times New Roman" w:hAnsi="Times New Roman" w:cs="Times New Roman"/>
          <w:sz w:val="28"/>
          <w:szCs w:val="28"/>
        </w:rPr>
        <w:t xml:space="preserve"> настоящего Закона), которое может быть установлено и привлечено к ответственности за данное нарушение законодательства Российской Федерации о средствах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68"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05.04.2013 N 50-ФЗ)</w:t>
      </w:r>
    </w:p>
    <w:p w:rsidR="007B1314" w:rsidRPr="007B1314" w:rsidRDefault="007B1314">
      <w:pPr>
        <w:pStyle w:val="ConsPlusNormal"/>
        <w:spacing w:before="220"/>
        <w:ind w:firstLine="540"/>
        <w:jc w:val="both"/>
        <w:rPr>
          <w:rFonts w:ascii="Times New Roman" w:hAnsi="Times New Roman" w:cs="Times New Roman"/>
          <w:sz w:val="28"/>
          <w:szCs w:val="28"/>
        </w:rPr>
      </w:pPr>
      <w:hyperlink r:id="rId369" w:history="1">
        <w:r w:rsidRPr="007B1314">
          <w:rPr>
            <w:rFonts w:ascii="Times New Roman" w:hAnsi="Times New Roman" w:cs="Times New Roman"/>
            <w:color w:val="0000FF"/>
            <w:sz w:val="28"/>
            <w:szCs w:val="28"/>
          </w:rPr>
          <w:t>Дословное</w:t>
        </w:r>
      </w:hyperlink>
      <w:r w:rsidRPr="007B1314">
        <w:rPr>
          <w:rFonts w:ascii="Times New Roman" w:hAnsi="Times New Roman" w:cs="Times New Roman"/>
          <w:sz w:val="28"/>
          <w:szCs w:val="28"/>
        </w:rPr>
        <w:t xml:space="preserve"> воспроизведение в средстве массовой информации в период соответствующей избирательной кампании, кампании референдума агитационного материала, распространенного в другом средстве массовой информации, в том числе подпадающем под действие </w:t>
      </w:r>
      <w:hyperlink w:anchor="P366" w:history="1">
        <w:r w:rsidRPr="007B1314">
          <w:rPr>
            <w:rFonts w:ascii="Times New Roman" w:hAnsi="Times New Roman" w:cs="Times New Roman"/>
            <w:color w:val="0000FF"/>
            <w:sz w:val="28"/>
            <w:szCs w:val="28"/>
          </w:rPr>
          <w:t>статьи 24</w:t>
        </w:r>
      </w:hyperlink>
      <w:r w:rsidRPr="007B1314">
        <w:rPr>
          <w:rFonts w:ascii="Times New Roman" w:hAnsi="Times New Roman" w:cs="Times New Roman"/>
          <w:sz w:val="28"/>
          <w:szCs w:val="28"/>
        </w:rPr>
        <w:t xml:space="preserve"> настоящего Закона, не является основанием для освобождения журналиста, главного редактора, редакции, иной организации, осуществляющей выпуск средства массовой информации, от ответственности за нарушение законодательства Российской Федерации о выборах и референдумах, если при дословном воспроизведении такого материала не соблюдены требования указанного законодательства, предъявляемые к опубликованию (обнародованию) агитационных материалов.</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часть</w:t>
      </w:r>
      <w:proofErr w:type="gramEnd"/>
      <w:r w:rsidRPr="007B1314">
        <w:rPr>
          <w:rFonts w:ascii="Times New Roman" w:hAnsi="Times New Roman" w:cs="Times New Roman"/>
          <w:sz w:val="28"/>
          <w:szCs w:val="28"/>
        </w:rPr>
        <w:t xml:space="preserve"> вторая введена Федеральным </w:t>
      </w:r>
      <w:hyperlink r:id="rId37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21.07.2005 N 93-ФЗ)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58. Ответственность за ущемление свободы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Ущемление свободы массовой информации, то есть воспрепятствование в какой бы то ни было форме со стороны граждан, должностных лиц государственных органов и организаций, общественных объединений законной деятельности учредителей, редакций, издателей и распространителей продукции средства массовой информации, а также журналистов, в том числе посредством:</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осуществления</w:t>
      </w:r>
      <w:proofErr w:type="gramEnd"/>
      <w:r w:rsidRPr="007B1314">
        <w:rPr>
          <w:rFonts w:ascii="Times New Roman" w:hAnsi="Times New Roman" w:cs="Times New Roman"/>
          <w:sz w:val="28"/>
          <w:szCs w:val="28"/>
        </w:rPr>
        <w:t xml:space="preserve"> цензуры;</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вмешательства</w:t>
      </w:r>
      <w:proofErr w:type="gramEnd"/>
      <w:r w:rsidRPr="007B1314">
        <w:rPr>
          <w:rFonts w:ascii="Times New Roman" w:hAnsi="Times New Roman" w:cs="Times New Roman"/>
          <w:sz w:val="28"/>
          <w:szCs w:val="28"/>
        </w:rPr>
        <w:t xml:space="preserve"> в деятельность и нарушения профессиональной самостоятельности редакции;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незаконного</w:t>
      </w:r>
      <w:proofErr w:type="gramEnd"/>
      <w:r w:rsidRPr="007B1314">
        <w:rPr>
          <w:rFonts w:ascii="Times New Roman" w:hAnsi="Times New Roman" w:cs="Times New Roman"/>
          <w:sz w:val="28"/>
          <w:szCs w:val="28"/>
        </w:rPr>
        <w:t xml:space="preserve"> прекращения либо приостановления деятельности средства массовой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нарушения</w:t>
      </w:r>
      <w:proofErr w:type="gramEnd"/>
      <w:r w:rsidRPr="007B1314">
        <w:rPr>
          <w:rFonts w:ascii="Times New Roman" w:hAnsi="Times New Roman" w:cs="Times New Roman"/>
          <w:sz w:val="28"/>
          <w:szCs w:val="28"/>
        </w:rPr>
        <w:t xml:space="preserve"> права редакции на запрос и получение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lastRenderedPageBreak/>
        <w:t>незаконного</w:t>
      </w:r>
      <w:proofErr w:type="gramEnd"/>
      <w:r w:rsidRPr="007B1314">
        <w:rPr>
          <w:rFonts w:ascii="Times New Roman" w:hAnsi="Times New Roman" w:cs="Times New Roman"/>
          <w:sz w:val="28"/>
          <w:szCs w:val="28"/>
        </w:rPr>
        <w:t xml:space="preserve"> изъятия, а равно уничтожения тиража или его части;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принуждения</w:t>
      </w:r>
      <w:proofErr w:type="gramEnd"/>
      <w:r w:rsidRPr="007B1314">
        <w:rPr>
          <w:rFonts w:ascii="Times New Roman" w:hAnsi="Times New Roman" w:cs="Times New Roman"/>
          <w:sz w:val="28"/>
          <w:szCs w:val="28"/>
        </w:rPr>
        <w:t xml:space="preserve"> журналиста к распространению или отказу от распространения информации;</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установления</w:t>
      </w:r>
      <w:proofErr w:type="gramEnd"/>
      <w:r w:rsidRPr="007B1314">
        <w:rPr>
          <w:rFonts w:ascii="Times New Roman" w:hAnsi="Times New Roman" w:cs="Times New Roman"/>
          <w:sz w:val="28"/>
          <w:szCs w:val="28"/>
        </w:rPr>
        <w:t xml:space="preserve"> ограничений на контакты с журналистом и передачу ему информации, за исключением сведений, составляющих государственную, коммерческую или иную специально охраняемую законом тайну;</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нарушения прав журналиста, установленных настоящим Законом, - влечет </w:t>
      </w:r>
      <w:hyperlink r:id="rId371" w:history="1">
        <w:r w:rsidRPr="007B1314">
          <w:rPr>
            <w:rFonts w:ascii="Times New Roman" w:hAnsi="Times New Roman" w:cs="Times New Roman"/>
            <w:color w:val="0000FF"/>
            <w:sz w:val="28"/>
            <w:szCs w:val="28"/>
          </w:rPr>
          <w:t>уголовную</w:t>
        </w:r>
      </w:hyperlink>
      <w:r w:rsidRPr="007B1314">
        <w:rPr>
          <w:rFonts w:ascii="Times New Roman" w:hAnsi="Times New Roman" w:cs="Times New Roman"/>
          <w:sz w:val="28"/>
          <w:szCs w:val="28"/>
        </w:rPr>
        <w:t xml:space="preserve">, административную, </w:t>
      </w:r>
      <w:hyperlink r:id="rId372" w:history="1">
        <w:r w:rsidRPr="007B1314">
          <w:rPr>
            <w:rFonts w:ascii="Times New Roman" w:hAnsi="Times New Roman" w:cs="Times New Roman"/>
            <w:color w:val="0000FF"/>
            <w:sz w:val="28"/>
            <w:szCs w:val="28"/>
          </w:rPr>
          <w:t>дисциплинарную</w:t>
        </w:r>
      </w:hyperlink>
      <w:r w:rsidRPr="007B1314">
        <w:rPr>
          <w:rFonts w:ascii="Times New Roman" w:hAnsi="Times New Roman" w:cs="Times New Roman"/>
          <w:sz w:val="28"/>
          <w:szCs w:val="28"/>
        </w:rPr>
        <w:t xml:space="preserve"> или иную ответственность в соответствии с законодательством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Обнаружение органов, организаций, учреждений или должностей, в задачи либо функции которых входит осуществление цензуры массовой информации, - влечет немедленное прекращение их финансирования и ликвидацию в порядке, предусмотренном законодательством Российской Федерации.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59. Ответственность за злоупотребление свободой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Злоупотребление свободой массовой информации, выразившееся в нарушении требований </w:t>
      </w:r>
      <w:hyperlink w:anchor="P82" w:history="1">
        <w:r w:rsidRPr="007B1314">
          <w:rPr>
            <w:rFonts w:ascii="Times New Roman" w:hAnsi="Times New Roman" w:cs="Times New Roman"/>
            <w:color w:val="0000FF"/>
            <w:sz w:val="28"/>
            <w:szCs w:val="28"/>
          </w:rPr>
          <w:t>статьи 4</w:t>
        </w:r>
      </w:hyperlink>
      <w:r w:rsidRPr="007B1314">
        <w:rPr>
          <w:rFonts w:ascii="Times New Roman" w:hAnsi="Times New Roman" w:cs="Times New Roman"/>
          <w:sz w:val="28"/>
          <w:szCs w:val="28"/>
        </w:rPr>
        <w:t xml:space="preserve"> настоящего Закона, - влечет уголовную, административную, </w:t>
      </w:r>
      <w:hyperlink r:id="rId373" w:history="1">
        <w:r w:rsidRPr="007B1314">
          <w:rPr>
            <w:rFonts w:ascii="Times New Roman" w:hAnsi="Times New Roman" w:cs="Times New Roman"/>
            <w:color w:val="0000FF"/>
            <w:sz w:val="28"/>
            <w:szCs w:val="28"/>
          </w:rPr>
          <w:t>дисциплинарную</w:t>
        </w:r>
      </w:hyperlink>
      <w:r w:rsidRPr="007B1314">
        <w:rPr>
          <w:rFonts w:ascii="Times New Roman" w:hAnsi="Times New Roman" w:cs="Times New Roman"/>
          <w:sz w:val="28"/>
          <w:szCs w:val="28"/>
        </w:rPr>
        <w:t xml:space="preserve"> или иную ответственность в соответствии с законодательством Российской Федерации.</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Злоупотребление правами журналиста, выразившееся в нарушении требований </w:t>
      </w:r>
      <w:hyperlink w:anchor="P954" w:history="1">
        <w:r w:rsidRPr="007B1314">
          <w:rPr>
            <w:rFonts w:ascii="Times New Roman" w:hAnsi="Times New Roman" w:cs="Times New Roman"/>
            <w:color w:val="0000FF"/>
            <w:sz w:val="28"/>
            <w:szCs w:val="28"/>
          </w:rPr>
          <w:t>статей 50</w:t>
        </w:r>
      </w:hyperlink>
      <w:r w:rsidRPr="007B1314">
        <w:rPr>
          <w:rFonts w:ascii="Times New Roman" w:hAnsi="Times New Roman" w:cs="Times New Roman"/>
          <w:sz w:val="28"/>
          <w:szCs w:val="28"/>
        </w:rPr>
        <w:t xml:space="preserve"> и </w:t>
      </w:r>
      <w:hyperlink w:anchor="P961" w:history="1">
        <w:r w:rsidRPr="007B1314">
          <w:rPr>
            <w:rFonts w:ascii="Times New Roman" w:hAnsi="Times New Roman" w:cs="Times New Roman"/>
            <w:color w:val="0000FF"/>
            <w:sz w:val="28"/>
            <w:szCs w:val="28"/>
          </w:rPr>
          <w:t>51</w:t>
        </w:r>
      </w:hyperlink>
      <w:r w:rsidRPr="007B1314">
        <w:rPr>
          <w:rFonts w:ascii="Times New Roman" w:hAnsi="Times New Roman" w:cs="Times New Roman"/>
          <w:sz w:val="28"/>
          <w:szCs w:val="28"/>
        </w:rPr>
        <w:t xml:space="preserve"> настоящего Закона, либо несоблюдение обязанностей журналиста, - влечет уголовную, административную или дисциплинарную ответственность в соответствии с законодательством Российской Федерации.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7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60. Ответственность за иные нарушения законодательства о средствах массовой информации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Нарушение законодательства Российской Федерации о средствах массовой информации, выразившееся: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учреждении средства массовой информации через подставное лицо, получении свидетельства о регистрации либо лицензии на вещание обманным путем, скрытой уступке лицензии или неправомерном получении льгот, установленных для специализированных средств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7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02.11.2004 N 127-ФЗ)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незаконном изготовлении продукции средства массовой информации </w:t>
      </w:r>
      <w:r w:rsidRPr="007B1314">
        <w:rPr>
          <w:rFonts w:ascii="Times New Roman" w:hAnsi="Times New Roman" w:cs="Times New Roman"/>
          <w:sz w:val="28"/>
          <w:szCs w:val="28"/>
        </w:rPr>
        <w:lastRenderedPageBreak/>
        <w:t xml:space="preserve">без его регистрации либо после решения о прекращении или приостановлении его деятельности, уклонении от совершения действий, предусмотренных </w:t>
      </w:r>
      <w:hyperlink w:anchor="P198" w:history="1">
        <w:r w:rsidRPr="007B1314">
          <w:rPr>
            <w:rFonts w:ascii="Times New Roman" w:hAnsi="Times New Roman" w:cs="Times New Roman"/>
            <w:color w:val="0000FF"/>
            <w:sz w:val="28"/>
            <w:szCs w:val="28"/>
          </w:rPr>
          <w:t>статьей 11</w:t>
        </w:r>
      </w:hyperlink>
      <w:r w:rsidRPr="007B1314">
        <w:rPr>
          <w:rFonts w:ascii="Times New Roman" w:hAnsi="Times New Roman" w:cs="Times New Roman"/>
          <w:sz w:val="28"/>
          <w:szCs w:val="28"/>
        </w:rPr>
        <w:t xml:space="preserve"> настоящего Закона, а также предъявлении при регистрации не предусмотренных настоящим </w:t>
      </w:r>
      <w:hyperlink w:anchor="P17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требований;</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76"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29.07.2017 N 239-ФЗ)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воспрепятствовании осуществляемому на законном основании распространению продукции средства массовой информации, установлении незаконных ограничений на розничную продажу тиража периодического печатного издания;</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нарушении установленных законодательством Российской Федерации о выборах и референдумах правил проведения предвыборной агитации, агитации по вопросам референдума, порядка и условий распространения материалов предвыборной агитации, агитации по вопросам референдума;</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377"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04.07.2003 N 94-ФЗ)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нарушении требований, установленных Федеральным </w:t>
      </w:r>
      <w:hyperlink r:id="rId378"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29 декабря 2010 года N 436-ФЗ "О защите детей от информации, причиняющей вред их здоровью и развитию" применительно к средствам массовой информации;</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379"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21.07.2011 N 252-ФЗ)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незаконном распространении продукции средства массовой информации без его регистрации либо после решения о прекращении или приостановлении его деятельности или без разрешения на выход в свет (в эфир), в незаконном коммерческом распространении, осуществлении вещания без лицензии либо с нарушением лицензионных условий;</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нарушении </w:t>
      </w:r>
      <w:hyperlink w:anchor="P777" w:history="1">
        <w:r w:rsidRPr="007B1314">
          <w:rPr>
            <w:rFonts w:ascii="Times New Roman" w:hAnsi="Times New Roman" w:cs="Times New Roman"/>
            <w:color w:val="0000FF"/>
            <w:sz w:val="28"/>
            <w:szCs w:val="28"/>
          </w:rPr>
          <w:t>правил</w:t>
        </w:r>
      </w:hyperlink>
      <w:r w:rsidRPr="007B1314">
        <w:rPr>
          <w:rFonts w:ascii="Times New Roman" w:hAnsi="Times New Roman" w:cs="Times New Roman"/>
          <w:sz w:val="28"/>
          <w:szCs w:val="28"/>
        </w:rPr>
        <w:t xml:space="preserve"> распространения обязательных сообщений, рекламы, эротических изданий и программ;</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нарушении порядка объявления </w:t>
      </w:r>
      <w:hyperlink w:anchor="P458" w:history="1">
        <w:r w:rsidRPr="007B1314">
          <w:rPr>
            <w:rFonts w:ascii="Times New Roman" w:hAnsi="Times New Roman" w:cs="Times New Roman"/>
            <w:color w:val="0000FF"/>
            <w:sz w:val="28"/>
            <w:szCs w:val="28"/>
          </w:rPr>
          <w:t>выходных данных</w:t>
        </w:r>
      </w:hyperlink>
      <w:r w:rsidRPr="007B1314">
        <w:rPr>
          <w:rFonts w:ascii="Times New Roman" w:hAnsi="Times New Roman" w:cs="Times New Roman"/>
          <w:sz w:val="28"/>
          <w:szCs w:val="28"/>
        </w:rPr>
        <w:t xml:space="preserve">, представления </w:t>
      </w:r>
      <w:hyperlink r:id="rId380" w:history="1">
        <w:r w:rsidRPr="007B1314">
          <w:rPr>
            <w:rFonts w:ascii="Times New Roman" w:hAnsi="Times New Roman" w:cs="Times New Roman"/>
            <w:color w:val="0000FF"/>
            <w:sz w:val="28"/>
            <w:szCs w:val="28"/>
          </w:rPr>
          <w:t>обязательных экземпляров</w:t>
        </w:r>
      </w:hyperlink>
      <w:r w:rsidRPr="007B1314">
        <w:rPr>
          <w:rFonts w:ascii="Times New Roman" w:hAnsi="Times New Roman" w:cs="Times New Roman"/>
          <w:sz w:val="28"/>
          <w:szCs w:val="28"/>
        </w:rPr>
        <w:t xml:space="preserve">, </w:t>
      </w:r>
      <w:hyperlink w:anchor="P765" w:history="1">
        <w:r w:rsidRPr="007B1314">
          <w:rPr>
            <w:rFonts w:ascii="Times New Roman" w:hAnsi="Times New Roman" w:cs="Times New Roman"/>
            <w:color w:val="0000FF"/>
            <w:sz w:val="28"/>
            <w:szCs w:val="28"/>
          </w:rPr>
          <w:t>хранения</w:t>
        </w:r>
      </w:hyperlink>
      <w:r w:rsidRPr="007B1314">
        <w:rPr>
          <w:rFonts w:ascii="Times New Roman" w:hAnsi="Times New Roman" w:cs="Times New Roman"/>
          <w:sz w:val="28"/>
          <w:szCs w:val="28"/>
        </w:rPr>
        <w:t xml:space="preserve"> материалов теле- и радиопередач;</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w:t>
      </w:r>
      <w:proofErr w:type="spellStart"/>
      <w:r w:rsidRPr="007B1314">
        <w:rPr>
          <w:rFonts w:ascii="Times New Roman" w:hAnsi="Times New Roman" w:cs="Times New Roman"/>
          <w:sz w:val="28"/>
          <w:szCs w:val="28"/>
        </w:rPr>
        <w:t>непредоставлении</w:t>
      </w:r>
      <w:proofErr w:type="spellEnd"/>
      <w:r w:rsidRPr="007B1314">
        <w:rPr>
          <w:rFonts w:ascii="Times New Roman" w:hAnsi="Times New Roman" w:cs="Times New Roman"/>
          <w:sz w:val="28"/>
          <w:szCs w:val="28"/>
        </w:rPr>
        <w:t xml:space="preserve"> либо несвоевременном предоставлении редакцией средства массовой информации, вещателем или издателем информации о получении денежных средств, предоставление которой предусмотрено настоящим </w:t>
      </w:r>
      <w:hyperlink w:anchor="P320"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абзац</w:t>
      </w:r>
      <w:proofErr w:type="gramEnd"/>
      <w:r w:rsidRPr="007B1314">
        <w:rPr>
          <w:rFonts w:ascii="Times New Roman" w:hAnsi="Times New Roman" w:cs="Times New Roman"/>
          <w:sz w:val="28"/>
          <w:szCs w:val="28"/>
        </w:rPr>
        <w:t xml:space="preserve"> введен Федеральным </w:t>
      </w:r>
      <w:hyperlink r:id="rId381" w:history="1">
        <w:r w:rsidRPr="007B1314">
          <w:rPr>
            <w:rFonts w:ascii="Times New Roman" w:hAnsi="Times New Roman" w:cs="Times New Roman"/>
            <w:color w:val="0000FF"/>
            <w:sz w:val="28"/>
            <w:szCs w:val="28"/>
          </w:rPr>
          <w:t>законом</w:t>
        </w:r>
      </w:hyperlink>
      <w:r w:rsidRPr="007B1314">
        <w:rPr>
          <w:rFonts w:ascii="Times New Roman" w:hAnsi="Times New Roman" w:cs="Times New Roman"/>
          <w:sz w:val="28"/>
          <w:szCs w:val="28"/>
        </w:rPr>
        <w:t xml:space="preserve"> от 30.12.2015 N 464-ФЗ)</w:t>
      </w:r>
    </w:p>
    <w:p w:rsidR="007B1314" w:rsidRPr="007B1314" w:rsidRDefault="007B1314">
      <w:pPr>
        <w:pStyle w:val="ConsPlusNormal"/>
        <w:spacing w:before="220"/>
        <w:ind w:firstLine="540"/>
        <w:jc w:val="both"/>
        <w:rPr>
          <w:rFonts w:ascii="Times New Roman" w:hAnsi="Times New Roman" w:cs="Times New Roman"/>
          <w:sz w:val="28"/>
          <w:szCs w:val="28"/>
        </w:rPr>
      </w:pP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создании искусственных помех, препятствующих уверенному приему радио- и телепрограмм, - влечет уголовную, административную, </w:t>
      </w:r>
      <w:hyperlink r:id="rId382" w:history="1">
        <w:r w:rsidRPr="007B1314">
          <w:rPr>
            <w:rFonts w:ascii="Times New Roman" w:hAnsi="Times New Roman" w:cs="Times New Roman"/>
            <w:color w:val="0000FF"/>
            <w:sz w:val="28"/>
            <w:szCs w:val="28"/>
          </w:rPr>
          <w:t>дисциплинарную</w:t>
        </w:r>
      </w:hyperlink>
      <w:r w:rsidRPr="007B1314">
        <w:rPr>
          <w:rFonts w:ascii="Times New Roman" w:hAnsi="Times New Roman" w:cs="Times New Roman"/>
          <w:sz w:val="28"/>
          <w:szCs w:val="28"/>
        </w:rPr>
        <w:t xml:space="preserve"> или </w:t>
      </w:r>
      <w:hyperlink w:anchor="P264" w:history="1">
        <w:r w:rsidRPr="007B1314">
          <w:rPr>
            <w:rFonts w:ascii="Times New Roman" w:hAnsi="Times New Roman" w:cs="Times New Roman"/>
            <w:color w:val="0000FF"/>
            <w:sz w:val="28"/>
            <w:szCs w:val="28"/>
          </w:rPr>
          <w:t>иную</w:t>
        </w:r>
      </w:hyperlink>
      <w:r w:rsidRPr="007B1314">
        <w:rPr>
          <w:rFonts w:ascii="Times New Roman" w:hAnsi="Times New Roman" w:cs="Times New Roman"/>
          <w:sz w:val="28"/>
          <w:szCs w:val="28"/>
        </w:rPr>
        <w:t xml:space="preserve"> ответственность в соответствии с законодательством Российской Федерации.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61. Порядок обжалования</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В соответствии с гражданским, гражданско-процессуальным законодательством Российской Федерации и </w:t>
      </w:r>
      <w:hyperlink r:id="rId383" w:history="1">
        <w:r w:rsidRPr="007B1314">
          <w:rPr>
            <w:rFonts w:ascii="Times New Roman" w:hAnsi="Times New Roman" w:cs="Times New Roman"/>
            <w:color w:val="0000FF"/>
            <w:sz w:val="28"/>
            <w:szCs w:val="28"/>
          </w:rPr>
          <w:t>законодательством</w:t>
        </w:r>
      </w:hyperlink>
      <w:r w:rsidRPr="007B1314">
        <w:rPr>
          <w:rFonts w:ascii="Times New Roman" w:hAnsi="Times New Roman" w:cs="Times New Roman"/>
          <w:sz w:val="28"/>
          <w:szCs w:val="28"/>
        </w:rPr>
        <w:t xml:space="preserve"> об административном судопроизводстве могут быть обжалованы в суд:</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84"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08.03.2015 N 23-ФЗ)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1) отказ в регистрации средства массовой информации, нарушение регистрирующим органом порядка и сроков регистрации, иные неправомерные действия регистрирующего органа;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2) решение федерального органа исполнительной власти, уполномоченного Правительством Российской Федерации, об аннулировании лицензии на вещание:</w:t>
      </w:r>
    </w:p>
    <w:p w:rsidR="007B1314" w:rsidRPr="007B1314" w:rsidRDefault="007B1314">
      <w:pPr>
        <w:pStyle w:val="ConsPlusNormal"/>
        <w:jc w:val="both"/>
        <w:rPr>
          <w:rFonts w:ascii="Times New Roman" w:hAnsi="Times New Roman" w:cs="Times New Roman"/>
          <w:sz w:val="28"/>
          <w:szCs w:val="28"/>
        </w:rPr>
      </w:pPr>
      <w:r w:rsidRPr="007B1314">
        <w:rPr>
          <w:rFonts w:ascii="Times New Roman" w:hAnsi="Times New Roman" w:cs="Times New Roman"/>
          <w:sz w:val="28"/>
          <w:szCs w:val="28"/>
        </w:rPr>
        <w:t>(</w:t>
      </w:r>
      <w:proofErr w:type="gramStart"/>
      <w:r w:rsidRPr="007B1314">
        <w:rPr>
          <w:rFonts w:ascii="Times New Roman" w:hAnsi="Times New Roman" w:cs="Times New Roman"/>
          <w:sz w:val="28"/>
          <w:szCs w:val="28"/>
        </w:rPr>
        <w:t>в</w:t>
      </w:r>
      <w:proofErr w:type="gramEnd"/>
      <w:r w:rsidRPr="007B1314">
        <w:rPr>
          <w:rFonts w:ascii="Times New Roman" w:hAnsi="Times New Roman" w:cs="Times New Roman"/>
          <w:sz w:val="28"/>
          <w:szCs w:val="28"/>
        </w:rPr>
        <w:t xml:space="preserve"> ред. Федерального </w:t>
      </w:r>
      <w:hyperlink r:id="rId385" w:history="1">
        <w:r w:rsidRPr="007B1314">
          <w:rPr>
            <w:rFonts w:ascii="Times New Roman" w:hAnsi="Times New Roman" w:cs="Times New Roman"/>
            <w:color w:val="0000FF"/>
            <w:sz w:val="28"/>
            <w:szCs w:val="28"/>
          </w:rPr>
          <w:t>закона</w:t>
        </w:r>
      </w:hyperlink>
      <w:r w:rsidRPr="007B1314">
        <w:rPr>
          <w:rFonts w:ascii="Times New Roman" w:hAnsi="Times New Roman" w:cs="Times New Roman"/>
          <w:sz w:val="28"/>
          <w:szCs w:val="28"/>
        </w:rPr>
        <w:t xml:space="preserve"> от 22.08.2004 N 122-ФЗ)</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 xml:space="preserve">3) отказ и отсрочка в предоставлении запрашиваемой информации либо несоблюдение должностными лицами, работниками пресс-служб государственных органов, организаций, учреждений, предприятий, органов общественных объединений требований </w:t>
      </w:r>
      <w:hyperlink w:anchor="P816" w:history="1">
        <w:r w:rsidRPr="007B1314">
          <w:rPr>
            <w:rFonts w:ascii="Times New Roman" w:hAnsi="Times New Roman" w:cs="Times New Roman"/>
            <w:color w:val="0000FF"/>
            <w:sz w:val="28"/>
            <w:szCs w:val="28"/>
          </w:rPr>
          <w:t>статьи 40</w:t>
        </w:r>
      </w:hyperlink>
      <w:r w:rsidRPr="007B1314">
        <w:rPr>
          <w:rFonts w:ascii="Times New Roman" w:hAnsi="Times New Roman" w:cs="Times New Roman"/>
          <w:sz w:val="28"/>
          <w:szCs w:val="28"/>
        </w:rPr>
        <w:t xml:space="preserve"> настоящего Закона;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4) отказ в аккредитации, лишение аккредитации, а равно нарушение прав аккредитованного журналиста.</w:t>
      </w:r>
    </w:p>
    <w:p w:rsidR="007B1314" w:rsidRPr="007B1314" w:rsidRDefault="007B1314">
      <w:pPr>
        <w:pStyle w:val="ConsPlusNormal"/>
        <w:spacing w:before="220"/>
        <w:ind w:firstLine="540"/>
        <w:jc w:val="both"/>
        <w:rPr>
          <w:rFonts w:ascii="Times New Roman" w:hAnsi="Times New Roman" w:cs="Times New Roman"/>
          <w:sz w:val="28"/>
          <w:szCs w:val="28"/>
        </w:rPr>
      </w:pPr>
      <w:r w:rsidRPr="007B1314">
        <w:rPr>
          <w:rFonts w:ascii="Times New Roman" w:hAnsi="Times New Roman" w:cs="Times New Roman"/>
          <w:sz w:val="28"/>
          <w:szCs w:val="28"/>
        </w:rPr>
        <w:t>Если суд признает обжалуемое решение или действие (бездействие) неправомерным, он выносит решение об обоснованности жалобы, обязанности устранить допущенное нарушение и возместить убытки, включая неполученные доходы, понесенные учредителем, редакцией, держателем лицензии.</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Title"/>
        <w:ind w:firstLine="540"/>
        <w:jc w:val="both"/>
        <w:outlineLvl w:val="1"/>
        <w:rPr>
          <w:rFonts w:ascii="Times New Roman" w:hAnsi="Times New Roman" w:cs="Times New Roman"/>
          <w:sz w:val="28"/>
          <w:szCs w:val="28"/>
        </w:rPr>
      </w:pPr>
      <w:r w:rsidRPr="007B1314">
        <w:rPr>
          <w:rFonts w:ascii="Times New Roman" w:hAnsi="Times New Roman" w:cs="Times New Roman"/>
          <w:sz w:val="28"/>
          <w:szCs w:val="28"/>
        </w:rPr>
        <w:t>Статья 62. Возмещение морального вреда</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ind w:firstLine="540"/>
        <w:jc w:val="both"/>
        <w:rPr>
          <w:rFonts w:ascii="Times New Roman" w:hAnsi="Times New Roman" w:cs="Times New Roman"/>
          <w:sz w:val="28"/>
          <w:szCs w:val="28"/>
        </w:rPr>
      </w:pPr>
      <w:r w:rsidRPr="007B1314">
        <w:rPr>
          <w:rFonts w:ascii="Times New Roman" w:hAnsi="Times New Roman" w:cs="Times New Roman"/>
          <w:sz w:val="28"/>
          <w:szCs w:val="28"/>
        </w:rPr>
        <w:t>Моральный (неимущественный) вред, причиненный гражданину в результате распространения средством массовой информации не соответствующих действительности сведений, порочащих честь и достоинство гражданина либо причинивших ему иной неимущественный вред, возмещается по решению суда средством массовой информации, а также виновными должностными лицами и гражданами в размере, определяемом судом.</w:t>
      </w:r>
    </w:p>
    <w:p w:rsidR="007B1314" w:rsidRPr="007B1314" w:rsidRDefault="007B1314">
      <w:pPr>
        <w:pStyle w:val="ConsPlusNormal"/>
        <w:rPr>
          <w:rFonts w:ascii="Times New Roman" w:hAnsi="Times New Roman" w:cs="Times New Roman"/>
          <w:sz w:val="28"/>
          <w:szCs w:val="28"/>
        </w:rPr>
      </w:pPr>
    </w:p>
    <w:p w:rsidR="007B1314" w:rsidRPr="007B1314" w:rsidRDefault="007B1314">
      <w:pPr>
        <w:pStyle w:val="ConsPlusNormal"/>
        <w:jc w:val="right"/>
        <w:rPr>
          <w:rFonts w:ascii="Times New Roman" w:hAnsi="Times New Roman" w:cs="Times New Roman"/>
          <w:sz w:val="28"/>
          <w:szCs w:val="28"/>
        </w:rPr>
      </w:pPr>
      <w:r w:rsidRPr="007B1314">
        <w:rPr>
          <w:rFonts w:ascii="Times New Roman" w:hAnsi="Times New Roman" w:cs="Times New Roman"/>
          <w:sz w:val="28"/>
          <w:szCs w:val="28"/>
        </w:rPr>
        <w:t>Президент</w:t>
      </w:r>
    </w:p>
    <w:p w:rsidR="007B1314" w:rsidRPr="007B1314" w:rsidRDefault="007B1314">
      <w:pPr>
        <w:pStyle w:val="ConsPlusNormal"/>
        <w:jc w:val="right"/>
        <w:rPr>
          <w:rFonts w:ascii="Times New Roman" w:hAnsi="Times New Roman" w:cs="Times New Roman"/>
          <w:sz w:val="28"/>
          <w:szCs w:val="28"/>
        </w:rPr>
      </w:pPr>
      <w:r w:rsidRPr="007B1314">
        <w:rPr>
          <w:rFonts w:ascii="Times New Roman" w:hAnsi="Times New Roman" w:cs="Times New Roman"/>
          <w:sz w:val="28"/>
          <w:szCs w:val="28"/>
        </w:rPr>
        <w:t>Российской Федерации</w:t>
      </w:r>
    </w:p>
    <w:p w:rsidR="007B1314" w:rsidRPr="007B1314" w:rsidRDefault="007B1314">
      <w:pPr>
        <w:pStyle w:val="ConsPlusNormal"/>
        <w:jc w:val="right"/>
        <w:rPr>
          <w:rFonts w:ascii="Times New Roman" w:hAnsi="Times New Roman" w:cs="Times New Roman"/>
          <w:sz w:val="28"/>
          <w:szCs w:val="28"/>
        </w:rPr>
      </w:pPr>
      <w:r w:rsidRPr="007B1314">
        <w:rPr>
          <w:rFonts w:ascii="Times New Roman" w:hAnsi="Times New Roman" w:cs="Times New Roman"/>
          <w:sz w:val="28"/>
          <w:szCs w:val="28"/>
        </w:rPr>
        <w:t>Б.ЕЛЬЦИН</w:t>
      </w:r>
    </w:p>
    <w:p w:rsidR="007B1314" w:rsidRPr="007B1314" w:rsidRDefault="007B1314">
      <w:pPr>
        <w:pStyle w:val="ConsPlusNormal"/>
        <w:rPr>
          <w:rFonts w:ascii="Times New Roman" w:hAnsi="Times New Roman" w:cs="Times New Roman"/>
          <w:sz w:val="28"/>
          <w:szCs w:val="28"/>
        </w:rPr>
      </w:pPr>
      <w:r w:rsidRPr="007B1314">
        <w:rPr>
          <w:rFonts w:ascii="Times New Roman" w:hAnsi="Times New Roman" w:cs="Times New Roman"/>
          <w:sz w:val="28"/>
          <w:szCs w:val="28"/>
        </w:rPr>
        <w:t>Москва, Дом Советов России</w:t>
      </w:r>
    </w:p>
    <w:p w:rsidR="007B1314" w:rsidRPr="007B1314" w:rsidRDefault="007B1314">
      <w:pPr>
        <w:pStyle w:val="ConsPlusNormal"/>
        <w:spacing w:before="220"/>
        <w:rPr>
          <w:rFonts w:ascii="Times New Roman" w:hAnsi="Times New Roman" w:cs="Times New Roman"/>
          <w:sz w:val="28"/>
          <w:szCs w:val="28"/>
        </w:rPr>
      </w:pPr>
      <w:r w:rsidRPr="007B1314">
        <w:rPr>
          <w:rFonts w:ascii="Times New Roman" w:hAnsi="Times New Roman" w:cs="Times New Roman"/>
          <w:sz w:val="28"/>
          <w:szCs w:val="28"/>
        </w:rPr>
        <w:t>27 декабря 1991 года</w:t>
      </w:r>
    </w:p>
    <w:p w:rsidR="0002644A" w:rsidRPr="007B1314" w:rsidRDefault="007B1314" w:rsidP="007B1314">
      <w:pPr>
        <w:pStyle w:val="ConsPlusNormal"/>
        <w:spacing w:before="220"/>
        <w:rPr>
          <w:rFonts w:ascii="Times New Roman" w:hAnsi="Times New Roman" w:cs="Times New Roman"/>
          <w:sz w:val="28"/>
          <w:szCs w:val="28"/>
        </w:rPr>
      </w:pPr>
      <w:r w:rsidRPr="007B1314">
        <w:rPr>
          <w:rFonts w:ascii="Times New Roman" w:hAnsi="Times New Roman" w:cs="Times New Roman"/>
          <w:sz w:val="28"/>
          <w:szCs w:val="28"/>
        </w:rPr>
        <w:t>N 2124-1</w:t>
      </w:r>
      <w:bookmarkStart w:id="74" w:name="_GoBack"/>
      <w:bookmarkEnd w:id="74"/>
    </w:p>
    <w:sectPr w:rsidR="0002644A" w:rsidRPr="007B1314" w:rsidSect="00A068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314"/>
    <w:rsid w:val="0002644A"/>
    <w:rsid w:val="007B1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AF4D6E-641C-47C4-8E49-1C6B7170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13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13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13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B13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B13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B131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B131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B131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9FBBEFCFA7B0B8FD98F35AF8BDEBB70EFE194A26EAD752EDA243CAE219CEB9F188FF60D373D9463914F5E8C77F08E47CD6C20CFA11C054DB3XEI" TargetMode="External"/><Relationship Id="rId299" Type="http://schemas.openxmlformats.org/officeDocument/2006/relationships/hyperlink" Target="consultantplus://offline/ref=49FBBEFCFA7B0B8FD98F35AF8BDEBB70EEE094A36AA0752EDA243CAE219CEB9F188FF60D373D9662984F5E8C77F08E47CD6C20CFA11C054DB3XEI" TargetMode="External"/><Relationship Id="rId21" Type="http://schemas.openxmlformats.org/officeDocument/2006/relationships/hyperlink" Target="consultantplus://offline/ref=49FBBEFCFA7B0B8FD98F35AF8BDEBB70EFE892A569A3752EDA243CAE219CEB9F188FF60D373D9463954F5E8C77F08E47CD6C20CFA11C054DB3XEI" TargetMode="External"/><Relationship Id="rId63" Type="http://schemas.openxmlformats.org/officeDocument/2006/relationships/hyperlink" Target="consultantplus://offline/ref=49FBBEFCFA7B0B8FD98F35AF8BDEBB70EEE094A36AA0752EDA243CAE219CEB9F188FF60D373D9463944F5E8C77F08E47CD6C20CFA11C054DB3XEI" TargetMode="External"/><Relationship Id="rId159" Type="http://schemas.openxmlformats.org/officeDocument/2006/relationships/hyperlink" Target="consultantplus://offline/ref=49FBBEFCFA7B0B8FD98F35AF8BDEBB70EEE892A76EA3752EDA243CAE219CEB9F188FF60D373D946A964F5E8C77F08E47CD6C20CFA11C054DB3XEI" TargetMode="External"/><Relationship Id="rId324" Type="http://schemas.openxmlformats.org/officeDocument/2006/relationships/hyperlink" Target="consultantplus://offline/ref=49FBBEFCFA7B0B8FD98F35AF8BDEBB70E5EC96AA66AE2824D27D30AC2693B4881FC6FA0C373D95639B105B9966A88045D27228D9BD1E07B4XEI" TargetMode="External"/><Relationship Id="rId366" Type="http://schemas.openxmlformats.org/officeDocument/2006/relationships/hyperlink" Target="consultantplus://offline/ref=3DBDB0769F0E9BA70DEBEDFB048CF27B81E9708C1958BC4E25147CB834132D11B741882E1388A242545B10D9988D521A8BC05B7E5D48F007CDX3I" TargetMode="External"/><Relationship Id="rId170" Type="http://schemas.openxmlformats.org/officeDocument/2006/relationships/hyperlink" Target="consultantplus://offline/ref=49FBBEFCFA7B0B8FD98F35AF8BDEBB70ECE194A76DAD752EDA243CAE219CEB9F188FF60D373D9462984F5E8C77F08E47CD6C20CFA11C054DB3XEI" TargetMode="External"/><Relationship Id="rId226" Type="http://schemas.openxmlformats.org/officeDocument/2006/relationships/hyperlink" Target="consultantplus://offline/ref=49FBBEFCFA7B0B8FD98F35AF8BDEBB70ECE994A367A4752EDA243CAE219CEB9F188FF60D373D9463974F5E8C77F08E47CD6C20CFA11C054DB3XEI" TargetMode="External"/><Relationship Id="rId268" Type="http://schemas.openxmlformats.org/officeDocument/2006/relationships/hyperlink" Target="consultantplus://offline/ref=49FBBEFCFA7B0B8FD98F35AF8BDEBB70EEE09AA36BA3752EDA243CAE219CEB9F188FF60D373C9260944F5E8C77F08E47CD6C20CFA11C054DB3XEI" TargetMode="External"/><Relationship Id="rId32" Type="http://schemas.openxmlformats.org/officeDocument/2006/relationships/hyperlink" Target="consultantplus://offline/ref=49FBBEFCFA7B0B8FD98F35AF8BDEBB70ECEC9BA668AC752EDA243CAE219CEB9F188FF60D373D9462994F5E8C77F08E47CD6C20CFA11C054DB3XEI" TargetMode="External"/><Relationship Id="rId74" Type="http://schemas.openxmlformats.org/officeDocument/2006/relationships/hyperlink" Target="consultantplus://offline/ref=49FBBEFCFA7B0B8FD98F35AF8BDEBB70EAEA91A565F3222C8B7132AB29CCA38F56CAFB0C373D9C69C4154E883EA6825ACC7A3EC5BF1CB0X4I" TargetMode="External"/><Relationship Id="rId128" Type="http://schemas.openxmlformats.org/officeDocument/2006/relationships/hyperlink" Target="consultantplus://offline/ref=49FBBEFCFA7B0B8FD98F35AF8BDEBB70EFEA92A366A7752EDA243CAE219CEB9F188FF60D373D9461964F5E8C77F08E47CD6C20CFA11C054DB3XEI" TargetMode="External"/><Relationship Id="rId335" Type="http://schemas.openxmlformats.org/officeDocument/2006/relationships/hyperlink" Target="consultantplus://offline/ref=49FBBEFCFA7B0B8FD98F35AF8BDEBB70EEE090A66AA1752EDA243CAE219CEB9F188FF60D373D9C61964F5E8C77F08E47CD6C20CFA11C054DB3XEI" TargetMode="External"/><Relationship Id="rId377" Type="http://schemas.openxmlformats.org/officeDocument/2006/relationships/hyperlink" Target="consultantplus://offline/ref=3DBDB0769F0E9BA70DEBEDFB048CF27B81E270851C5FBC4E25147CB834132D11B741882E1388A340595B10D9988D521A8BC05B7E5D48F007CDX3I" TargetMode="External"/><Relationship Id="rId5" Type="http://schemas.openxmlformats.org/officeDocument/2006/relationships/hyperlink" Target="consultantplus://offline/ref=49FBBEFCFA7B0B8FD98F35AF8BDEBB70EBEF9AA765F3222C8B7132AB29CCA38F56CAFB0C373D9369C4154E883EA6825ACC7A3EC5BF1CB0X4I" TargetMode="External"/><Relationship Id="rId181" Type="http://schemas.openxmlformats.org/officeDocument/2006/relationships/hyperlink" Target="consultantplus://offline/ref=49FBBEFCFA7B0B8FD98F35AF8BDEBB70EFE891A56EA7752EDA243CAE219CEB9F188FF60D373D9463914F5E8C77F08E47CD6C20CFA11C054DB3XEI" TargetMode="External"/><Relationship Id="rId237" Type="http://schemas.openxmlformats.org/officeDocument/2006/relationships/hyperlink" Target="consultantplus://offline/ref=49FBBEFCFA7B0B8FD98F35AF8BDEBB70EEE09BA76BA3752EDA243CAE219CEB9F188FF60D373D9061934F5E8C77F08E47CD6C20CFA11C054DB3XEI" TargetMode="External"/><Relationship Id="rId279" Type="http://schemas.openxmlformats.org/officeDocument/2006/relationships/hyperlink" Target="consultantplus://offline/ref=49FBBEFCFA7B0B8FD98F35AF8BDEBB70EEE09BA467A2752EDA243CAE219CEB9F188FF60D373D9463994F5E8C77F08E47CD6C20CFA11C054DB3XEI" TargetMode="External"/><Relationship Id="rId43" Type="http://schemas.openxmlformats.org/officeDocument/2006/relationships/hyperlink" Target="consultantplus://offline/ref=49FBBEFCFA7B0B8FD98F35AF8BDEBB70EFEA92A366A7752EDA243CAE219CEB9F188FF60D373D9462994F5E8C77F08E47CD6C20CFA11C054DB3XEI" TargetMode="External"/><Relationship Id="rId139" Type="http://schemas.openxmlformats.org/officeDocument/2006/relationships/hyperlink" Target="consultantplus://offline/ref=49FBBEFCFA7B0B8FD98F35AF8BDEBB70EFEA92A366A7752EDA243CAE219CEB9F188FF60D373D9467994F5E8C77F08E47CD6C20CFA11C054DB3XEI" TargetMode="External"/><Relationship Id="rId290" Type="http://schemas.openxmlformats.org/officeDocument/2006/relationships/hyperlink" Target="consultantplus://offline/ref=49FBBEFCFA7B0B8FD98F35AF8BDEBB70EEE09AA56BA7752EDA243CAE219CEB9F188FF60D373D9665954F5E8C77F08E47CD6C20CFA11C054DB3XEI" TargetMode="External"/><Relationship Id="rId304" Type="http://schemas.openxmlformats.org/officeDocument/2006/relationships/hyperlink" Target="consultantplus://offline/ref=49FBBEFCFA7B0B8FD98F35AF8BDEBB70EEEC93A06BAD752EDA243CAE219CEB9F188FF60D373D9462984F5E8C77F08E47CD6C20CFA11C054DB3XEI" TargetMode="External"/><Relationship Id="rId346" Type="http://schemas.openxmlformats.org/officeDocument/2006/relationships/hyperlink" Target="consultantplus://offline/ref=49FBBEFCFA7B0B8FD98F35AF8BDEBB70EEE094A36AA0752EDA243CAE219CEB9F188FF60D373D9663964F5E8C77F08E47CD6C20CFA11C054DB3XEI" TargetMode="External"/><Relationship Id="rId85" Type="http://schemas.openxmlformats.org/officeDocument/2006/relationships/hyperlink" Target="consultantplus://offline/ref=49FBBEFCFA7B0B8FD98F35AF8BDEBB70EFE892A569A3752EDA243CAE219CEB9F188FF60D373D9463984F5E8C77F08E47CD6C20CFA11C054DB3XEI" TargetMode="External"/><Relationship Id="rId150" Type="http://schemas.openxmlformats.org/officeDocument/2006/relationships/hyperlink" Target="consultantplus://offline/ref=49FBBEFCFA7B0B8FD98F35AF8BDEBB70ECEE9AA56AA5752EDA243CAE219CEB9F188FF60D373D9463944F5E8C77F08E47CD6C20CFA11C054DB3XEI" TargetMode="External"/><Relationship Id="rId192" Type="http://schemas.openxmlformats.org/officeDocument/2006/relationships/hyperlink" Target="consultantplus://offline/ref=49FBBEFCFA7B0B8FD98F35AF8BDEBB70EEE09BAA67AC752EDA243CAE219CEB9F188FF60D373D9460944F5E8C77F08E47CD6C20CFA11C054DB3XEI" TargetMode="External"/><Relationship Id="rId206" Type="http://schemas.openxmlformats.org/officeDocument/2006/relationships/hyperlink" Target="consultantplus://offline/ref=49FBBEFCFA7B0B8FD98F35AF8BDEBB70EEE09AA36EA0752EDA243CAE219CEB9F0A8FAE01343C8A62985A08DD31BAX4I" TargetMode="External"/><Relationship Id="rId248" Type="http://schemas.openxmlformats.org/officeDocument/2006/relationships/hyperlink" Target="consultantplus://offline/ref=49FBBEFCFA7B0B8FD98F35AF8BDEBB70EEE094A36AA0752EDA243CAE219CEB9F188FF60D373D946B904F5E8C77F08E47CD6C20CFA11C054DB3XEI" TargetMode="External"/><Relationship Id="rId12" Type="http://schemas.openxmlformats.org/officeDocument/2006/relationships/hyperlink" Target="consultantplus://offline/ref=49FBBEFCFA7B0B8FD98F35AF8BDEBB70EEE892A76EA0752EDA243CAE219CEB9F188FF60D373D9461914F5E8C77F08E47CD6C20CFA11C054DB3XEI" TargetMode="External"/><Relationship Id="rId108" Type="http://schemas.openxmlformats.org/officeDocument/2006/relationships/hyperlink" Target="consultantplus://offline/ref=49FBBEFCFA7B0B8FD98F35AF8BDEBB70EEE09AA36DA2752EDA243CAE219CEB9F188FF60D373C9466984F5E8C77F08E47CD6C20CFA11C054DB3XEI" TargetMode="External"/><Relationship Id="rId315" Type="http://schemas.openxmlformats.org/officeDocument/2006/relationships/hyperlink" Target="consultantplus://offline/ref=49FBBEFCFA7B0B8FD98F35AF8BDEBB70EEE09AAA66A1752EDA243CAE219CEB9F188FF60D373D9463944F5E8C77F08E47CD6C20CFA11C054DB3XEI" TargetMode="External"/><Relationship Id="rId357" Type="http://schemas.openxmlformats.org/officeDocument/2006/relationships/hyperlink" Target="consultantplus://offline/ref=49FBBEFCFA7B0B8FD98F35AF8BDEBB70EEE095AB6EAC752EDA243CAE219CEB9F188FF60D373D9467984F5E8C77F08E47CD6C20CFA11C054DB3XEI" TargetMode="External"/><Relationship Id="rId54" Type="http://schemas.openxmlformats.org/officeDocument/2006/relationships/hyperlink" Target="consultantplus://offline/ref=49FBBEFCFA7B0B8FD98F35AF8BDEBB70EEEF91A46AAD752EDA243CAE219CEB9F188FF60D373D9462994F5E8C77F08E47CD6C20CFA11C054DB3XEI" TargetMode="External"/><Relationship Id="rId96" Type="http://schemas.openxmlformats.org/officeDocument/2006/relationships/hyperlink" Target="consultantplus://offline/ref=49FBBEFCFA7B0B8FD98F35AF8BDEBB70EEEB9AA36EAC752EDA243CAE219CEB9F188FF60D373D9463914F5E8C77F08E47CD6C20CFA11C054DB3XEI" TargetMode="External"/><Relationship Id="rId161" Type="http://schemas.openxmlformats.org/officeDocument/2006/relationships/hyperlink" Target="consultantplus://offline/ref=49FBBEFCFA7B0B8FD98F35AF8BDEBB70EFEA92A366A7752EDA243CAE219CEB9F188FF60D373D9465954F5E8C77F08E47CD6C20CFA11C054DB3XEI" TargetMode="External"/><Relationship Id="rId217" Type="http://schemas.openxmlformats.org/officeDocument/2006/relationships/hyperlink" Target="consultantplus://offline/ref=49FBBEFCFA7B0B8FD98F35AF8BDEBB70EEEE96A76AA7752EDA243CAE219CEB9F188FF60D373D9460904F5E8C77F08E47CD6C20CFA11C054DB3XEI" TargetMode="External"/><Relationship Id="rId259" Type="http://schemas.openxmlformats.org/officeDocument/2006/relationships/hyperlink" Target="consultantplus://offline/ref=49FBBEFCFA7B0B8FD98F35AF8BDEBB70EEE094A36AA0752EDA243CAE219CEB9F188FF60D373D9562994F5E8C77F08E47CD6C20CFA11C054DB3XEI" TargetMode="External"/><Relationship Id="rId23" Type="http://schemas.openxmlformats.org/officeDocument/2006/relationships/hyperlink" Target="consultantplus://offline/ref=49FBBEFCFA7B0B8FD98F35AF8BDEBB70EFE896A66BA2752EDA243CAE219CEB9F188FF60D373D9462994F5E8C77F08E47CD6C20CFA11C054DB3XEI" TargetMode="External"/><Relationship Id="rId119" Type="http://schemas.openxmlformats.org/officeDocument/2006/relationships/hyperlink" Target="consultantplus://offline/ref=49FBBEFCFA7B0B8FD98F35AF8BDEBB70EEEF95A468A1752EDA243CAE219CEB9F188FF60D373D9267904F5E8C77F08E47CD6C20CFA11C054DB3XEI" TargetMode="External"/><Relationship Id="rId270" Type="http://schemas.openxmlformats.org/officeDocument/2006/relationships/hyperlink" Target="consultantplus://offline/ref=49FBBEFCFA7B0B8FD98F35AF8BDEBB70EEE094A36BAD752EDA243CAE219CEB9F188FF60D373D9463994F5E8C77F08E47CD6C20CFA11C054DB3XEI" TargetMode="External"/><Relationship Id="rId326" Type="http://schemas.openxmlformats.org/officeDocument/2006/relationships/hyperlink" Target="consultantplus://offline/ref=49FBBEFCFA7B0B8FD98F35AF8BDEBB70E5EC96AA66AE2824D27D30AC2693B4881FC6FA0C373D95619B105B9966A88045D27228D9BD1E07B4XEI" TargetMode="External"/><Relationship Id="rId65" Type="http://schemas.openxmlformats.org/officeDocument/2006/relationships/hyperlink" Target="consultantplus://offline/ref=49FBBEFCFA7B0B8FD98F35AF8BDEBB70EEE094A36AA0752EDA243CAE219CEB9F188FF60D373D9463974F5E8C77F08E47CD6C20CFA11C054DB3XEI" TargetMode="External"/><Relationship Id="rId130" Type="http://schemas.openxmlformats.org/officeDocument/2006/relationships/hyperlink" Target="consultantplus://offline/ref=49FBBEFCFA7B0B8FD98F35AF8BDEBB70EFE09BA566A4752EDA243CAE219CEB9F188FF60D373D9463914F5E8C77F08E47CD6C20CFA11C054DB3XEI" TargetMode="External"/><Relationship Id="rId368" Type="http://schemas.openxmlformats.org/officeDocument/2006/relationships/hyperlink" Target="consultantplus://offline/ref=3DBDB0769F0E9BA70DEBEDFB048CF27B81EF71831D5BBC4E25147CB834132D11B741882E1388A3405D5B10D9988D521A8BC05B7E5D48F007CDX3I" TargetMode="External"/><Relationship Id="rId172" Type="http://schemas.openxmlformats.org/officeDocument/2006/relationships/hyperlink" Target="consultantplus://offline/ref=49FBBEFCFA7B0B8FD98F35AF8BDEBB70EEE094A36AA0752EDA243CAE219CEB9F188FF60D373D9464974F5E8C77F08E47CD6C20CFA11C054DB3XEI" TargetMode="External"/><Relationship Id="rId228" Type="http://schemas.openxmlformats.org/officeDocument/2006/relationships/hyperlink" Target="consultantplus://offline/ref=49FBBEFCFA7B0B8FD98F35AF8BDEBB70EEE09AA36EA0752EDA243CAE219CEB9F188FF60D373D9562974F5E8C77F08E47CD6C20CFA11C054DB3XEI" TargetMode="External"/><Relationship Id="rId281" Type="http://schemas.openxmlformats.org/officeDocument/2006/relationships/hyperlink" Target="consultantplus://offline/ref=49FBBEFCFA7B0B8FD98F35AF8BDEBB70EEE094A36BAD752EDA243CAE219CEB9F188FF60D373D9460964F5E8C77F08E47CD6C20CFA11C054DB3XEI" TargetMode="External"/><Relationship Id="rId337" Type="http://schemas.openxmlformats.org/officeDocument/2006/relationships/hyperlink" Target="consultantplus://offline/ref=49FBBEFCFA7B0B8FD98F35AF8BDEBB70E4EB9AAA6EAE2824D27D30AC2693B49A1F9EF60F3623946A8E460ADFB3X2I" TargetMode="External"/><Relationship Id="rId34" Type="http://schemas.openxmlformats.org/officeDocument/2006/relationships/hyperlink" Target="consultantplus://offline/ref=49FBBEFCFA7B0B8FD98F35AF8BDEBB70ECEE9AA56AA5752EDA243CAE219CEB9F188FF60D373D9462994F5E8C77F08E47CD6C20CFA11C054DB3XEI" TargetMode="External"/><Relationship Id="rId76" Type="http://schemas.openxmlformats.org/officeDocument/2006/relationships/hyperlink" Target="consultantplus://offline/ref=49FBBEFCFA7B0B8FD98F35AF8BDEBB70EFE892A569A3752EDA243CAE219CEB9F188FF60D373D9463964F5E8C77F08E47CD6C20CFA11C054DB3XEI" TargetMode="External"/><Relationship Id="rId141" Type="http://schemas.openxmlformats.org/officeDocument/2006/relationships/hyperlink" Target="consultantplus://offline/ref=49FBBEFCFA7B0B8FD98F35AF8BDEBB70ECEA96AB69A6752EDA243CAE219CEB9F188FF60D373D9560994F5E8C77F08E47CD6C20CFA11C054DB3XEI" TargetMode="External"/><Relationship Id="rId379" Type="http://schemas.openxmlformats.org/officeDocument/2006/relationships/hyperlink" Target="consultantplus://offline/ref=3DBDB0769F0E9BA70DEBEDFB048CF27B81EA7284175ABC4E25147CB834132D11B741882E1388A3405F5B10D9988D521A8BC05B7E5D48F007CDX3I" TargetMode="External"/><Relationship Id="rId7" Type="http://schemas.openxmlformats.org/officeDocument/2006/relationships/hyperlink" Target="consultantplus://offline/ref=49FBBEFCFA7B0B8FD98F35AF8BDEBB70E9E891AB67AE2824D27D30AC2693B4881FC6FA0C373D97679B105B9966A88045D27228D9BD1E07B4XEI" TargetMode="External"/><Relationship Id="rId183" Type="http://schemas.openxmlformats.org/officeDocument/2006/relationships/hyperlink" Target="consultantplus://offline/ref=49FBBEFCFA7B0B8FD98F35AF8BDEBB70EEE09BAA67AC752EDA243CAE219CEB9F188FF60D373D9463974F5E8C77F08E47CD6C20CFA11C054DB3XEI" TargetMode="External"/><Relationship Id="rId239" Type="http://schemas.openxmlformats.org/officeDocument/2006/relationships/hyperlink" Target="consultantplus://offline/ref=49FBBEFCFA7B0B8FD98F35AF8BDEBB70EEE094A36BAD752EDA243CAE219CEB9F188FF60D373D9463914F5E8C77F08E47CD6C20CFA11C054DB3XEI" TargetMode="External"/><Relationship Id="rId250" Type="http://schemas.openxmlformats.org/officeDocument/2006/relationships/hyperlink" Target="consultantplus://offline/ref=49FBBEFCFA7B0B8FD98F35AF8BDEBB70EEE094A36BAD752EDA243CAE219CEB9F188FF60D373D9463944F5E8C77F08E47CD6C20CFA11C054DB3XEI" TargetMode="External"/><Relationship Id="rId292" Type="http://schemas.openxmlformats.org/officeDocument/2006/relationships/hyperlink" Target="consultantplus://offline/ref=49FBBEFCFA7B0B8FD98F35AF8BDEBB70EEE094A36BAD752EDA243CAE219CEB9F188FF60D373D9461934F5E8C77F08E47CD6C20CFA11C054DB3XEI" TargetMode="External"/><Relationship Id="rId306" Type="http://schemas.openxmlformats.org/officeDocument/2006/relationships/hyperlink" Target="consultantplus://offline/ref=49FBBEFCFA7B0B8FD98F35AF8BDEBB70EFE893A46DA4752EDA243CAE219CEB9F188FF60D373D9463924F5E8C77F08E47CD6C20CFA11C054DB3XEI" TargetMode="External"/><Relationship Id="rId45" Type="http://schemas.openxmlformats.org/officeDocument/2006/relationships/hyperlink" Target="consultantplus://offline/ref=49FBBEFCFA7B0B8FD98F35AF8BDEBB70EFE090A166A7752EDA243CAE219CEB9F188FF60D373D9460924F5E8C77F08E47CD6C20CFA11C054DB3XEI" TargetMode="External"/><Relationship Id="rId87" Type="http://schemas.openxmlformats.org/officeDocument/2006/relationships/hyperlink" Target="consultantplus://offline/ref=49FBBEFCFA7B0B8FD98F35AF8BDEBB70EFE892A569A3752EDA243CAE219CEB9F188FF60D373D9463994F5E8C77F08E47CD6C20CFA11C054DB3XEI" TargetMode="External"/><Relationship Id="rId110" Type="http://schemas.openxmlformats.org/officeDocument/2006/relationships/hyperlink" Target="consultantplus://offline/ref=49FBBEFCFA7B0B8FD98F35AF8BDEBB70ECE090A66EA4752EDA243CAE219CEB9F188FF60D373D9463944F5E8C77F08E47CD6C20CFA11C054DB3XEI" TargetMode="External"/><Relationship Id="rId348" Type="http://schemas.openxmlformats.org/officeDocument/2006/relationships/hyperlink" Target="consultantplus://offline/ref=49FBBEFCFA7B0B8FD98F35AF8BDEBB70ECEA96A268A2752EDA243CAE219CEB9F188FF60D373D9463934F5E8C77F08E47CD6C20CFA11C054DB3XEI" TargetMode="External"/><Relationship Id="rId152" Type="http://schemas.openxmlformats.org/officeDocument/2006/relationships/hyperlink" Target="consultantplus://offline/ref=49FBBEFCFA7B0B8FD98F35AF8BDEBB70ECE196A26CA1752EDA243CAE219CEB9F188FF60D373D9462994F5E8C77F08E47CD6C20CFA11C054DB3XEI" TargetMode="External"/><Relationship Id="rId194" Type="http://schemas.openxmlformats.org/officeDocument/2006/relationships/hyperlink" Target="consultantplus://offline/ref=49FBBEFCFA7B0B8FD98F35AF8BDEBB70EEE09BAA67AC752EDA243CAE219CEB9F188FF60D373D9460974F5E8C77F08E47CD6C20CFA11C054DB3XEI" TargetMode="External"/><Relationship Id="rId208" Type="http://schemas.openxmlformats.org/officeDocument/2006/relationships/hyperlink" Target="consultantplus://offline/ref=49FBBEFCFA7B0B8FD98F35AF8BDEBB70ECE091A46BA5752EDA243CAE219CEB9F188FF60D373D9463924F5E8C77F08E47CD6C20CFA11C054DB3XEI" TargetMode="External"/><Relationship Id="rId261" Type="http://schemas.openxmlformats.org/officeDocument/2006/relationships/hyperlink" Target="consultantplus://offline/ref=49FBBEFCFA7B0B8FD98F35AF8BDEBB70EEE094A36BAD752EDA243CAE219CEB9F188FF60D373D9463974F5E8C77F08E47CD6C20CFA11C054DB3XEI" TargetMode="External"/><Relationship Id="rId14" Type="http://schemas.openxmlformats.org/officeDocument/2006/relationships/hyperlink" Target="consultantplus://offline/ref=49FBBEFCFA7B0B8FD98F35AF8BDEBB70ECE19BA06FAD752EDA243CAE219CEB9F188FF60D373D9463974F5E8C77F08E47CD6C20CFA11C054DB3XEI" TargetMode="External"/><Relationship Id="rId56" Type="http://schemas.openxmlformats.org/officeDocument/2006/relationships/hyperlink" Target="consultantplus://offline/ref=49FBBEFCFA7B0B8FD98F35AF8BDEBB70EEE09BAB6EA6752EDA243CAE219CEB9F188FF60D373D9462994F5E8C77F08E47CD6C20CFA11C054DB3XEI" TargetMode="External"/><Relationship Id="rId317" Type="http://schemas.openxmlformats.org/officeDocument/2006/relationships/hyperlink" Target="consultantplus://offline/ref=49FBBEFCFA7B0B8FD98F35AF8BDEBB70ECE196A26CA1752EDA243CAE219CEB9F188FF60D373D9463974F5E8C77F08E47CD6C20CFA11C054DB3XEI" TargetMode="External"/><Relationship Id="rId359" Type="http://schemas.openxmlformats.org/officeDocument/2006/relationships/hyperlink" Target="consultantplus://offline/ref=3DBDB0769F0E9BA70DEBEDFB048CF27B81E97082195CBC4E25147CB834132D11B741882E1388A342555B10D9988D521A8BC05B7E5D48F007CDX3I" TargetMode="External"/><Relationship Id="rId98" Type="http://schemas.openxmlformats.org/officeDocument/2006/relationships/hyperlink" Target="consultantplus://offline/ref=49FBBEFCFA7B0B8FD98F35AF8BDEBB70EFE090A166A7752EDA243CAE219CEB9F188FF60D373D9460944F5E8C77F08E47CD6C20CFA11C054DB3XEI" TargetMode="External"/><Relationship Id="rId121" Type="http://schemas.openxmlformats.org/officeDocument/2006/relationships/hyperlink" Target="consultantplus://offline/ref=49FBBEFCFA7B0B8FD98F35AF8BDEBB70EEEF97A36EA2752EDA243CAE219CEB9F188FF60D373D9764934F5E8C77F08E47CD6C20CFA11C054DB3XEI" TargetMode="External"/><Relationship Id="rId163" Type="http://schemas.openxmlformats.org/officeDocument/2006/relationships/hyperlink" Target="consultantplus://offline/ref=49FBBEFCFA7B0B8FD98F35AF8BDEBB70EEE09BAB6EA0752EDA243CAE219CEB9F188FF60D373D9462994F5E8C77F08E47CD6C20CFA11C054DB3XEI" TargetMode="External"/><Relationship Id="rId219" Type="http://schemas.openxmlformats.org/officeDocument/2006/relationships/hyperlink" Target="consultantplus://offline/ref=49FBBEFCFA7B0B8FD98F35AF8BDEBB70EEE094A36AA0752EDA243CAE219CEB9F188FF60D373D9465914F5E8C77F08E47CD6C20CFA11C054DB3XEI" TargetMode="External"/><Relationship Id="rId370" Type="http://schemas.openxmlformats.org/officeDocument/2006/relationships/hyperlink" Target="consultantplus://offline/ref=3DBDB0769F0E9BA70DEBEDFB048CF27B82EA7283185CBC4E25147CB834132D11B741882E1388A342545B10D9988D521A8BC05B7E5D48F007CDX3I" TargetMode="External"/><Relationship Id="rId230" Type="http://schemas.openxmlformats.org/officeDocument/2006/relationships/hyperlink" Target="consultantplus://offline/ref=49FBBEFCFA7B0B8FD98F35AF8BDEBB70EEE094A36AA0752EDA243CAE219CEB9F188FF60D373D9465954F5E8C77F08E47CD6C20CFA11C054DB3XEI" TargetMode="External"/><Relationship Id="rId25" Type="http://schemas.openxmlformats.org/officeDocument/2006/relationships/hyperlink" Target="consultantplus://offline/ref=49FBBEFCFA7B0B8FD98F35AF8BDEBB70E5EC96AA66AE2824D27D30AC2693B4881FC6FA0C373D946B9B105B9966A88045D27228D9BD1E07B4XEI" TargetMode="External"/><Relationship Id="rId67" Type="http://schemas.openxmlformats.org/officeDocument/2006/relationships/hyperlink" Target="consultantplus://offline/ref=49FBBEFCFA7B0B8FD98F35AF8BDEBB70EEE094A36AA0752EDA243CAE219CEB9F188FF60D373D9460914F5E8C77F08E47CD6C20CFA11C054DB3XEI" TargetMode="External"/><Relationship Id="rId272" Type="http://schemas.openxmlformats.org/officeDocument/2006/relationships/hyperlink" Target="consultantplus://offline/ref=49FBBEFCFA7B0B8FD98F35AF8BDEBB70EEE094A36AA0752EDA243CAE219CEB9F188FF60D373D9561914F5E8C77F08E47CD6C20CFA11C054DB3XEI" TargetMode="External"/><Relationship Id="rId328" Type="http://schemas.openxmlformats.org/officeDocument/2006/relationships/hyperlink" Target="consultantplus://offline/ref=49FBBEFCFA7B0B8FD98F35AF8BDEBB70E4EB9AAA6EAE2824D27D30AC2693B49A1F9EF60F3623946A8E460ADFB3X2I" TargetMode="External"/><Relationship Id="rId132" Type="http://schemas.openxmlformats.org/officeDocument/2006/relationships/hyperlink" Target="consultantplus://offline/ref=49FBBEFCFA7B0B8FD98F35AF8BDEBB70EEE09BA76BA0752EDA243CAE219CEB9F188FF60D373D9561944F5E8C77F08E47CD6C20CFA11C054DB3XEI" TargetMode="External"/><Relationship Id="rId174" Type="http://schemas.openxmlformats.org/officeDocument/2006/relationships/hyperlink" Target="consultantplus://offline/ref=49FBBEFCFA7B0B8FD98F35AF8BDEBB70E8EC93AA65F3222C8B7132AB29CCA38F56CAFB0C373D9C69C4154E883EA6825ACC7A3EC5BF1CB0X4I" TargetMode="External"/><Relationship Id="rId381" Type="http://schemas.openxmlformats.org/officeDocument/2006/relationships/hyperlink" Target="consultantplus://offline/ref=3DBDB0769F0E9BA70DEBEDFB048CF27B81E274801D52BC4E25147CB834132D11B741882E1388A3405E5B10D9988D521A8BC05B7E5D48F007CDX3I" TargetMode="External"/><Relationship Id="rId241" Type="http://schemas.openxmlformats.org/officeDocument/2006/relationships/hyperlink" Target="consultantplus://offline/ref=49FBBEFCFA7B0B8FD98F35AF8BDEBB70EEE094A36AA0752EDA243CAE219CEB9F188FF60D373D946A924F5E8C77F08E47CD6C20CFA11C054DB3XEI" TargetMode="External"/><Relationship Id="rId36" Type="http://schemas.openxmlformats.org/officeDocument/2006/relationships/hyperlink" Target="consultantplus://offline/ref=49FBBEFCFA7B0B8FD98F35AF8BDEBB70EFE892AB6AA6752EDA243CAE219CEB9F188FF60D373D9462994F5E8C77F08E47CD6C20CFA11C054DB3XEI" TargetMode="External"/><Relationship Id="rId283" Type="http://schemas.openxmlformats.org/officeDocument/2006/relationships/hyperlink" Target="consultantplus://offline/ref=49FBBEFCFA7B0B8FD98F35AF8BDEBB70EEE094A36BAD752EDA243CAE219CEB9F188FF60D373D9460984F5E8C77F08E47CD6C20CFA11C054DB3XEI" TargetMode="External"/><Relationship Id="rId339" Type="http://schemas.openxmlformats.org/officeDocument/2006/relationships/hyperlink" Target="consultantplus://offline/ref=49FBBEFCFA7B0B8FD98F35AF8BDEBB70EEED92A66AA2752EDA243CAE219CEB9F188FF60D373D9463904F5E8C77F08E47CD6C20CFA11C054DB3XEI" TargetMode="External"/><Relationship Id="rId78" Type="http://schemas.openxmlformats.org/officeDocument/2006/relationships/hyperlink" Target="consultantplus://offline/ref=49FBBEFCFA7B0B8FD98F35AF8BDEBB70EEE09AA36DA6752EDA243CAE219CEB9F188FF60D373D9467994F5E8C77F08E47CD6C20CFA11C054DB3XEI" TargetMode="External"/><Relationship Id="rId101" Type="http://schemas.openxmlformats.org/officeDocument/2006/relationships/hyperlink" Target="consultantplus://offline/ref=49FBBEFCFA7B0B8FD98F35AF8BDEBB70EEEE91A76CA7752EDA243CAE219CEB9F188FF60D373D9663984F5E8C77F08E47CD6C20CFA11C054DB3XEI" TargetMode="External"/><Relationship Id="rId143" Type="http://schemas.openxmlformats.org/officeDocument/2006/relationships/hyperlink" Target="consultantplus://offline/ref=49FBBEFCFA7B0B8FD98F35AF8BDEBB70EEE09AA16EA4752EDA243CAE219CEB9F188FF60D373D9461954F5E8C77F08E47CD6C20CFA11C054DB3XEI" TargetMode="External"/><Relationship Id="rId185" Type="http://schemas.openxmlformats.org/officeDocument/2006/relationships/hyperlink" Target="consultantplus://offline/ref=49FBBEFCFA7B0B8FD98F35AF8BDEBB70EEE190A167A0752EDA243CAE219CEB9F188FF60D373D9461904F5E8C77F08E47CD6C20CFA11C054DB3XEI" TargetMode="External"/><Relationship Id="rId350" Type="http://schemas.openxmlformats.org/officeDocument/2006/relationships/hyperlink" Target="consultantplus://offline/ref=49FBBEFCFA7B0B8FD98F35AF8BDEBB70EEE09AA36DA6752EDA243CAE219CEB9F0A8FAE01343C8A62985A08DD31BAX4I" TargetMode="External"/><Relationship Id="rId9" Type="http://schemas.openxmlformats.org/officeDocument/2006/relationships/hyperlink" Target="consultantplus://offline/ref=49FBBEFCFA7B0B8FD98F35AF8BDEBB70EFEF96AA6CAE2824D27D30AC2693B4881FC6FA0C373D946A9B105B9966A88045D27228D9BD1E07B4XEI" TargetMode="External"/><Relationship Id="rId210" Type="http://schemas.openxmlformats.org/officeDocument/2006/relationships/hyperlink" Target="consultantplus://offline/ref=49FBBEFCFA7B0B8FD98F35AF8BDEBB70EEED92AA6CA0752EDA243CAE219CEB9F188FF60D373D9462954F5E8C77F08E47CD6C20CFA11C054DB3XEI" TargetMode="External"/><Relationship Id="rId252" Type="http://schemas.openxmlformats.org/officeDocument/2006/relationships/hyperlink" Target="consultantplus://offline/ref=49FBBEFCFA7B0B8FD98F35AF8BDEBB70EEE094A36AA0752EDA243CAE219CEB9F188FF60D373D946B934F5E8C77F08E47CD6C20CFA11C054DB3XEI" TargetMode="External"/><Relationship Id="rId294" Type="http://schemas.openxmlformats.org/officeDocument/2006/relationships/hyperlink" Target="consultantplus://offline/ref=49FBBEFCFA7B0B8FD98F35AF8BDEBB70EEE094A36BAD752EDA243CAE219CEB9F188FF60D373D9461954F5E8C77F08E47CD6C20CFA11C054DB3XEI" TargetMode="External"/><Relationship Id="rId308" Type="http://schemas.openxmlformats.org/officeDocument/2006/relationships/hyperlink" Target="consultantplus://offline/ref=49FBBEFCFA7B0B8FD98F35AF8BDEBB70EFE894A06BAD752EDA243CAE219CEB9F188FF60D373D9462984F5E8C77F08E47CD6C20CFA11C054DB3XEI" TargetMode="External"/><Relationship Id="rId47" Type="http://schemas.openxmlformats.org/officeDocument/2006/relationships/hyperlink" Target="consultantplus://offline/ref=49FBBEFCFA7B0B8FD98F35AF8BDEBB70EEE993A26EA1752EDA243CAE219CEB9F188FF60D373D9462994F5E8C77F08E47CD6C20CFA11C054DB3XEI" TargetMode="External"/><Relationship Id="rId68" Type="http://schemas.openxmlformats.org/officeDocument/2006/relationships/hyperlink" Target="consultantplus://offline/ref=49FBBEFCFA7B0B8FD98F35AF8BDEBB70EEE094A36AA0752EDA243CAE219CEB9F188FF60D373D9460924F5E8C77F08E47CD6C20CFA11C054DB3XEI" TargetMode="External"/><Relationship Id="rId89" Type="http://schemas.openxmlformats.org/officeDocument/2006/relationships/hyperlink" Target="consultantplus://offline/ref=49FBBEFCFA7B0B8FD98F35AF8BDEBB70ECEF92A06DAD752EDA243CAE219CEB9F188FF60D373D9467964F5E8C77F08E47CD6C20CFA11C054DB3XEI" TargetMode="External"/><Relationship Id="rId112" Type="http://schemas.openxmlformats.org/officeDocument/2006/relationships/hyperlink" Target="consultantplus://offline/ref=49FBBEFCFA7B0B8FD98F35AF8BDEBB70EFEA92A366A7752EDA243CAE219CEB9F188FF60D373D9463924F5E8C77F08E47CD6C20CFA11C054DB3XEI" TargetMode="External"/><Relationship Id="rId133" Type="http://schemas.openxmlformats.org/officeDocument/2006/relationships/hyperlink" Target="consultantplus://offline/ref=49FBBEFCFA7B0B8FD98F35AF8BDEBB70EFEA92A366A7752EDA243CAE219CEB9F188FF60D373D9466914F5E8C77F08E47CD6C20CFA11C054DB3XEI" TargetMode="External"/><Relationship Id="rId154" Type="http://schemas.openxmlformats.org/officeDocument/2006/relationships/hyperlink" Target="consultantplus://offline/ref=49FBBEFCFA7B0B8FD98F35AF8BDEBB70EEE090A66AA1752EDA243CAE219CEB9F188FF60D373C9166984F5E8C77F08E47CD6C20CFA11C054DB3XEI" TargetMode="External"/><Relationship Id="rId175" Type="http://schemas.openxmlformats.org/officeDocument/2006/relationships/hyperlink" Target="consultantplus://offline/ref=49FBBEFCFA7B0B8FD98F35AF8BDEBB70EEE094A36AA0752EDA243CAE219CEB9F188FF60D373D9464984F5E8C77F08E47CD6C20CFA11C054DB3XEI" TargetMode="External"/><Relationship Id="rId340" Type="http://schemas.openxmlformats.org/officeDocument/2006/relationships/hyperlink" Target="consultantplus://offline/ref=49FBBEFCFA7B0B8FD98F35AF8BDEBB70EEE092A66BAD752EDA243CAE219CEB9F0A8FAE01343C8A62985A08DD31BAX4I" TargetMode="External"/><Relationship Id="rId361" Type="http://schemas.openxmlformats.org/officeDocument/2006/relationships/hyperlink" Target="consultantplus://offline/ref=3DBDB0769F0E9BA70DEBEDFB048CF27B83E3738C1E52BC4E25147CB834132D11B741882E1388A3445D5B10D9988D521A8BC05B7E5D48F007CDX3I" TargetMode="External"/><Relationship Id="rId196" Type="http://schemas.openxmlformats.org/officeDocument/2006/relationships/hyperlink" Target="consultantplus://offline/ref=49FBBEFCFA7B0B8FD98F35AF8BDEBB70EEE09BAA67AC752EDA243CAE219CEB9F188FF60D373D9460984F5E8C77F08E47CD6C20CFA11C054DB3XEI" TargetMode="External"/><Relationship Id="rId200" Type="http://schemas.openxmlformats.org/officeDocument/2006/relationships/hyperlink" Target="consultantplus://offline/ref=49FBBEFCFA7B0B8FD98F35AF8BDEBB70EEE09BAA67AC752EDA243CAE219CEB9F188FF60D373D9461924F5E8C77F08E47CD6C20CFA11C054DB3XEI" TargetMode="External"/><Relationship Id="rId382" Type="http://schemas.openxmlformats.org/officeDocument/2006/relationships/hyperlink" Target="consultantplus://offline/ref=3DBDB0769F0E9BA70DEBEDFB048CF27B83E376801D52BC4E25147CB834132D11B741882E1389A24A5E5B10D9988D521A8BC05B7E5D48F007CDX3I" TargetMode="External"/><Relationship Id="rId16" Type="http://schemas.openxmlformats.org/officeDocument/2006/relationships/hyperlink" Target="consultantplus://offline/ref=49FBBEFCFA7B0B8FD98F35AF8BDEBB70EEE892A76EA3752EDA243CAE219CEB9F188FF60D373D946A964F5E8C77F08E47CD6C20CFA11C054DB3XEI" TargetMode="External"/><Relationship Id="rId221" Type="http://schemas.openxmlformats.org/officeDocument/2006/relationships/hyperlink" Target="consultantplus://offline/ref=49FBBEFCFA7B0B8FD98F35AF8BDEBB70EEE09AA36EA0752EDA243CAE219CEB9F188FF60D373D9562974F5E8C77F08E47CD6C20CFA11C054DB3XEI" TargetMode="External"/><Relationship Id="rId242" Type="http://schemas.openxmlformats.org/officeDocument/2006/relationships/hyperlink" Target="consultantplus://offline/ref=49FBBEFCFA7B0B8FD98F35AF8BDEBB70EEE094A36AA0752EDA243CAE219CEB9F188FF60D373D946A944F5E8C77F08E47CD6C20CFA11C054DB3XEI" TargetMode="External"/><Relationship Id="rId263" Type="http://schemas.openxmlformats.org/officeDocument/2006/relationships/hyperlink" Target="consultantplus://offline/ref=49FBBEFCFA7B0B8FD98F35AF8BDEBB70EEE09AA56BA7752EDA243CAE219CEB9F188FF60D373D9567994F5E8C77F08E47CD6C20CFA11C054DB3XEI" TargetMode="External"/><Relationship Id="rId284" Type="http://schemas.openxmlformats.org/officeDocument/2006/relationships/hyperlink" Target="consultantplus://offline/ref=49FBBEFCFA7B0B8FD98F35AF8BDEBB70EEE094A36BAD752EDA243CAE219CEB9F188FF60D373D9460994F5E8C77F08E47CD6C20CFA11C054DB3XEI" TargetMode="External"/><Relationship Id="rId319" Type="http://schemas.openxmlformats.org/officeDocument/2006/relationships/hyperlink" Target="consultantplus://offline/ref=49FBBEFCFA7B0B8FD98F35AF8BDEBB70E8EC93AA65F3222C8B7132AB29CCA38F56CAFB0C373D9D69C4154E883EA6825ACC7A3EC5BF1CB0X4I" TargetMode="External"/><Relationship Id="rId37" Type="http://schemas.openxmlformats.org/officeDocument/2006/relationships/hyperlink" Target="consultantplus://offline/ref=49FBBEFCFA7B0B8FD98F35AF8BDEBB70ECE091A46BA5752EDA243CAE219CEB9F188FF60D373D9462994F5E8C77F08E47CD6C20CFA11C054DB3XEI" TargetMode="External"/><Relationship Id="rId58" Type="http://schemas.openxmlformats.org/officeDocument/2006/relationships/hyperlink" Target="consultantplus://offline/ref=49FBBEFCFA7B0B8FD98F35AF8BDEBB70EEE09BAA67AC752EDA243CAE219CEB9F188FF60D373D9462994F5E8C77F08E47CD6C20CFA11C054DB3XEI" TargetMode="External"/><Relationship Id="rId79" Type="http://schemas.openxmlformats.org/officeDocument/2006/relationships/hyperlink" Target="consultantplus://offline/ref=49FBBEFCFA7B0B8FD98F35AF8BDEBB70EEE096A26DA4752EDA243CAE219CEB9F188FF6083336C033D41107DE32BB834CD27020C5BBXEI" TargetMode="External"/><Relationship Id="rId102" Type="http://schemas.openxmlformats.org/officeDocument/2006/relationships/hyperlink" Target="consultantplus://offline/ref=49FBBEFCFA7B0B8FD98F35AF8BDEBB70EEEB9AA36EAC752EDA243CAE219CEB9F188FF60D373D9463944F5E8C77F08E47CD6C20CFA11C054DB3XEI" TargetMode="External"/><Relationship Id="rId123" Type="http://schemas.openxmlformats.org/officeDocument/2006/relationships/hyperlink" Target="consultantplus://offline/ref=49FBBEFCFA7B0B8FD98F35AF8BDEBB70EEE094A36AA0752EDA243CAE219CEB9F188FF60D373D9467914F5E8C77F08E47CD6C20CFA11C054DB3XEI" TargetMode="External"/><Relationship Id="rId144" Type="http://schemas.openxmlformats.org/officeDocument/2006/relationships/hyperlink" Target="consultantplus://offline/ref=49FBBEFCFA7B0B8FD98F35AF8BDEBB70EFE892AB6AA6752EDA243CAE219CEB9F188FF60D373D9463924F5E8C77F08E47CD6C20CFA11C054DB3XEI" TargetMode="External"/><Relationship Id="rId330" Type="http://schemas.openxmlformats.org/officeDocument/2006/relationships/hyperlink" Target="consultantplus://offline/ref=49FBBEFCFA7B0B8FD98F35AF8BDEBB70EFE093AA6AAE2824D27D30AC2693B4881FC6FA0C373D946A9B105B9966A88045D27228D9BD1E07B4XEI" TargetMode="External"/><Relationship Id="rId90" Type="http://schemas.openxmlformats.org/officeDocument/2006/relationships/hyperlink" Target="consultantplus://offline/ref=49FBBEFCFA7B0B8FD98F35AF8BDEBB70EEEF92A568A6752EDA243CAE219CEB9F188FF60D373D9763914F5E8C77F08E47CD6C20CFA11C054DB3XEI" TargetMode="External"/><Relationship Id="rId165" Type="http://schemas.openxmlformats.org/officeDocument/2006/relationships/hyperlink" Target="consultantplus://offline/ref=49FBBEFCFA7B0B8FD98F35AF8BDEBB70EEE09BAB6EA0752EDA243CAE219CEB9F188FF60D373D9463934F5E8C77F08E47CD6C20CFA11C054DB3XEI" TargetMode="External"/><Relationship Id="rId186" Type="http://schemas.openxmlformats.org/officeDocument/2006/relationships/hyperlink" Target="consultantplus://offline/ref=49FBBEFCFA7B0B8FD98F35AF8BDEBB70EFEF9AA768AD752EDA243CAE219CEB9F188FF60D373D9463954F5E8C77F08E47CD6C20CFA11C054DB3XEI" TargetMode="External"/><Relationship Id="rId351" Type="http://schemas.openxmlformats.org/officeDocument/2006/relationships/hyperlink" Target="consultantplus://offline/ref=49FBBEFCFA7B0B8FD98F35AF8BDEBB70EFEA92A366A7752EDA243CAE219CEB9F188FF60D373D946B914F5E8C77F08E47CD6C20CFA11C054DB3XEI" TargetMode="External"/><Relationship Id="rId372" Type="http://schemas.openxmlformats.org/officeDocument/2006/relationships/hyperlink" Target="consultantplus://offline/ref=3DBDB0769F0E9BA70DEBEDFB048CF27B83E376801D52BC4E25147CB834132D11B741882E1389A24A5E5B10D9988D521A8BC05B7E5D48F007CDX3I" TargetMode="External"/><Relationship Id="rId211" Type="http://schemas.openxmlformats.org/officeDocument/2006/relationships/hyperlink" Target="consultantplus://offline/ref=49FBBEFCFA7B0B8FD98F35AF8BDEBB70EEEE97A26DAC752EDA243CAE219CEB9F188FF60D373D9462994F5E8C77F08E47CD6C20CFA11C054DB3XEI" TargetMode="External"/><Relationship Id="rId232" Type="http://schemas.openxmlformats.org/officeDocument/2006/relationships/hyperlink" Target="consultantplus://offline/ref=49FBBEFCFA7B0B8FD98F35AF8BDEBB70EEE09AA36EA0752EDA243CAE219CEB9F188FF60D373D9562974F5E8C77F08E47CD6C20CFA11C054DB3XEI" TargetMode="External"/><Relationship Id="rId253" Type="http://schemas.openxmlformats.org/officeDocument/2006/relationships/hyperlink" Target="consultantplus://offline/ref=49FBBEFCFA7B0B8FD98F35AF8BDEBB70EEE09AA56BA7752EDA243CAE219CEB9F188FF60D373D9465964F5E8C77F08E47CD6C20CFA11C054DB3XEI" TargetMode="External"/><Relationship Id="rId274" Type="http://schemas.openxmlformats.org/officeDocument/2006/relationships/hyperlink" Target="consultantplus://offline/ref=49FBBEFCFA7B0B8FD98F35AF8BDEBB70EEE094A36BAD752EDA243CAE219CEB9F188FF60D373D9460934F5E8C77F08E47CD6C20CFA11C054DB3XEI" TargetMode="External"/><Relationship Id="rId295" Type="http://schemas.openxmlformats.org/officeDocument/2006/relationships/hyperlink" Target="consultantplus://offline/ref=49FBBEFCFA7B0B8FD98F35AF8BDEBB70EEE09AA56BA7752EDA243CAE219CEB9F188FF60D373D966B904F5E8C77F08E47CD6C20CFA11C054DB3XEI" TargetMode="External"/><Relationship Id="rId309" Type="http://schemas.openxmlformats.org/officeDocument/2006/relationships/hyperlink" Target="consultantplus://offline/ref=49FBBEFCFA7B0B8FD98F35AF8BDEBB70EEEC93A06BAC752EDA243CAE219CEB9F188FF60D373D9462984F5E8C77F08E47CD6C20CFA11C054DB3XEI" TargetMode="External"/><Relationship Id="rId27" Type="http://schemas.openxmlformats.org/officeDocument/2006/relationships/hyperlink" Target="consultantplus://offline/ref=49FBBEFCFA7B0B8FD98F35AF8BDEBB70EFE095AA67A3752EDA243CAE219CEB9F188FF60D373D9462994F5E8C77F08E47CD6C20CFA11C054DB3XEI" TargetMode="External"/><Relationship Id="rId48" Type="http://schemas.openxmlformats.org/officeDocument/2006/relationships/hyperlink" Target="consultantplus://offline/ref=49FBBEFCFA7B0B8FD98F35AF8BDEBB70EEE997A468A2752EDA243CAE219CEB9F188FF60D373D9462994F5E8C77F08E47CD6C20CFA11C054DB3XEI" TargetMode="External"/><Relationship Id="rId69" Type="http://schemas.openxmlformats.org/officeDocument/2006/relationships/hyperlink" Target="consultantplus://offline/ref=49FBBEFCFA7B0B8FD98F35AF8BDEBB70ECE091A46BA5752EDA243CAE219CEB9F188FF60D373D9463904F5E8C77F08E47CD6C20CFA11C054DB3XEI" TargetMode="External"/><Relationship Id="rId113" Type="http://schemas.openxmlformats.org/officeDocument/2006/relationships/hyperlink" Target="consultantplus://offline/ref=49FBBEFCFA7B0B8FD98F35AF8BDEBB70EFEA92A366A7752EDA243CAE219CEB9F188FF60D373D9463944F5E8C77F08E47CD6C20CFA11C054DB3XEI" TargetMode="External"/><Relationship Id="rId134" Type="http://schemas.openxmlformats.org/officeDocument/2006/relationships/hyperlink" Target="consultantplus://offline/ref=49FBBEFCFA7B0B8FD98F35AF8BDEBB70ECEA96AB69A6752EDA243CAE219CEB9F188FF60D373D9467904F5E8C77F08E47CD6C20CFA11C054DB3XEI" TargetMode="External"/><Relationship Id="rId320" Type="http://schemas.openxmlformats.org/officeDocument/2006/relationships/hyperlink" Target="consultantplus://offline/ref=49FBBEFCFA7B0B8FD98F35AF8BDEBB70EEEF90A266A6752EDA243CAE219CEB9F188FF60D373D946B924F5E8C77F08E47CD6C20CFA11C054DB3XEI" TargetMode="External"/><Relationship Id="rId80" Type="http://schemas.openxmlformats.org/officeDocument/2006/relationships/hyperlink" Target="consultantplus://offline/ref=49FBBEFCFA7B0B8FD98F35AF8BDEBB70EAEA91A565F3222C8B7132AB29CCA38F56CAFB0C373D9D69C4154E883EA6825ACC7A3EC5BF1CB0X4I" TargetMode="External"/><Relationship Id="rId155" Type="http://schemas.openxmlformats.org/officeDocument/2006/relationships/hyperlink" Target="consultantplus://offline/ref=49FBBEFCFA7B0B8FD98F35AF8BDEBB70EEE090A66AA1752EDA243CAE219CEB9F188FF60D373C916A994F5E8C77F08E47CD6C20CFA11C054DB3XEI" TargetMode="External"/><Relationship Id="rId176" Type="http://schemas.openxmlformats.org/officeDocument/2006/relationships/hyperlink" Target="consultantplus://offline/ref=49FBBEFCFA7B0B8FD98F35AF8BDEBB70EEE094A36AA0752EDA243CAE219CEB9F188FF60D373D9464994F5E8C77F08E47CD6C20CFA11C054DB3XEI" TargetMode="External"/><Relationship Id="rId197" Type="http://schemas.openxmlformats.org/officeDocument/2006/relationships/hyperlink" Target="consultantplus://offline/ref=49FBBEFCFA7B0B8FD98F35AF8BDEBB70EEE09BAA67AC752EDA243CAE219CEB9F188FF60D373D9460994F5E8C77F08E47CD6C20CFA11C054DB3XEI" TargetMode="External"/><Relationship Id="rId341" Type="http://schemas.openxmlformats.org/officeDocument/2006/relationships/hyperlink" Target="consultantplus://offline/ref=49FBBEFCFA7B0B8FD98F35AF8BDEBB70EEEB90A468A5752EDA243CAE219CEB9F188FF60D373D9462984F5E8C77F08E47CD6C20CFA11C054DB3XEI" TargetMode="External"/><Relationship Id="rId362" Type="http://schemas.openxmlformats.org/officeDocument/2006/relationships/hyperlink" Target="consultantplus://offline/ref=3DBDB0769F0E9BA70DEBEDFB048CF27B83E8758C1F53BC4E25147CB834132D11B741882E1388A3435C5B10D9988D521A8BC05B7E5D48F007CDX3I" TargetMode="External"/><Relationship Id="rId383" Type="http://schemas.openxmlformats.org/officeDocument/2006/relationships/hyperlink" Target="consultantplus://offline/ref=3DBDB0769F0E9BA70DEBEDFB048CF27B83E376811A5FBC4E25147CB834132D11B741882E1389A743595B10D9988D521A8BC05B7E5D48F007CDX3I" TargetMode="External"/><Relationship Id="rId201" Type="http://schemas.openxmlformats.org/officeDocument/2006/relationships/hyperlink" Target="consultantplus://offline/ref=49FBBEFCFA7B0B8FD98F35AF8BDEBB70EEE09BAA67AC752EDA243CAE219CEB9F188FF60D373D9461944F5E8C77F08E47CD6C20CFA11C054DB3XEI" TargetMode="External"/><Relationship Id="rId222" Type="http://schemas.openxmlformats.org/officeDocument/2006/relationships/hyperlink" Target="consultantplus://offline/ref=49FBBEFCFA7B0B8FD98F35AF8BDEBB70ECE994A367A4752EDA243CAE219CEB9F188FF60D373D9463934F5E8C77F08E47CD6C20CFA11C054DB3XEI" TargetMode="External"/><Relationship Id="rId243" Type="http://schemas.openxmlformats.org/officeDocument/2006/relationships/hyperlink" Target="consultantplus://offline/ref=49FBBEFCFA7B0B8FD98F35AF8BDEBB70EEE094A36AA0752EDA243CAE219CEB9F188FF60D373D946A964F5E8C77F08E47CD6C20CFA11C054DB3XEI" TargetMode="External"/><Relationship Id="rId264" Type="http://schemas.openxmlformats.org/officeDocument/2006/relationships/hyperlink" Target="consultantplus://offline/ref=49FBBEFCFA7B0B8FD98F35AF8BDEBB70EFE99AA567AC752EDA243CAE219CEB9F188FF60D373D9463944F5E8C77F08E47CD6C20CFA11C054DB3XEI" TargetMode="External"/><Relationship Id="rId285" Type="http://schemas.openxmlformats.org/officeDocument/2006/relationships/hyperlink" Target="consultantplus://offline/ref=49FBBEFCFA7B0B8FD98F35AF8BDEBB70EEE09AA16DA6752EDA243CAE219CEB9F188FF60436389C69C4154E883EA6825ACC7A3EC5BF1CB0X4I" TargetMode="External"/><Relationship Id="rId17" Type="http://schemas.openxmlformats.org/officeDocument/2006/relationships/hyperlink" Target="consultantplus://offline/ref=49FBBEFCFA7B0B8FD98F35AF8BDEBB70EEE09AA16EA4752EDA243CAE219CEB9F188FF60D373D9460984F5E8C77F08E47CD6C20CFA11C054DB3XEI" TargetMode="External"/><Relationship Id="rId38" Type="http://schemas.openxmlformats.org/officeDocument/2006/relationships/hyperlink" Target="consultantplus://offline/ref=49FBBEFCFA7B0B8FD98F35AF8BDEBB70ECE192A76DAC752EDA243CAE219CEB9F188FF60D373D9462994F5E8C77F08E47CD6C20CFA11C054DB3XEI" TargetMode="External"/><Relationship Id="rId59" Type="http://schemas.openxmlformats.org/officeDocument/2006/relationships/hyperlink" Target="consultantplus://offline/ref=49FBBEFCFA7B0B8FD98F35AF8BDEBB70EEE09BAB6FA2752EDA243CAE219CEB9F188FF60D373D9462984F5E8C77F08E47CD6C20CFA11C054DB3XEI" TargetMode="External"/><Relationship Id="rId103" Type="http://schemas.openxmlformats.org/officeDocument/2006/relationships/hyperlink" Target="consultantplus://offline/ref=49FBBEFCFA7B0B8FD98F35AF8BDEBB70EEE09AA56BA0752EDA243CAE219CEB9F0A8FAE01343C8A62985A08DD31BAX4I" TargetMode="External"/><Relationship Id="rId124" Type="http://schemas.openxmlformats.org/officeDocument/2006/relationships/hyperlink" Target="consultantplus://offline/ref=49FBBEFCFA7B0B8FD98F35AF8BDEBB70EEE09AA16DA6752EDA243CAE219CEB9F188FF60D333E90659B105B9966A88045D27228D9BD1E07B4XEI" TargetMode="External"/><Relationship Id="rId310" Type="http://schemas.openxmlformats.org/officeDocument/2006/relationships/hyperlink" Target="consultantplus://offline/ref=49FBBEFCFA7B0B8FD98F35AF8BDEBB70EEEA95A06BA1752EDA243CAE219CEB9F188FF60D373D9463934F5E8C77F08E47CD6C20CFA11C054DB3XEI" TargetMode="External"/><Relationship Id="rId70" Type="http://schemas.openxmlformats.org/officeDocument/2006/relationships/hyperlink" Target="consultantplus://offline/ref=49FBBEFCFA7B0B8FD98F35AF8BDEBB70EEE09BAA67AC752EDA243CAE219CEB9F188FF60D373D9463904F5E8C77F08E47CD6C20CFA11C054DB3XEI" TargetMode="External"/><Relationship Id="rId91" Type="http://schemas.openxmlformats.org/officeDocument/2006/relationships/hyperlink" Target="consultantplus://offline/ref=49FBBEFCFA7B0B8FD98F35AF8BDEBB70EEEF91A46AAD752EDA243CAE219CEB9F188FF60D373D9462994F5E8C77F08E47CD6C20CFA11C054DB3XEI" TargetMode="External"/><Relationship Id="rId145" Type="http://schemas.openxmlformats.org/officeDocument/2006/relationships/hyperlink" Target="consultantplus://offline/ref=49FBBEFCFA7B0B8FD98F35AF8BDEBB70EEE09AA16EA4752EDA243CAE219CEB9F188FF60D373D9461964F5E8C77F08E47CD6C20CFA11C054DB3XEI" TargetMode="External"/><Relationship Id="rId166" Type="http://schemas.openxmlformats.org/officeDocument/2006/relationships/hyperlink" Target="consultantplus://offline/ref=49FBBEFCFA7B0B8FD98F35AF8BDEBB70EEE09BA76DA1752EDA243CAE219CEB9F188FF60D373C9664984F5E8C77F08E47CD6C20CFA11C054DB3XEI" TargetMode="External"/><Relationship Id="rId187" Type="http://schemas.openxmlformats.org/officeDocument/2006/relationships/hyperlink" Target="consultantplus://offline/ref=49FBBEFCFA7B0B8FD98F35AF8BDEBB70EFEF9AA768AD752EDA243CAE219CEB9F188FF60D373D9462984F5E8C77F08E47CD6C20CFA11C054DB3XEI" TargetMode="External"/><Relationship Id="rId331" Type="http://schemas.openxmlformats.org/officeDocument/2006/relationships/hyperlink" Target="consultantplus://offline/ref=49FBBEFCFA7B0B8FD98F35AF8BDEBB70ECEC97A46DA5752EDA243CAE219CEB9F188FF60D373D9463934F5E8C77F08E47CD6C20CFA11C054DB3XEI" TargetMode="External"/><Relationship Id="rId352" Type="http://schemas.openxmlformats.org/officeDocument/2006/relationships/hyperlink" Target="consultantplus://offline/ref=49FBBEFCFA7B0B8FD98F35AF8BDEBB70EFE197A169A6752EDA243CAE219CEB9F188FF60D373D9463914F5E8C77F08E47CD6C20CFA11C054DB3XEI" TargetMode="External"/><Relationship Id="rId373" Type="http://schemas.openxmlformats.org/officeDocument/2006/relationships/hyperlink" Target="consultantplus://offline/ref=3DBDB0769F0E9BA70DEBEDFB048CF27B83E376801D52BC4E25147CB834132D11B741882E1389A24A5E5B10D9988D521A8BC05B7E5D48F007CDX3I" TargetMode="External"/><Relationship Id="rId1" Type="http://schemas.openxmlformats.org/officeDocument/2006/relationships/styles" Target="styles.xml"/><Relationship Id="rId212" Type="http://schemas.openxmlformats.org/officeDocument/2006/relationships/hyperlink" Target="consultantplus://offline/ref=49FBBEFCFA7B0B8FD98F35AF8BDEBB70EEEE97A26DA0752EDA243CAE219CEB9F188FF60D373D9462994F5E8C77F08E47CD6C20CFA11C054DB3XEI" TargetMode="External"/><Relationship Id="rId233" Type="http://schemas.openxmlformats.org/officeDocument/2006/relationships/hyperlink" Target="consultantplus://offline/ref=49FBBEFCFA7B0B8FD98F35AF8BDEBB70EFEA92A366A7752EDA243CAE219CEB9F188FF60D373D946A904F5E8C77F08E47CD6C20CFA11C054DB3XEI" TargetMode="External"/><Relationship Id="rId254" Type="http://schemas.openxmlformats.org/officeDocument/2006/relationships/hyperlink" Target="consultantplus://offline/ref=49FBBEFCFA7B0B8FD98F35AF8BDEBB70EEEB9AA36EAC752EDA243CAE219CEB9F188FF60D373D9461904F5E8C77F08E47CD6C20CFA11C054DB3XEI" TargetMode="External"/><Relationship Id="rId28" Type="http://schemas.openxmlformats.org/officeDocument/2006/relationships/hyperlink" Target="consultantplus://offline/ref=49FBBEFCFA7B0B8FD98F35AF8BDEBB70ECE994A367A4752EDA243CAE219CEB9F188FF60D373D9462994F5E8C77F08E47CD6C20CFA11C054DB3XEI" TargetMode="External"/><Relationship Id="rId49" Type="http://schemas.openxmlformats.org/officeDocument/2006/relationships/hyperlink" Target="consultantplus://offline/ref=49FBBEFCFA7B0B8FD98F35AF8BDEBB70EEEA90A567AC752EDA243CAE219CEB9F188FF60D373D9462994F5E8C77F08E47CD6C20CFA11C054DB3XEI" TargetMode="External"/><Relationship Id="rId114" Type="http://schemas.openxmlformats.org/officeDocument/2006/relationships/hyperlink" Target="consultantplus://offline/ref=49FBBEFCFA7B0B8FD98F35AF8BDEBB70EEEF97A36EA2752EDA243CAE219CEB9F188FF60D373D9463914F5E8C77F08E47CD6C20CFA11C054DB3XEI" TargetMode="External"/><Relationship Id="rId275" Type="http://schemas.openxmlformats.org/officeDocument/2006/relationships/hyperlink" Target="consultantplus://offline/ref=49FBBEFCFA7B0B8FD98F35AF8BDEBB70EEEF95A468A1752EDA243CAE219CEB9F188FF60D373D9066914F5E8C77F08E47CD6C20CFA11C054DB3XEI" TargetMode="External"/><Relationship Id="rId296" Type="http://schemas.openxmlformats.org/officeDocument/2006/relationships/hyperlink" Target="consultantplus://offline/ref=49FBBEFCFA7B0B8FD98F35AF8BDEBB70EEE094A36BAD752EDA243CAE219CEB9F188FF60D373D9461964F5E8C77F08E47CD6C20CFA11C054DB3XEI" TargetMode="External"/><Relationship Id="rId300" Type="http://schemas.openxmlformats.org/officeDocument/2006/relationships/hyperlink" Target="consultantplus://offline/ref=49FBBEFCFA7B0B8FD98F35AF8BDEBB70ECE091A46BA5752EDA243CAE219CEB9F188FF60D373D9463944F5E8C77F08E47CD6C20CFA11C054DB3XEI" TargetMode="External"/><Relationship Id="rId60" Type="http://schemas.openxmlformats.org/officeDocument/2006/relationships/hyperlink" Target="consultantplus://offline/ref=49FBBEFCFA7B0B8FD98F35AF8BDEBB70EEE995A36AA7752EDA243CAE219CEB9F188FF60D373D9467974F5E8C77F08E47CD6C20CFA11C054DB3XEI" TargetMode="External"/><Relationship Id="rId81" Type="http://schemas.openxmlformats.org/officeDocument/2006/relationships/hyperlink" Target="consultantplus://offline/ref=49FBBEFCFA7B0B8FD98F35AF8BDEBB70EAEB92A067AE2824D27D30AC2693B4881FC6FA0C373D95629B105B9966A88045D27228D9BD1E07B4XEI" TargetMode="External"/><Relationship Id="rId135" Type="http://schemas.openxmlformats.org/officeDocument/2006/relationships/hyperlink" Target="consultantplus://offline/ref=49FBBEFCFA7B0B8FD98F35AF8BDEBB70ECEA96AB69A6752EDA243CAE219CEB9F188FF60D373D9467924F5E8C77F08E47CD6C20CFA11C054DB3XEI" TargetMode="External"/><Relationship Id="rId156" Type="http://schemas.openxmlformats.org/officeDocument/2006/relationships/hyperlink" Target="consultantplus://offline/ref=49FBBEFCFA7B0B8FD98F35AF8BDEBB70EEE09BA76DA1752EDA243CAE219CEB9F188FF60D373D966A924F5E8C77F08E47CD6C20CFA11C054DB3XEI" TargetMode="External"/><Relationship Id="rId177" Type="http://schemas.openxmlformats.org/officeDocument/2006/relationships/hyperlink" Target="consultantplus://offline/ref=49FBBEFCFA7B0B8FD98F35AF8BDEBB70EEE09BAA67AC752EDA243CAE219CEB9F188FF60D373D9463924F5E8C77F08E47CD6C20CFA11C054DB3XEI" TargetMode="External"/><Relationship Id="rId198" Type="http://schemas.openxmlformats.org/officeDocument/2006/relationships/hyperlink" Target="consultantplus://offline/ref=49FBBEFCFA7B0B8FD98F35AF8BDEBB70EEE09AA468AD752EDA243CAE219CEB9F0A8FAE01343C8A62985A08DD31BAX4I" TargetMode="External"/><Relationship Id="rId321" Type="http://schemas.openxmlformats.org/officeDocument/2006/relationships/hyperlink" Target="consultantplus://offline/ref=49FBBEFCFA7B0B8FD98F35AF8BDEBB70EEEC95A46BAC752EDA243CAE219CEB9F188FF60D373D9462994F5E8C77F08E47CD6C20CFA11C054DB3XEI" TargetMode="External"/><Relationship Id="rId342" Type="http://schemas.openxmlformats.org/officeDocument/2006/relationships/hyperlink" Target="consultantplus://offline/ref=49FBBEFCFA7B0B8FD98F35AF8BDEBB70ECE195A066AD752EDA243CAE219CEB9F188FF60D373D9463904F5E8C77F08E47CD6C20CFA11C054DB3XEI" TargetMode="External"/><Relationship Id="rId363" Type="http://schemas.openxmlformats.org/officeDocument/2006/relationships/hyperlink" Target="consultantplus://offline/ref=3DBDB0769F0E9BA70DEBEDFB048CF27B83E3738C1B5FBC4E25147CB834132D11A541D0221089BD42554E4688DECDX9I" TargetMode="External"/><Relationship Id="rId384" Type="http://schemas.openxmlformats.org/officeDocument/2006/relationships/hyperlink" Target="consultantplus://offline/ref=3DBDB0769F0E9BA70DEBEDFB048CF27B82EB748C1A58BC4E25147CB834132D11B741882E1388A343585B10D9988D521A8BC05B7E5D48F007CDX3I" TargetMode="External"/><Relationship Id="rId202" Type="http://schemas.openxmlformats.org/officeDocument/2006/relationships/hyperlink" Target="consultantplus://offline/ref=49FBBEFCFA7B0B8FD98F35AF8BDEBB70EEE09BAA67AC752EDA243CAE219CEB9F188FF60D373D9461954F5E8C77F08E47CD6C20CFA11C054DB3XEI" TargetMode="External"/><Relationship Id="rId223" Type="http://schemas.openxmlformats.org/officeDocument/2006/relationships/hyperlink" Target="consultantplus://offline/ref=49FBBEFCFA7B0B8FD98F35AF8BDEBB70EEE09AA36EA0752EDA243CAE219CEB9F188FF60D373D9562974F5E8C77F08E47CD6C20CFA11C054DB3XEI" TargetMode="External"/><Relationship Id="rId244" Type="http://schemas.openxmlformats.org/officeDocument/2006/relationships/hyperlink" Target="consultantplus://offline/ref=49FBBEFCFA7B0B8FD98F35AF8BDEBB70EEEF94A16AA6752EDA243CAE219CEB9F188FF60D373D946A994F5E8C77F08E47CD6C20CFA11C054DB3XEI" TargetMode="External"/><Relationship Id="rId18" Type="http://schemas.openxmlformats.org/officeDocument/2006/relationships/hyperlink" Target="consultantplus://offline/ref=49FBBEFCFA7B0B8FD98F35AF8BDEBB70EEE09BA76BA3752EDA243CAE219CEB9F188FF60D373D9060964F5E8C77F08E47CD6C20CFA11C054DB3XEI" TargetMode="External"/><Relationship Id="rId39" Type="http://schemas.openxmlformats.org/officeDocument/2006/relationships/hyperlink" Target="consultantplus://offline/ref=49FBBEFCFA7B0B8FD98F35AF8BDEBB70ECE195A066AD752EDA243CAE219CEB9F188FF60D373D9462994F5E8C77F08E47CD6C20CFA11C054DB3XEI" TargetMode="External"/><Relationship Id="rId265" Type="http://schemas.openxmlformats.org/officeDocument/2006/relationships/hyperlink" Target="consultantplus://offline/ref=49FBBEFCFA7B0B8FD98F35AF8BDEBB70ECEE9AA56AA5752EDA243CAE219CEB9F188FF60D373D9460954F5E8C77F08E47CD6C20CFA11C054DB3XEI" TargetMode="External"/><Relationship Id="rId286" Type="http://schemas.openxmlformats.org/officeDocument/2006/relationships/hyperlink" Target="consultantplus://offline/ref=49FBBEFCFA7B0B8FD98F35AF8BDEBB70EEE09AA16DA6752EDA243CAE219CEB9F188FF60B303C9F36C1005FD030A49D44C46C22C7BDB1XFI" TargetMode="External"/><Relationship Id="rId50" Type="http://schemas.openxmlformats.org/officeDocument/2006/relationships/hyperlink" Target="consultantplus://offline/ref=49FBBEFCFA7B0B8FD98F35AF8BDEBB70EEEA95A06BA1752EDA243CAE219CEB9F188FF60D373D9462994F5E8C77F08E47CD6C20CFA11C054DB3XEI" TargetMode="External"/><Relationship Id="rId104" Type="http://schemas.openxmlformats.org/officeDocument/2006/relationships/hyperlink" Target="consultantplus://offline/ref=49FBBEFCFA7B0B8FD98F35AF8BDEBB70EEEE97A26DAD752EDA243CAE219CEB9F188FF60D373D9466904F5E8C77F08E47CD6C20CFA11C054DB3XEI" TargetMode="External"/><Relationship Id="rId125" Type="http://schemas.openxmlformats.org/officeDocument/2006/relationships/hyperlink" Target="consultantplus://offline/ref=49FBBEFCFA7B0B8FD98F35AF8BDEBB70EFEA92A366A7752EDA243CAE219CEB9F188FF60D373D9461924F5E8C77F08E47CD6C20CFA11C054DB3XEI" TargetMode="External"/><Relationship Id="rId146" Type="http://schemas.openxmlformats.org/officeDocument/2006/relationships/hyperlink" Target="consultantplus://offline/ref=49FBBEFCFA7B0B8FD98F35AF8BDEBB70EFEA92A366A7752EDA243CAE219CEB9F188FF60D373D9465904F5E8C77F08E47CD6C20CFA11C054DB3XEI" TargetMode="External"/><Relationship Id="rId167" Type="http://schemas.openxmlformats.org/officeDocument/2006/relationships/hyperlink" Target="consultantplus://offline/ref=49FBBEFCFA7B0B8FD98F35AF8BDEBB70EEE09BAB6EA0752EDA243CAE219CEB9F188FF60D373D9463944F5E8C77F08E47CD6C20CFA11C054DB3XEI" TargetMode="External"/><Relationship Id="rId188" Type="http://schemas.openxmlformats.org/officeDocument/2006/relationships/hyperlink" Target="consultantplus://offline/ref=49FBBEFCFA7B0B8FD98F35AF8BDEBB70EEE09BAA67AC752EDA243CAE219CEB9F188FF60D373D9460904F5E8C77F08E47CD6C20CFA11C054DB3XEI" TargetMode="External"/><Relationship Id="rId311" Type="http://schemas.openxmlformats.org/officeDocument/2006/relationships/hyperlink" Target="consultantplus://offline/ref=49FBBEFCFA7B0B8FD98F35AF8BDEBB70EEE09AA66DA4752EDA243CAE219CEB9F188FF60D35349F36C1005FD030A49D44C46C22C7BDB1XFI" TargetMode="External"/><Relationship Id="rId332" Type="http://schemas.openxmlformats.org/officeDocument/2006/relationships/hyperlink" Target="consultantplus://offline/ref=49FBBEFCFA7B0B8FD98F35AF8BDEBB70EEE09AA36AAC752EDA243CAE219CEB9F188FF60D373C9663904F5E8C77F08E47CD6C20CFA11C054DB3XEI" TargetMode="External"/><Relationship Id="rId353" Type="http://schemas.openxmlformats.org/officeDocument/2006/relationships/hyperlink" Target="consultantplus://offline/ref=49FBBEFCFA7B0B8FD98F35AF8BDEBB70EEE09AA36DA6752EDA243CAE219CEB9F188FF60D373D9467934F5E8C77F08E47CD6C20CFA11C054DB3XEI" TargetMode="External"/><Relationship Id="rId374" Type="http://schemas.openxmlformats.org/officeDocument/2006/relationships/hyperlink" Target="consultantplus://offline/ref=3DBDB0769F0E9BA70DEBEDFB048CF27B81E270851C5FBC4E25147CB834132D11B741882E1388A3405E5B10D9988D521A8BC05B7E5D48F007CDX3I" TargetMode="External"/><Relationship Id="rId71" Type="http://schemas.openxmlformats.org/officeDocument/2006/relationships/hyperlink" Target="consultantplus://offline/ref=49FBBEFCFA7B0B8FD98F35AF8BDEBB70EEE190A167A0752EDA243CAE219CEB9F188FF60D373D9465914F5E8C77F08E47CD6C20CFA11C054DB3XEI" TargetMode="External"/><Relationship Id="rId92" Type="http://schemas.openxmlformats.org/officeDocument/2006/relationships/hyperlink" Target="consultantplus://offline/ref=49FBBEFCFA7B0B8FD98F35AF8BDEBB70EEE09BA76BA3752EDA243CAE219CEB9F188FF60D373D9060974F5E8C77F08E47CD6C20CFA11C054DB3XEI" TargetMode="External"/><Relationship Id="rId213" Type="http://schemas.openxmlformats.org/officeDocument/2006/relationships/hyperlink" Target="consultantplus://offline/ref=49FBBEFCFA7B0B8FD98F35AF8BDEBB70EEE09AA56BA0752EDA243CAE219CEB9F188FF60D373D9463974F5E8C77F08E47CD6C20CFA11C054DB3XEI" TargetMode="External"/><Relationship Id="rId234" Type="http://schemas.openxmlformats.org/officeDocument/2006/relationships/hyperlink" Target="consultantplus://offline/ref=49FBBEFCFA7B0B8FD98F35AF8BDEBB70EEEB9AA36EAC752EDA243CAE219CEB9F188FF60D373D9460984F5E8C77F08E47CD6C20CFA11C054DB3XEI" TargetMode="External"/><Relationship Id="rId2" Type="http://schemas.openxmlformats.org/officeDocument/2006/relationships/settings" Target="settings.xml"/><Relationship Id="rId29" Type="http://schemas.openxmlformats.org/officeDocument/2006/relationships/hyperlink" Target="consultantplus://offline/ref=49FBBEFCFA7B0B8FD98F35AF8BDEBB70EFE99AA567AC752EDA243CAE219CEB9F188FF60D373D9463924F5E8C77F08E47CD6C20CFA11C054DB3XEI" TargetMode="External"/><Relationship Id="rId255" Type="http://schemas.openxmlformats.org/officeDocument/2006/relationships/hyperlink" Target="consultantplus://offline/ref=49FBBEFCFA7B0B8FD98F35AF8BDEBB70EEE993A26EA1752EDA243CAE219CEB9F188FF60D373D9462994F5E8C77F08E47CD6C20CFA11C054DB3XEI" TargetMode="External"/><Relationship Id="rId276" Type="http://schemas.openxmlformats.org/officeDocument/2006/relationships/hyperlink" Target="consultantplus://offline/ref=49FBBEFCFA7B0B8FD98F35AF8BDEBB70EFE99AA567AC752EDA243CAE219CEB9F188FF60D373D9463994F5E8C77F08E47CD6C20CFA11C054DB3XEI" TargetMode="External"/><Relationship Id="rId297" Type="http://schemas.openxmlformats.org/officeDocument/2006/relationships/hyperlink" Target="consultantplus://offline/ref=49FBBEFCFA7B0B8FD98F35AF8BDEBB70EEE094A36AA0752EDA243CAE219CEB9F188FF60D373D9662934F5E8C77F08E47CD6C20CFA11C054DB3XEI" TargetMode="External"/><Relationship Id="rId40" Type="http://schemas.openxmlformats.org/officeDocument/2006/relationships/hyperlink" Target="consultantplus://offline/ref=49FBBEFCFA7B0B8FD98F35AF8BDEBB70EFE893A46DA4752EDA243CAE219CEB9F188FF60D373D9462994F5E8C77F08E47CD6C20CFA11C054DB3XEI" TargetMode="External"/><Relationship Id="rId115" Type="http://schemas.openxmlformats.org/officeDocument/2006/relationships/hyperlink" Target="consultantplus://offline/ref=49FBBEFCFA7B0B8FD98F35AF8BDEBB70EEE190A167A0752EDA243CAE219CEB9F188FF60D373D9465914F5E8C77F08E47CD6C20CFA11C054DB3XEI" TargetMode="External"/><Relationship Id="rId136" Type="http://schemas.openxmlformats.org/officeDocument/2006/relationships/hyperlink" Target="consultantplus://offline/ref=49FBBEFCFA7B0B8FD98F35AF8BDEBB70EFEA92A366A7752EDA243CAE219CEB9F188FF60D373D9467964F5E8C77F08E47CD6C20CFA11C054DB3XEI" TargetMode="External"/><Relationship Id="rId157" Type="http://schemas.openxmlformats.org/officeDocument/2006/relationships/hyperlink" Target="consultantplus://offline/ref=49FBBEFCFA7B0B8FD98F35AF8BDEBB70EEE097AB66A3752EDA243CAE219CEB9F0A8FAE01343C8A62985A08DD31BAX4I" TargetMode="External"/><Relationship Id="rId178" Type="http://schemas.openxmlformats.org/officeDocument/2006/relationships/hyperlink" Target="consultantplus://offline/ref=49FBBEFCFA7B0B8FD98F35AF8BDEBB70EFE893A768A6752EDA243CAE219CEB9F188FF60D373D9463924F5E8C77F08E47CD6C20CFA11C054DB3XEI" TargetMode="External"/><Relationship Id="rId301" Type="http://schemas.openxmlformats.org/officeDocument/2006/relationships/hyperlink" Target="consultantplus://offline/ref=49FBBEFCFA7B0B8FD98F35AF8BDEBB70ECE090A26DA1752EDA243CAE219CEB9F188FF60D373D9461924F5E8C77F08E47CD6C20CFA11C054DB3XEI" TargetMode="External"/><Relationship Id="rId322" Type="http://schemas.openxmlformats.org/officeDocument/2006/relationships/hyperlink" Target="consultantplus://offline/ref=49FBBEFCFA7B0B8FD98F35AF8BDEBB70ECEA92AA67A3752EDA243CAE219CEB9F188FF60D373D9462994F5E8C77F08E47CD6C20CFA11C054DB3XEI" TargetMode="External"/><Relationship Id="rId343" Type="http://schemas.openxmlformats.org/officeDocument/2006/relationships/hyperlink" Target="consultantplus://offline/ref=49FBBEFCFA7B0B8FD98F35AF8BDEBB70ECE195A066AD752EDA243CAE219CEB9F188FF60D373D9463924F5E8C77F08E47CD6C20CFA11C054DB3XEI" TargetMode="External"/><Relationship Id="rId364" Type="http://schemas.openxmlformats.org/officeDocument/2006/relationships/hyperlink" Target="consultantplus://offline/ref=3DBDB0769F0E9BA70DEBEDFB048CF27B83E37C811F5DBC4E25147CB834132D11B741882E1388A3435D5B10D9988D521A8BC05B7E5D48F007CDX3I" TargetMode="External"/><Relationship Id="rId61" Type="http://schemas.openxmlformats.org/officeDocument/2006/relationships/hyperlink" Target="consultantplus://offline/ref=49FBBEFCFA7B0B8FD98F35AF8BDEBB70EEE094A36AA0752EDA243CAE219CEB9F188FF60D373D9463914F5E8C77F08E47CD6C20CFA11C054DB3XEI" TargetMode="External"/><Relationship Id="rId82" Type="http://schemas.openxmlformats.org/officeDocument/2006/relationships/hyperlink" Target="consultantplus://offline/ref=49FBBEFCFA7B0B8FD98F35AF8BDEBB70EFE896A66BA2752EDA243CAE219CEB9F188FF60D373D9462994F5E8C77F08E47CD6C20CFA11C054DB3XEI" TargetMode="External"/><Relationship Id="rId199" Type="http://schemas.openxmlformats.org/officeDocument/2006/relationships/hyperlink" Target="consultantplus://offline/ref=49FBBEFCFA7B0B8FD98F35AF8BDEBB70EEE09BAA67AC752EDA243CAE219CEB9F188FF60D373D9461914F5E8C77F08E47CD6C20CFA11C054DB3XEI" TargetMode="External"/><Relationship Id="rId203" Type="http://schemas.openxmlformats.org/officeDocument/2006/relationships/hyperlink" Target="consultantplus://offline/ref=49FBBEFCFA7B0B8FD98F35AF8BDEBB70EEE09BAA67AC752EDA243CAE219CEB9F188FF60D373D9461964F5E8C77F08E47CD6C20CFA11C054DB3XEI" TargetMode="External"/><Relationship Id="rId385" Type="http://schemas.openxmlformats.org/officeDocument/2006/relationships/hyperlink" Target="consultantplus://offline/ref=3DBDB0769F0E9BA70DEBEDFB048CF27B83E37D801B5DBC4E25147CB834132D11B741882E1388A7465D5B10D9988D521A8BC05B7E5D48F007CDX3I" TargetMode="External"/><Relationship Id="rId19" Type="http://schemas.openxmlformats.org/officeDocument/2006/relationships/hyperlink" Target="consultantplus://offline/ref=49FBBEFCFA7B0B8FD98F35AF8BDEBB70EFE095AB69A5752EDA243CAE219CEB9F188FF60D373D9263994F5E8C77F08E47CD6C20CFA11C054DB3XEI" TargetMode="External"/><Relationship Id="rId224" Type="http://schemas.openxmlformats.org/officeDocument/2006/relationships/hyperlink" Target="consultantplus://offline/ref=49FBBEFCFA7B0B8FD98F35AF8BDEBB70EEE094A36AA0752EDA243CAE219CEB9F188FF60D373D9465924F5E8C77F08E47CD6C20CFA11C054DB3XEI" TargetMode="External"/><Relationship Id="rId245" Type="http://schemas.openxmlformats.org/officeDocument/2006/relationships/hyperlink" Target="consultantplus://offline/ref=49FBBEFCFA7B0B8FD98F35AF8BDEBB70EEE094A36AA0752EDA243CAE219CEB9F188FF60D373D946A984F5E8C77F08E47CD6C20CFA11C054DB3XEI" TargetMode="External"/><Relationship Id="rId266" Type="http://schemas.openxmlformats.org/officeDocument/2006/relationships/hyperlink" Target="consultantplus://offline/ref=49FBBEFCFA7B0B8FD98F35AF8BDEBB70EEE094A36BAD752EDA243CAE219CEB9F188FF60D373D9463984F5E8C77F08E47CD6C20CFA11C054DB3XEI" TargetMode="External"/><Relationship Id="rId287" Type="http://schemas.openxmlformats.org/officeDocument/2006/relationships/hyperlink" Target="consultantplus://offline/ref=49FBBEFCFA7B0B8FD98F35AF8BDEBB70EEE094A36AA0752EDA243CAE219CEB9F188FF60D373D9567924F5E8C77F08E47CD6C20CFA11C054DB3XEI" TargetMode="External"/><Relationship Id="rId30" Type="http://schemas.openxmlformats.org/officeDocument/2006/relationships/hyperlink" Target="consultantplus://offline/ref=49FBBEFCFA7B0B8FD98F35AF8BDEBB70ECEC97A46FA1752EDA243CAE219CEB9F188FF60D373D9462994F5E8C77F08E47CD6C20CFA11C054DB3XEI" TargetMode="External"/><Relationship Id="rId105" Type="http://schemas.openxmlformats.org/officeDocument/2006/relationships/hyperlink" Target="consultantplus://offline/ref=49FBBEFCFA7B0B8FD98F35AF8BDEBB70EEEB9AA36EAC752EDA243CAE219CEB9F188FF60D373D9463954F5E8C77F08E47CD6C20CFA11C054DB3XEI" TargetMode="External"/><Relationship Id="rId126" Type="http://schemas.openxmlformats.org/officeDocument/2006/relationships/hyperlink" Target="consultantplus://offline/ref=49FBBEFCFA7B0B8FD98F35AF8BDEBB70EEEB90AB67AD752EDA243CAE219CEB9F188FF60D373D9462984F5E8C77F08E47CD6C20CFA11C054DB3XEI" TargetMode="External"/><Relationship Id="rId147" Type="http://schemas.openxmlformats.org/officeDocument/2006/relationships/hyperlink" Target="consultantplus://offline/ref=49FBBEFCFA7B0B8FD98F35AF8BDEBB70EEE09AA36DA6752EDA243CAE219CEB9F188FF60D373D9465914F5E8C77F08E47CD6C20CFA11C054DB3XEI" TargetMode="External"/><Relationship Id="rId168" Type="http://schemas.openxmlformats.org/officeDocument/2006/relationships/hyperlink" Target="consultantplus://offline/ref=49FBBEFCFA7B0B8FD98F35AF8BDEBB70ECE094A767AD752EDA243CAE219CEB9F188FF60D373D9463934F5E8C77F08E47CD6C20CFA11C054DB3XEI" TargetMode="External"/><Relationship Id="rId312" Type="http://schemas.openxmlformats.org/officeDocument/2006/relationships/hyperlink" Target="consultantplus://offline/ref=49FBBEFCFA7B0B8FD98F35AF8BDEBB70EEE09BAB6EA6752EDA243CAE219CEB9F188FF60D373D9462994F5E8C77F08E47CD6C20CFA11C054DB3XEI" TargetMode="External"/><Relationship Id="rId333" Type="http://schemas.openxmlformats.org/officeDocument/2006/relationships/hyperlink" Target="consultantplus://offline/ref=49FBBEFCFA7B0B8FD98F35AF8BDEBB70EEE09AA36AAC752EDA243CAE219CEB9F188FF60D373C936A994F5E8C77F08E47CD6C20CFA11C054DB3XEI" TargetMode="External"/><Relationship Id="rId354" Type="http://schemas.openxmlformats.org/officeDocument/2006/relationships/hyperlink" Target="consultantplus://offline/ref=49FBBEFCFA7B0B8FD98F35AF8BDEBB70EFEA92A366A7752EDA243CAE219CEB9F188FF60D373D946B964F5E8C77F08E47CD6C20CFA11C054DB3XEI" TargetMode="External"/><Relationship Id="rId51" Type="http://schemas.openxmlformats.org/officeDocument/2006/relationships/hyperlink" Target="consultantplus://offline/ref=49FBBEFCFA7B0B8FD98F35AF8BDEBB70EEEB9AA36EAC752EDA243CAE219CEB9F188FF60D373D9462994F5E8C77F08E47CD6C20CFA11C054DB3XEI" TargetMode="External"/><Relationship Id="rId72" Type="http://schemas.openxmlformats.org/officeDocument/2006/relationships/hyperlink" Target="consultantplus://offline/ref=49FBBEFCFA7B0B8FD98F35AF8BDEBB70EFEA92A366A7752EDA243CAE219CEB9F188FF60D373D9463904F5E8C77F08E47CD6C20CFA11C054DB3XEI" TargetMode="External"/><Relationship Id="rId93" Type="http://schemas.openxmlformats.org/officeDocument/2006/relationships/hyperlink" Target="consultantplus://offline/ref=49FBBEFCFA7B0B8FD98F35AF8BDEBB70EEEE97A26DAD752EDA243CAE219CEB9F188FF60D373D9463934F5E8C77F08E47CD6C20CFA11C054DB3XEI" TargetMode="External"/><Relationship Id="rId189" Type="http://schemas.openxmlformats.org/officeDocument/2006/relationships/hyperlink" Target="consultantplus://offline/ref=49FBBEFCFA7B0B8FD98F35AF8BDEBB70EEE09BAA67AC752EDA243CAE219CEB9F188FF60D373D9460924F5E8C77F08E47CD6C20CFA11C054DB3XEI" TargetMode="External"/><Relationship Id="rId375" Type="http://schemas.openxmlformats.org/officeDocument/2006/relationships/hyperlink" Target="consultantplus://offline/ref=3DBDB0769F0E9BA70DEBEDFB048CF27B82E3738C195BBC4E25147CB834132D11B741882E1388A540545B10D9988D521A8BC05B7E5D48F007CDX3I" TargetMode="External"/><Relationship Id="rId3" Type="http://schemas.openxmlformats.org/officeDocument/2006/relationships/webSettings" Target="webSettings.xml"/><Relationship Id="rId214" Type="http://schemas.openxmlformats.org/officeDocument/2006/relationships/hyperlink" Target="consultantplus://offline/ref=49FBBEFCFA7B0B8FD98F35AF8BDEBB70EEEE97A26DAD752EDA243CAE219CEB9F188FF60D373D9464964F5E8C77F08E47CD6C20CFA11C054DB3XEI" TargetMode="External"/><Relationship Id="rId235" Type="http://schemas.openxmlformats.org/officeDocument/2006/relationships/hyperlink" Target="consultantplus://offline/ref=49FBBEFCFA7B0B8FD98F35AF8BDEBB70EFE095AB69A5752EDA243CAE219CEB9F188FF60D373D9260984F5E8C77F08E47CD6C20CFA11C054DB3XEI" TargetMode="External"/><Relationship Id="rId256" Type="http://schemas.openxmlformats.org/officeDocument/2006/relationships/hyperlink" Target="consultantplus://offline/ref=49FBBEFCFA7B0B8FD98F35AF8BDEBB70EEE094A36AA0752EDA243CAE219CEB9F188FF60D373D9562934F5E8C77F08E47CD6C20CFA11C054DB3XEI" TargetMode="External"/><Relationship Id="rId277" Type="http://schemas.openxmlformats.org/officeDocument/2006/relationships/hyperlink" Target="consultantplus://offline/ref=49FBBEFCFA7B0B8FD98F35AF8BDEBB70EFEA92A366A7752EDA243CAE219CEB9F188FF60D373D946A974F5E8C77F08E47CD6C20CFA11C054DB3XEI" TargetMode="External"/><Relationship Id="rId298" Type="http://schemas.openxmlformats.org/officeDocument/2006/relationships/hyperlink" Target="consultantplus://offline/ref=49FBBEFCFA7B0B8FD98F35AF8BDEBB70EFE897A568A5752EDA243CAE219CEB9F188FF60D373D9463924F5E8C77F08E47CD6C20CFA11C054DB3XEI" TargetMode="External"/><Relationship Id="rId116" Type="http://schemas.openxmlformats.org/officeDocument/2006/relationships/hyperlink" Target="consultantplus://offline/ref=49FBBEFCFA7B0B8FD98F35AF8BDEBB70EEE190A167A0752EDA243CAE219CEB9F188FF60D373D9465914F5E8C77F08E47CD6C20CFA11C054DB3XEI" TargetMode="External"/><Relationship Id="rId137" Type="http://schemas.openxmlformats.org/officeDocument/2006/relationships/hyperlink" Target="consultantplus://offline/ref=49FBBEFCFA7B0B8FD98F35AF8BDEBB70EEE09AA16DA6752EDA243CAE219CEB9F188FF609353B9569C4154E883EA6825ACC7A3EC5BF1CB0X4I" TargetMode="External"/><Relationship Id="rId158" Type="http://schemas.openxmlformats.org/officeDocument/2006/relationships/hyperlink" Target="consultantplus://offline/ref=49FBBEFCFA7B0B8FD98F35AF8BDEBB70EEE892A76EA0752EDA243CAE219CEB9F188FF60D373D9461914F5E8C77F08E47CD6C20CFA11C054DB3XEI" TargetMode="External"/><Relationship Id="rId302" Type="http://schemas.openxmlformats.org/officeDocument/2006/relationships/hyperlink" Target="consultantplus://offline/ref=49FBBEFCFA7B0B8FD98F35AF8BDEBB70EFE893A46DA4752EDA243CAE219CEB9F188FF60D373D9463904F5E8C77F08E47CD6C20CFA11C054DB3XEI" TargetMode="External"/><Relationship Id="rId323" Type="http://schemas.openxmlformats.org/officeDocument/2006/relationships/hyperlink" Target="consultantplus://offline/ref=49FBBEFCFA7B0B8FD98F35AF8BDEBB70EEE097AB69AD752EDA243CAE219CEB9F188FF60D373D9560934F5E8C77F08E47CD6C20CFA11C054DB3XEI" TargetMode="External"/><Relationship Id="rId344" Type="http://schemas.openxmlformats.org/officeDocument/2006/relationships/hyperlink" Target="consultantplus://offline/ref=49FBBEFCFA7B0B8FD98F35AF8BDEBB70ECE196A26CA1752EDA243CAE219CEB9F188FF60D373D9460904F5E8C77F08E47CD6C20CFA11C054DB3XEI" TargetMode="External"/><Relationship Id="rId20" Type="http://schemas.openxmlformats.org/officeDocument/2006/relationships/hyperlink" Target="consultantplus://offline/ref=49FBBEFCFA7B0B8FD98F35AF8BDEBB70EFE994A468A2752EDA243CAE219CEB9F188FF60D373D9462994F5E8C77F08E47CD6C20CFA11C054DB3XEI" TargetMode="External"/><Relationship Id="rId41" Type="http://schemas.openxmlformats.org/officeDocument/2006/relationships/hyperlink" Target="consultantplus://offline/ref=49FBBEFCFA7B0B8FD98F35AF8BDEBB70EFE893A768A6752EDA243CAE219CEB9F188FF60D373D9462994F5E8C77F08E47CD6C20CFA11C054DB3XEI" TargetMode="External"/><Relationship Id="rId62" Type="http://schemas.openxmlformats.org/officeDocument/2006/relationships/hyperlink" Target="consultantplus://offline/ref=49FBBEFCFA7B0B8FD98F35AF8BDEBB70EEE094A36AA0752EDA243CAE219CEB9F188FF60D373D9463934F5E8C77F08E47CD6C20CFA11C054DB3XEI" TargetMode="External"/><Relationship Id="rId83" Type="http://schemas.openxmlformats.org/officeDocument/2006/relationships/hyperlink" Target="consultantplus://offline/ref=49FBBEFCFA7B0B8FD98F35AF8BDEBB70EEE09BAB6FA2752EDA243CAE219CEB9F188FF60D373D9462984F5E8C77F08E47CD6C20CFA11C054DB3XEI" TargetMode="External"/><Relationship Id="rId179" Type="http://schemas.openxmlformats.org/officeDocument/2006/relationships/hyperlink" Target="consultantplus://offline/ref=49FBBEFCFA7B0B8FD98F35AF8BDEBB70EEE09BAA67AC752EDA243CAE219CEB9F188FF60D373D9463944F5E8C77F08E47CD6C20CFA11C054DB3XEI" TargetMode="External"/><Relationship Id="rId365" Type="http://schemas.openxmlformats.org/officeDocument/2006/relationships/hyperlink" Target="consultantplus://offline/ref=3DBDB0769F0E9BA70DEBEDFB048CF27B81EA7284175ABC4E25147CB834132D11B741882E1388A3405D5B10D9988D521A8BC05B7E5D48F007CDX3I" TargetMode="External"/><Relationship Id="rId386" Type="http://schemas.openxmlformats.org/officeDocument/2006/relationships/fontTable" Target="fontTable.xml"/><Relationship Id="rId190" Type="http://schemas.openxmlformats.org/officeDocument/2006/relationships/hyperlink" Target="consultantplus://offline/ref=49FBBEFCFA7B0B8FD98F35AF8BDEBB70EFE893A768A6752EDA243CAE219CEB9F188FF60D373D9463924F5E8C77F08E47CD6C20CFA11C054DB3XEI" TargetMode="External"/><Relationship Id="rId204" Type="http://schemas.openxmlformats.org/officeDocument/2006/relationships/hyperlink" Target="consultantplus://offline/ref=49FBBEFCFA7B0B8FD98F35AF8BDEBB70EEE09BAA67AC752EDA243CAE219CEB9F188FF60D373D9461974F5E8C77F08E47CD6C20CFA11C054DB3XEI" TargetMode="External"/><Relationship Id="rId225" Type="http://schemas.openxmlformats.org/officeDocument/2006/relationships/hyperlink" Target="consultantplus://offline/ref=49FBBEFCFA7B0B8FD98F35AF8BDEBB70ECE994A367A4752EDA243CAE219CEB9F188FF60D373D9463954F5E8C77F08E47CD6C20CFA11C054DB3XEI" TargetMode="External"/><Relationship Id="rId246" Type="http://schemas.openxmlformats.org/officeDocument/2006/relationships/hyperlink" Target="consultantplus://offline/ref=49FBBEFCFA7B0B8FD98F35AF8BDEBB70EEEF94A16AA6752EDA243CAE219CEB9F188FF60D373D9463964F5E8C77F08E47CD6C20CFA11C054DB3XEI" TargetMode="External"/><Relationship Id="rId267" Type="http://schemas.openxmlformats.org/officeDocument/2006/relationships/hyperlink" Target="consultantplus://offline/ref=49FBBEFCFA7B0B8FD98F35AF8BDEBB70EFE99AA567AC752EDA243CAE219CEB9F188FF60D373D9463964F5E8C77F08E47CD6C20CFA11C054DB3XEI" TargetMode="External"/><Relationship Id="rId288" Type="http://schemas.openxmlformats.org/officeDocument/2006/relationships/hyperlink" Target="consultantplus://offline/ref=49FBBEFCFA7B0B8FD98F35AF8BDEBB70EEE095AB6EAC752EDA243CAE219CEB9F188FF60D373D9466954F5E8C77F08E47CD6C20CFA11C054DB3XEI" TargetMode="External"/><Relationship Id="rId106" Type="http://schemas.openxmlformats.org/officeDocument/2006/relationships/hyperlink" Target="consultantplus://offline/ref=49FBBEFCFA7B0B8FD98F35AF8BDEBB70EEE094A36AA0752EDA243CAE219CEB9F188FF60D373D9460934F5E8C77F08E47CD6C20CFA11C054DB3XEI" TargetMode="External"/><Relationship Id="rId127" Type="http://schemas.openxmlformats.org/officeDocument/2006/relationships/hyperlink" Target="consultantplus://offline/ref=49FBBEFCFA7B0B8FD98F35AF8BDEBB70EFEA92A366A7752EDA243CAE219CEB9F188FF60D373D9461944F5E8C77F08E47CD6C20CFA11C054DB3XEI" TargetMode="External"/><Relationship Id="rId313" Type="http://schemas.openxmlformats.org/officeDocument/2006/relationships/hyperlink" Target="consultantplus://offline/ref=49FBBEFCFA7B0B8FD98F35AF8BDEBB70EEE09AA468AD752EDA243CAE219CEB9F188FF60E33349F36C1005FD030A49D44C46C22C7BDB1XFI" TargetMode="External"/><Relationship Id="rId10" Type="http://schemas.openxmlformats.org/officeDocument/2006/relationships/hyperlink" Target="consultantplus://offline/ref=49FBBEFCFA7B0B8FD98F35AF8BDEBB70EFE093AA6AAE2824D27D30AC2693B4881FC6FA0C373D94659B105B9966A88045D27228D9BD1E07B4XEI" TargetMode="External"/><Relationship Id="rId31" Type="http://schemas.openxmlformats.org/officeDocument/2006/relationships/hyperlink" Target="consultantplus://offline/ref=49FBBEFCFA7B0B8FD98F35AF8BDEBB70ECEC97A46DA5752EDA243CAE219CEB9F188FF60D373D9462994F5E8C77F08E47CD6C20CFA11C054DB3XEI" TargetMode="External"/><Relationship Id="rId52" Type="http://schemas.openxmlformats.org/officeDocument/2006/relationships/hyperlink" Target="consultantplus://offline/ref=49FBBEFCFA7B0B8FD98F35AF8BDEBB70EEE094A36BAD752EDA243CAE219CEB9F188FF60D373D9462994F5E8C77F08E47CD6C20CFA11C054DB3XEI" TargetMode="External"/><Relationship Id="rId73" Type="http://schemas.openxmlformats.org/officeDocument/2006/relationships/hyperlink" Target="consultantplus://offline/ref=49FBBEFCFA7B0B8FD98F35AF8BDEBB70E4EB9AAA6EAE2824D27D30AC2693B49A1F9EF60F3623946A8E460ADFB3X2I" TargetMode="External"/><Relationship Id="rId94" Type="http://schemas.openxmlformats.org/officeDocument/2006/relationships/hyperlink" Target="consultantplus://offline/ref=49FBBEFCFA7B0B8FD98F35AF8BDEBB70EEE09AA56BA0752EDA243CAE219CEB9F188FF60D373D9463974F5E8C77F08E47CD6C20CFA11C054DB3XEI" TargetMode="External"/><Relationship Id="rId148" Type="http://schemas.openxmlformats.org/officeDocument/2006/relationships/hyperlink" Target="consultantplus://offline/ref=49FBBEFCFA7B0B8FD98F35AF8BDEBB70ECEC93A769AD752EDA243CAE219CEB9F188FF60D373D9460914F5E8C77F08E47CD6C20CFA11C054DB3XEI" TargetMode="External"/><Relationship Id="rId169" Type="http://schemas.openxmlformats.org/officeDocument/2006/relationships/hyperlink" Target="consultantplus://offline/ref=49FBBEFCFA7B0B8FD98F35AF8BDEBB70ECE192A76DAC752EDA243CAE219CEB9F188FF60D373D9463904F5E8C77F08E47CD6C20CFA11C054DB3XEI" TargetMode="External"/><Relationship Id="rId334" Type="http://schemas.openxmlformats.org/officeDocument/2006/relationships/hyperlink" Target="consultantplus://offline/ref=49FBBEFCFA7B0B8FD98F35AF8BDEBB70ECEC97A46DA5752EDA243CAE219CEB9F188FF60D373D9463984F5E8C77F08E47CD6C20CFA11C054DB3XEI" TargetMode="External"/><Relationship Id="rId355" Type="http://schemas.openxmlformats.org/officeDocument/2006/relationships/hyperlink" Target="consultantplus://offline/ref=49FBBEFCFA7B0B8FD98F35AF8BDEBB70EEE095AB6EAC752EDA243CAE219CEB9F188FF60D373D9467964F5E8C77F08E47CD6C20CFA11C054DB3XEI" TargetMode="External"/><Relationship Id="rId376" Type="http://schemas.openxmlformats.org/officeDocument/2006/relationships/hyperlink" Target="consultantplus://offline/ref=3DBDB0769F0E9BA70DEBEDFB048CF27B82E974841659BC4E25147CB834132D11B741882E1388A34B5A5B10D9988D521A8BC05B7E5D48F007CDX3I" TargetMode="External"/><Relationship Id="rId4" Type="http://schemas.openxmlformats.org/officeDocument/2006/relationships/hyperlink" Target="consultantplus://offline/ref=49FBBEFCFA7B0B8FD98F35AF8BDEBB70E8EC93AA65F3222C8B7132AB29CCA38F56CAFB0C373D9369C4154E883EA6825ACC7A3EC5BF1CB0X4I" TargetMode="External"/><Relationship Id="rId180" Type="http://schemas.openxmlformats.org/officeDocument/2006/relationships/hyperlink" Target="consultantplus://offline/ref=49FBBEFCFA7B0B8FD98F35AF8BDEBB70EFE893A768A6752EDA243CAE219CEB9F188FF60D373D9463924F5E8C77F08E47CD6C20CFA11C054DB3XEI" TargetMode="External"/><Relationship Id="rId215" Type="http://schemas.openxmlformats.org/officeDocument/2006/relationships/hyperlink" Target="consultantplus://offline/ref=49FBBEFCFA7B0B8FD98F35AF8BDEBB70EEE09AA56BA0752EDA243CAE219CEB9F0A8FAE01343C8A62985A08DD31BAX4I" TargetMode="External"/><Relationship Id="rId236" Type="http://schemas.openxmlformats.org/officeDocument/2006/relationships/hyperlink" Target="consultantplus://offline/ref=49FBBEFCFA7B0B8FD98F35AF8BDEBB70EEE09AA16EA4752EDA243CAE219CEB9F188FF60D373D9461974F5E8C77F08E47CD6C20CFA11C054DB3XEI" TargetMode="External"/><Relationship Id="rId257" Type="http://schemas.openxmlformats.org/officeDocument/2006/relationships/hyperlink" Target="consultantplus://offline/ref=49FBBEFCFA7B0B8FD98F35AF8BDEBB70EEE094A36BAD752EDA243CAE219CEB9F188FF60D373D9463954F5E8C77F08E47CD6C20CFA11C054DB3XEI" TargetMode="External"/><Relationship Id="rId278" Type="http://schemas.openxmlformats.org/officeDocument/2006/relationships/hyperlink" Target="consultantplus://offline/ref=49FBBEFCFA7B0B8FD98F35AF8BDEBB70EEE094A36AA0752EDA243CAE219CEB9F188FF60D373D9561964F5E8C77F08E47CD6C20CFA11C054DB3XEI" TargetMode="External"/><Relationship Id="rId303" Type="http://schemas.openxmlformats.org/officeDocument/2006/relationships/hyperlink" Target="consultantplus://offline/ref=49FBBEFCFA7B0B8FD98F35AF8BDEBB70EEEA95A06BA1752EDA243CAE219CEB9F188FF60D373D9463904F5E8C77F08E47CD6C20CFA11C054DB3XEI" TargetMode="External"/><Relationship Id="rId42" Type="http://schemas.openxmlformats.org/officeDocument/2006/relationships/hyperlink" Target="consultantplus://offline/ref=49FBBEFCFA7B0B8FD98F35AF8BDEBB70EFE994AA6BA3752EDA243CAE219CEB9F188FF60D373D9463944F5E8C77F08E47CD6C20CFA11C054DB3XEI" TargetMode="External"/><Relationship Id="rId84" Type="http://schemas.openxmlformats.org/officeDocument/2006/relationships/hyperlink" Target="consultantplus://offline/ref=49FBBEFCFA7B0B8FD98F35AF8BDEBB70EEEA90A567AC752EDA243CAE219CEB9F188FF60D373D9462994F5E8C77F08E47CD6C20CFA11C054DB3XEI" TargetMode="External"/><Relationship Id="rId138" Type="http://schemas.openxmlformats.org/officeDocument/2006/relationships/hyperlink" Target="consultantplus://offline/ref=49FBBEFCFA7B0B8FD98F35AF8BDEBB70EEE09AA16DA6752EDA243CAE219CEB9F188FF60B303C9F36C1005FD030A49D44C46C22C7BDB1XFI" TargetMode="External"/><Relationship Id="rId345" Type="http://schemas.openxmlformats.org/officeDocument/2006/relationships/hyperlink" Target="consultantplus://offline/ref=49FBBEFCFA7B0B8FD98F35AF8BDEBB70ECE196A26CA1752EDA243CAE219CEB9F188FF60D373D9460914F5E8C77F08E47CD6C20CFA11C054DB3XEI" TargetMode="External"/><Relationship Id="rId387" Type="http://schemas.openxmlformats.org/officeDocument/2006/relationships/theme" Target="theme/theme1.xml"/><Relationship Id="rId191" Type="http://schemas.openxmlformats.org/officeDocument/2006/relationships/hyperlink" Target="consultantplus://offline/ref=49FBBEFCFA7B0B8FD98F35AF8BDEBB70EEE09BAA67AC752EDA243CAE219CEB9F188FF60D373D9460934F5E8C77F08E47CD6C20CFA11C054DB3XEI" TargetMode="External"/><Relationship Id="rId205" Type="http://schemas.openxmlformats.org/officeDocument/2006/relationships/hyperlink" Target="consultantplus://offline/ref=49FBBEFCFA7B0B8FD98F35AF8BDEBB70EEE09BAA67AC752EDA243CAE219CEB9F188FF60D373D9461984F5E8C77F08E47CD6C20CFA11C054DB3XEI" TargetMode="External"/><Relationship Id="rId247" Type="http://schemas.openxmlformats.org/officeDocument/2006/relationships/hyperlink" Target="consultantplus://offline/ref=49FBBEFCFA7B0B8FD98F35AF8BDEBB70EEEF94A16AA6752EDA243CAE219CEB9F188FF60D373D9560984F5E8C77F08E47CD6C20CFA11C054DB3XEI" TargetMode="External"/><Relationship Id="rId107" Type="http://schemas.openxmlformats.org/officeDocument/2006/relationships/hyperlink" Target="consultantplus://offline/ref=49FBBEFCFA7B0B8FD98F35AF8BDEBB70EEE894A566AD752EDA243CAE219CEB9F188FF60D373D9462984F5E8C77F08E47CD6C20CFA11C054DB3XEI" TargetMode="External"/><Relationship Id="rId289" Type="http://schemas.openxmlformats.org/officeDocument/2006/relationships/hyperlink" Target="consultantplus://offline/ref=49FBBEFCFA7B0B8FD98F35AF8BDEBB70EEE094A36AA0752EDA243CAE219CEB9F188FF60D373D9564974F5E8C77F08E47CD6C20CFA11C054DB3XEI" TargetMode="External"/><Relationship Id="rId11" Type="http://schemas.openxmlformats.org/officeDocument/2006/relationships/hyperlink" Target="consultantplus://offline/ref=49FBBEFCFA7B0B8FD98F35AF8BDEBB70EEEA9BA26EAE2824D27D30AC2693B4881FC6FA0C373D94659B105B9966A88045D27228D9BD1E07B4XEI" TargetMode="External"/><Relationship Id="rId53" Type="http://schemas.openxmlformats.org/officeDocument/2006/relationships/hyperlink" Target="consultantplus://offline/ref=49FBBEFCFA7B0B8FD98F35AF8BDEBB70EEEC95A46BAC752EDA243CAE219CEB9F188FF60D373D9462994F5E8C77F08E47CD6C20CFA11C054DB3XEI" TargetMode="External"/><Relationship Id="rId149" Type="http://schemas.openxmlformats.org/officeDocument/2006/relationships/hyperlink" Target="consultantplus://offline/ref=49FBBEFCFA7B0B8FD98F35AF8BDEBB70EFEA92A366A7752EDA243CAE219CEB9F188FF60D373D9465914F5E8C77F08E47CD6C20CFA11C054DB3XEI" TargetMode="External"/><Relationship Id="rId314" Type="http://schemas.openxmlformats.org/officeDocument/2006/relationships/hyperlink" Target="consultantplus://offline/ref=49FBBEFCFA7B0B8FD98F35AF8BDEBB70EEE09AA468AD752EDA243CAE219CEB9F188FF60E33349F36C1005FD030A49D44C46C22C7BDB1XFI" TargetMode="External"/><Relationship Id="rId356" Type="http://schemas.openxmlformats.org/officeDocument/2006/relationships/hyperlink" Target="consultantplus://offline/ref=49FBBEFCFA7B0B8FD98F35AF8BDEBB70EEEF93A468AE2824D27D30AC2693B4881FC6FA0C373D95639B105B9966A88045D27228D9BD1E07B4XEI" TargetMode="External"/><Relationship Id="rId95" Type="http://schemas.openxmlformats.org/officeDocument/2006/relationships/hyperlink" Target="consultantplus://offline/ref=49FBBEFCFA7B0B8FD98F35AF8BDEBB70EFE090A166A7752EDA243CAE219CEB9F188FF60D373D9460924F5E8C77F08E47CD6C20CFA11C054DB3XEI" TargetMode="External"/><Relationship Id="rId160" Type="http://schemas.openxmlformats.org/officeDocument/2006/relationships/hyperlink" Target="consultantplus://offline/ref=49FBBEFCFA7B0B8FD98F35AF8BDEBB70EFE095AB69A5752EDA243CAE219CEB9F188FF60D373D9260974F5E8C77F08E47CD6C20CFA11C054DB3XEI" TargetMode="External"/><Relationship Id="rId216" Type="http://schemas.openxmlformats.org/officeDocument/2006/relationships/hyperlink" Target="consultantplus://offline/ref=49FBBEFCFA7B0B8FD98F35AF8BDEBB70EEEE96A76AA7752EDA243CAE219CEB9F188FF60D373D9463934F5E8C77F08E47CD6C20CFA11C054DB3XEI" TargetMode="External"/><Relationship Id="rId258" Type="http://schemas.openxmlformats.org/officeDocument/2006/relationships/hyperlink" Target="consultantplus://offline/ref=49FBBEFCFA7B0B8FD98F35AF8BDEBB70EEE094A36AA0752EDA243CAE219CEB9F188FF60D373D9562984F5E8C77F08E47CD6C20CFA11C054DB3XEI" TargetMode="External"/><Relationship Id="rId22" Type="http://schemas.openxmlformats.org/officeDocument/2006/relationships/hyperlink" Target="consultantplus://offline/ref=49FBBEFCFA7B0B8FD98F35AF8BDEBB70EAEB92A067AE2824D27D30AC2693B4881FC6FA0C373D946B9B105B9966A88045D27228D9BD1E07B4XEI" TargetMode="External"/><Relationship Id="rId64" Type="http://schemas.openxmlformats.org/officeDocument/2006/relationships/hyperlink" Target="consultantplus://offline/ref=49FBBEFCFA7B0B8FD98F35AF8BDEBB70EEE094A36AA0752EDA243CAE219CEB9F188FF60D373D9463954F5E8C77F08E47CD6C20CFA11C054DB3XEI" TargetMode="External"/><Relationship Id="rId118" Type="http://schemas.openxmlformats.org/officeDocument/2006/relationships/hyperlink" Target="consultantplus://offline/ref=49FBBEFCFA7B0B8FD98F35AF8BDEBB70EFE09BA566A4752EDA243CAE219CEB9F188FF60D373D9463914F5E8C77F08E47CD6C20CFA11C054DB3XEI" TargetMode="External"/><Relationship Id="rId325" Type="http://schemas.openxmlformats.org/officeDocument/2006/relationships/hyperlink" Target="consultantplus://offline/ref=49FBBEFCFA7B0B8FD98F35AF8BDEBB70E5EC96AA66AE2824D27D30AC2693B4881FC6FA0C373D95609B105B9966A88045D27228D9BD1E07B4XEI" TargetMode="External"/><Relationship Id="rId367" Type="http://schemas.openxmlformats.org/officeDocument/2006/relationships/hyperlink" Target="consultantplus://offline/ref=3DBDB0769F0E9BA70DEBEDFB048CF27B81E9708C1958BC4E25147CB834132D11B741882E1388A2435C5B10D9988D521A8BC05B7E5D48F007CDX3I" TargetMode="External"/><Relationship Id="rId171" Type="http://schemas.openxmlformats.org/officeDocument/2006/relationships/hyperlink" Target="consultantplus://offline/ref=49FBBEFCFA7B0B8FD98F35AF8BDEBB70EFE893A06DAC752EDA243CAE219CEB9F188FF60D373D9463924F5E8C77F08E47CD6C20CFA11C054DB3XEI" TargetMode="External"/><Relationship Id="rId227" Type="http://schemas.openxmlformats.org/officeDocument/2006/relationships/hyperlink" Target="consultantplus://offline/ref=49FBBEFCFA7B0B8FD98F35AF8BDEBB70EEE094A36AA0752EDA243CAE219CEB9F188FF60D373D9465944F5E8C77F08E47CD6C20CFA11C054DB3XEI" TargetMode="External"/><Relationship Id="rId269" Type="http://schemas.openxmlformats.org/officeDocument/2006/relationships/hyperlink" Target="consultantplus://offline/ref=49FBBEFCFA7B0B8FD98F35AF8BDEBB70EEE09BA467A2752EDA243CAE219CEB9F188FF60D373D9463994F5E8C77F08E47CD6C20CFA11C054DB3XEI" TargetMode="External"/><Relationship Id="rId33" Type="http://schemas.openxmlformats.org/officeDocument/2006/relationships/hyperlink" Target="consultantplus://offline/ref=49FBBEFCFA7B0B8FD98F35AF8BDEBB70EEE09BA76BA0752EDA243CAE219CEB9F188FF60D373D9561944F5E8C77F08E47CD6C20CFA11C054DB3XEI" TargetMode="External"/><Relationship Id="rId129" Type="http://schemas.openxmlformats.org/officeDocument/2006/relationships/hyperlink" Target="consultantplus://offline/ref=49FBBEFCFA7B0B8FD98F35AF8BDEBB70EFEA92A366A7752EDA243CAE219CEB9F188FF60D373D9461974F5E8C77F08E47CD6C20CFA11C054DB3XEI" TargetMode="External"/><Relationship Id="rId280" Type="http://schemas.openxmlformats.org/officeDocument/2006/relationships/hyperlink" Target="consultantplus://offline/ref=49FBBEFCFA7B0B8FD98F35AF8BDEBB70EEE094A36BAD752EDA243CAE219CEB9F188FF60D373D9460954F5E8C77F08E47CD6C20CFA11C054DB3XEI" TargetMode="External"/><Relationship Id="rId336" Type="http://schemas.openxmlformats.org/officeDocument/2006/relationships/hyperlink" Target="consultantplus://offline/ref=49FBBEFCFA7B0B8FD98F35AF8BDEBB70EFE892AB6AA6752EDA243CAE219CEB9F188FF60D373D9463944F5E8C77F08E47CD6C20CFA11C054DB3XEI" TargetMode="External"/><Relationship Id="rId75" Type="http://schemas.openxmlformats.org/officeDocument/2006/relationships/hyperlink" Target="consultantplus://offline/ref=49FBBEFCFA7B0B8FD98F35AF8BDEBB70ECEC93A769AD752EDA243CAE219CEB9F188FF60D373D9463994F5E8C77F08E47CD6C20CFA11C054DB3XEI" TargetMode="External"/><Relationship Id="rId140" Type="http://schemas.openxmlformats.org/officeDocument/2006/relationships/hyperlink" Target="consultantplus://offline/ref=49FBBEFCFA7B0B8FD98F35AF8BDEBB70EEE090A66AA1752EDA243CAE219CEB9F188FF60D373D9C61964F5E8C77F08E47CD6C20CFA11C054DB3XEI" TargetMode="External"/><Relationship Id="rId182" Type="http://schemas.openxmlformats.org/officeDocument/2006/relationships/hyperlink" Target="consultantplus://offline/ref=49FBBEFCFA7B0B8FD98F35AF8BDEBB70EEE09BAA67AC752EDA243CAE219CEB9F188FF60D373D9463954F5E8C77F08E47CD6C20CFA11C054DB3XEI" TargetMode="External"/><Relationship Id="rId378" Type="http://schemas.openxmlformats.org/officeDocument/2006/relationships/hyperlink" Target="consultantplus://offline/ref=3DBDB0769F0E9BA70DEBEDFB048CF27B83E37C841E5EBC4E25147CB834132D11B741882E1388A3465D5B10D9988D521A8BC05B7E5D48F007CDX3I" TargetMode="External"/><Relationship Id="rId6" Type="http://schemas.openxmlformats.org/officeDocument/2006/relationships/hyperlink" Target="consultantplus://offline/ref=49FBBEFCFA7B0B8FD98F35AF8BDEBB70EAEA91A565F3222C8B7132AB29CCA38F56CAFB0C373D9369C4154E883EA6825ACC7A3EC5BF1CB0X4I" TargetMode="External"/><Relationship Id="rId238" Type="http://schemas.openxmlformats.org/officeDocument/2006/relationships/hyperlink" Target="consultantplus://offline/ref=49FBBEFCFA7B0B8FD98F35AF8BDEBB70EEE094A36AA0752EDA243CAE219CEB9F188FF60D373D946A904F5E8C77F08E47CD6C20CFA11C054DB3XEI" TargetMode="External"/><Relationship Id="rId291" Type="http://schemas.openxmlformats.org/officeDocument/2006/relationships/hyperlink" Target="consultantplus://offline/ref=49FBBEFCFA7B0B8FD98F35AF8BDEBB70EEE094A36BAD752EDA243CAE219CEB9F188FF60D373D9461924F5E8C77F08E47CD6C20CFA11C054DB3XEI" TargetMode="External"/><Relationship Id="rId305" Type="http://schemas.openxmlformats.org/officeDocument/2006/relationships/hyperlink" Target="consultantplus://offline/ref=49FBBEFCFA7B0B8FD98F35AF8BDEBB70EEEE9BA267A4752EDA243CAE219CEB9F188FF60D373D9463914F5E8C77F08E47CD6C20CFA11C054DB3XEI" TargetMode="External"/><Relationship Id="rId347" Type="http://schemas.openxmlformats.org/officeDocument/2006/relationships/hyperlink" Target="consultantplus://offline/ref=49FBBEFCFA7B0B8FD98F35AF8BDEBB70EEEA9AA36BA7752EDA243CAE219CEB9F188FF60D373D9463914F5E8C77F08E47CD6C20CFA11C054DB3XEI" TargetMode="External"/><Relationship Id="rId44" Type="http://schemas.openxmlformats.org/officeDocument/2006/relationships/hyperlink" Target="consultantplus://offline/ref=49FBBEFCFA7B0B8FD98F35AF8BDEBB70EEEF92A568A6752EDA243CAE219CEB9F188FF60D373D9763914F5E8C77F08E47CD6C20CFA11C054DB3XEI" TargetMode="External"/><Relationship Id="rId86" Type="http://schemas.openxmlformats.org/officeDocument/2006/relationships/hyperlink" Target="consultantplus://offline/ref=49FBBEFCFA7B0B8FD98F35AF8BDEBB70E4EB9AAA6EAE2824D27D30AC2693B49A1F9EF60F3623946A8E460ADFB3X2I" TargetMode="External"/><Relationship Id="rId151" Type="http://schemas.openxmlformats.org/officeDocument/2006/relationships/hyperlink" Target="consultantplus://offline/ref=49FBBEFCFA7B0B8FD98F35AF8BDEBB70EFEA92A366A7752EDA243CAE219CEB9F188FF60D373D9465934F5E8C77F08E47CD6C20CFA11C054DB3XEI" TargetMode="External"/><Relationship Id="rId193" Type="http://schemas.openxmlformats.org/officeDocument/2006/relationships/hyperlink" Target="consultantplus://offline/ref=49FBBEFCFA7B0B8FD98F35AF8BDEBB70EEE09BAA67AC752EDA243CAE219CEB9F188FF60D373D9460954F5E8C77F08E47CD6C20CFA11C054DB3XEI" TargetMode="External"/><Relationship Id="rId207" Type="http://schemas.openxmlformats.org/officeDocument/2006/relationships/hyperlink" Target="consultantplus://offline/ref=49FBBEFCFA7B0B8FD98F35AF8BDEBB70ECE994A367A4752EDA243CAE219CEB9F188FF60D373D9463904F5E8C77F08E47CD6C20CFA11C054DB3XEI" TargetMode="External"/><Relationship Id="rId249" Type="http://schemas.openxmlformats.org/officeDocument/2006/relationships/hyperlink" Target="consultantplus://offline/ref=49FBBEFCFA7B0B8FD98F35AF8BDEBB70EEE094A36BAD752EDA243CAE219CEB9F188FF60D373D9463924F5E8C77F08E47CD6C20CFA11C054DB3XEI" TargetMode="External"/><Relationship Id="rId13" Type="http://schemas.openxmlformats.org/officeDocument/2006/relationships/hyperlink" Target="consultantplus://offline/ref=49FBBEFCFA7B0B8FD98F35AF8BDEBB70ECEC93A769AD752EDA243CAE219CEB9F188FF60D373D9463984F5E8C77F08E47CD6C20CFA11C054DB3XEI" TargetMode="External"/><Relationship Id="rId109" Type="http://schemas.openxmlformats.org/officeDocument/2006/relationships/hyperlink" Target="consultantplus://offline/ref=49FBBEFCFA7B0B8FD98F35AF8BDEBB70EEE09BA76BA3752EDA243CAE219CEB9F188FF60D373D9060984F5E8C77F08E47CD6C20CFA11C054DB3XEI" TargetMode="External"/><Relationship Id="rId260" Type="http://schemas.openxmlformats.org/officeDocument/2006/relationships/hyperlink" Target="consultantplus://offline/ref=49FBBEFCFA7B0B8FD98F35AF8BDEBB70EEE094A36AA0752EDA243CAE219CEB9F188FF60D373D9563934F5E8C77F08E47CD6C20CFA11C054DB3XEI" TargetMode="External"/><Relationship Id="rId316" Type="http://schemas.openxmlformats.org/officeDocument/2006/relationships/hyperlink" Target="consultantplus://offline/ref=49FBBEFCFA7B0B8FD98F35AF8BDEBB70EEE09AA468AD752EDA243CAE219CEB9F188FF60E33349F36C1005FD030A49D44C46C22C7BDB1XFI" TargetMode="External"/><Relationship Id="rId55" Type="http://schemas.openxmlformats.org/officeDocument/2006/relationships/hyperlink" Target="consultantplus://offline/ref=49FBBEFCFA7B0B8FD98F35AF8BDEBB70EEE095AB6EAC752EDA243CAE219CEB9F188FF60D373D9460924F5E8C77F08E47CD6C20CFA11C054DB3XEI" TargetMode="External"/><Relationship Id="rId97" Type="http://schemas.openxmlformats.org/officeDocument/2006/relationships/hyperlink" Target="consultantplus://offline/ref=49FBBEFCFA7B0B8FD98F35AF8BDEBB70EEE09AA56BA0752EDA243CAE219CEB9F188FF6083E3D9F36C1005FD030A49D44C46C22C7BDB1XFI" TargetMode="External"/><Relationship Id="rId120" Type="http://schemas.openxmlformats.org/officeDocument/2006/relationships/hyperlink" Target="consultantplus://offline/ref=49FBBEFCFA7B0B8FD98F35AF8BDEBB70EFE09BA16CA7752EDA243CAE219CEB9F188FF60D373D9463914F5E8C77F08E47CD6C20CFA11C054DB3XEI" TargetMode="External"/><Relationship Id="rId358" Type="http://schemas.openxmlformats.org/officeDocument/2006/relationships/hyperlink" Target="consultantplus://offline/ref=49FBBEFCFA7B0B8FD98F35AF8BDEBB70EEE094A36AA0752EDA243CAE219CEB9F188FF60D373D9663984F5E8C77F08E47CD6C20CFA11C054DB3XEI" TargetMode="External"/><Relationship Id="rId162" Type="http://schemas.openxmlformats.org/officeDocument/2006/relationships/hyperlink" Target="consultantplus://offline/ref=49FBBEFCFA7B0B8FD98F35AF8BDEBB70ECEE9AA56AA5752EDA243CAE219CEB9F188FF60D373D9463974F5E8C77F08E47CD6C20CFA11C054DB3XEI" TargetMode="External"/><Relationship Id="rId218" Type="http://schemas.openxmlformats.org/officeDocument/2006/relationships/hyperlink" Target="consultantplus://offline/ref=49FBBEFCFA7B0B8FD98F35AF8BDEBB70EEEE96A76AA7752EDA243CAE219CEB9F188FF60D373D9460984F5E8C77F08E47CD6C20CFA11C054DB3XEI" TargetMode="External"/><Relationship Id="rId271" Type="http://schemas.openxmlformats.org/officeDocument/2006/relationships/hyperlink" Target="consultantplus://offline/ref=49FBBEFCFA7B0B8FD98F35AF8BDEBB70EEE094A36BAD752EDA243CAE219CEB9F188FF60D373D9460914F5E8C77F08E47CD6C20CFA11C054DB3XEI" TargetMode="External"/><Relationship Id="rId24" Type="http://schemas.openxmlformats.org/officeDocument/2006/relationships/hyperlink" Target="consultantplus://offline/ref=49FBBEFCFA7B0B8FD98F35AF8BDEBB70ECE090A66EA4752EDA243CAE219CEB9F188FF60D373D9463944F5E8C77F08E47CD6C20CFA11C054DB3XEI" TargetMode="External"/><Relationship Id="rId66" Type="http://schemas.openxmlformats.org/officeDocument/2006/relationships/hyperlink" Target="consultantplus://offline/ref=49FBBEFCFA7B0B8FD98F35AF8BDEBB70EEE094A36AA0752EDA243CAE219CEB9F188FF60D373D9463994F5E8C77F08E47CD6C20CFA11C054DB3XEI" TargetMode="External"/><Relationship Id="rId131" Type="http://schemas.openxmlformats.org/officeDocument/2006/relationships/hyperlink" Target="consultantplus://offline/ref=49FBBEFCFA7B0B8FD98F35AF8BDEBB70EEE09BA76BA3752EDA243CAE219CEB9F188FF60D373D9061924F5E8C77F08E47CD6C20CFA11C054DB3XEI" TargetMode="External"/><Relationship Id="rId327" Type="http://schemas.openxmlformats.org/officeDocument/2006/relationships/hyperlink" Target="consultantplus://offline/ref=49FBBEFCFA7B0B8FD98F35AF8BDEBB70E5EC96AA66AE2824D27D30AC2693B4881FC6FA0C373D95679B105B9966A88045D27228D9BD1E07B4XEI" TargetMode="External"/><Relationship Id="rId369" Type="http://schemas.openxmlformats.org/officeDocument/2006/relationships/hyperlink" Target="consultantplus://offline/ref=3DBDB0769F0E9BA70DEBEDFB048CF27B81E9708C1958BC4E25147CB834132D11B741882E1388A242545B10D9988D521A8BC05B7E5D48F007CDX3I" TargetMode="External"/><Relationship Id="rId173" Type="http://schemas.openxmlformats.org/officeDocument/2006/relationships/hyperlink" Target="consultantplus://offline/ref=49FBBEFCFA7B0B8FD98F35AF8BDEBB70ECEE93A266A1752EDA243CAE219CEB9F0A8FAE01343C8A62985A08DD31BAX4I" TargetMode="External"/><Relationship Id="rId229" Type="http://schemas.openxmlformats.org/officeDocument/2006/relationships/hyperlink" Target="consultantplus://offline/ref=49FBBEFCFA7B0B8FD98F35AF8BDEBB70ECE994A367A4752EDA243CAE219CEB9F188FF60D373D9463984F5E8C77F08E47CD6C20CFA11C054DB3XEI" TargetMode="External"/><Relationship Id="rId380" Type="http://schemas.openxmlformats.org/officeDocument/2006/relationships/hyperlink" Target="consultantplus://offline/ref=3DBDB0769F0E9BA70DEBEDFB048CF27B83EE71801A5BBC4E25147CB834132D11B741882C1A83F7131905498BDDC65F1194DC5B74C4X2I" TargetMode="External"/><Relationship Id="rId240" Type="http://schemas.openxmlformats.org/officeDocument/2006/relationships/hyperlink" Target="consultantplus://offline/ref=49FBBEFCFA7B0B8FD98F35AF8BDEBB70EEE09AA56BA7752EDA243CAE219CEB9F188FF60D373D9460954F5E8C77F08E47CD6C20CFA11C054DB3XEI" TargetMode="External"/><Relationship Id="rId35" Type="http://schemas.openxmlformats.org/officeDocument/2006/relationships/hyperlink" Target="consultantplus://offline/ref=49FBBEFCFA7B0B8FD98F35AF8BDEBB70ECEF92A06DAD752EDA243CAE219CEB9F188FF60D373D9467964F5E8C77F08E47CD6C20CFA11C054DB3XEI" TargetMode="External"/><Relationship Id="rId77" Type="http://schemas.openxmlformats.org/officeDocument/2006/relationships/hyperlink" Target="consultantplus://offline/ref=49FBBEFCFA7B0B8FD98F35AF8BDEBB70ECEC97A46FA1752EDA243CAE219CEB9F188FF60D373D9462994F5E8C77F08E47CD6C20CFA11C054DB3XEI" TargetMode="External"/><Relationship Id="rId100" Type="http://schemas.openxmlformats.org/officeDocument/2006/relationships/hyperlink" Target="consultantplus://offline/ref=49FBBEFCFA7B0B8FD98F35AF8BDEBB70EEEB9AA36EAC752EDA243CAE219CEB9F188FF60D373D9463924F5E8C77F08E47CD6C20CFA11C054DB3XEI" TargetMode="External"/><Relationship Id="rId282" Type="http://schemas.openxmlformats.org/officeDocument/2006/relationships/hyperlink" Target="consultantplus://offline/ref=49FBBEFCFA7B0B8FD98F35AF8BDEBB70EEEF95A468A1752EDA243CAE219CEB9F188FF60D373D9161934F5E8C77F08E47CD6C20CFA11C054DB3XEI" TargetMode="External"/><Relationship Id="rId338" Type="http://schemas.openxmlformats.org/officeDocument/2006/relationships/hyperlink" Target="consultantplus://offline/ref=49FBBEFCFA7B0B8FD98F35AF8BDEBB70EEE997A468A2752EDA243CAE219CEB9F188FF60D373D9462994F5E8C77F08E47CD6C20CFA11C054DB3XEI" TargetMode="External"/><Relationship Id="rId8" Type="http://schemas.openxmlformats.org/officeDocument/2006/relationships/hyperlink" Target="consultantplus://offline/ref=49FBBEFCFA7B0B8FD98F35AF8BDEBB70ECEA92AA67A3752EDA243CAE219CEB9F188FF60D373D9462994F5E8C77F08E47CD6C20CFA11C054DB3XEI" TargetMode="External"/><Relationship Id="rId142" Type="http://schemas.openxmlformats.org/officeDocument/2006/relationships/hyperlink" Target="consultantplus://offline/ref=49FBBEFCFA7B0B8FD98F35AF8BDEBB70EEE090A66AA1752EDA243CAE219CEB9F188FF60D373C9367954F5E8C77F08E47CD6C20CFA11C054DB3XEI" TargetMode="External"/><Relationship Id="rId184" Type="http://schemas.openxmlformats.org/officeDocument/2006/relationships/hyperlink" Target="consultantplus://offline/ref=49FBBEFCFA7B0B8FD98F35AF8BDEBB70EEE09BAA67AC752EDA243CAE219CEB9F188FF60D373D9463994F5E8C77F08E47CD6C20CFA11C054DB3XEI" TargetMode="External"/><Relationship Id="rId251" Type="http://schemas.openxmlformats.org/officeDocument/2006/relationships/hyperlink" Target="consultantplus://offline/ref=49FBBEFCFA7B0B8FD98F35AF8BDEBB70EEE09AA56BA7752EDA243CAE219CEB9F188FF60D373D956A954F5E8C77F08E47CD6C20CFA11C054DB3XEI" TargetMode="External"/><Relationship Id="rId46" Type="http://schemas.openxmlformats.org/officeDocument/2006/relationships/hyperlink" Target="consultantplus://offline/ref=49FBBEFCFA7B0B8FD98F35AF8BDEBB70EFE195A269A4752EDA243CAE219CEB9F188FF60D373D9462994F5E8C77F08E47CD6C20CFA11C054DB3XEI" TargetMode="External"/><Relationship Id="rId293" Type="http://schemas.openxmlformats.org/officeDocument/2006/relationships/hyperlink" Target="consultantplus://offline/ref=49FBBEFCFA7B0B8FD98F35AF8BDEBB70EEE094A36AA0752EDA243CAE219CEB9F188FF60D373D956A994F5E8C77F08E47CD6C20CFA11C054DB3XEI" TargetMode="External"/><Relationship Id="rId307" Type="http://schemas.openxmlformats.org/officeDocument/2006/relationships/hyperlink" Target="consultantplus://offline/ref=49FBBEFCFA7B0B8FD98F35AF8BDEBB70EEEA95A06BA1752EDA243CAE219CEB9F188FF60D373D9463924F5E8C77F08E47CD6C20CFA11C054DB3XEI" TargetMode="External"/><Relationship Id="rId349" Type="http://schemas.openxmlformats.org/officeDocument/2006/relationships/hyperlink" Target="consultantplus://offline/ref=49FBBEFCFA7B0B8FD98F35AF8BDEBB70EFEA92A366A7752EDA243CAE219CEB9F188FF60D373D946A994F5E8C77F08E47CD6C20CFA11C054DB3XEI" TargetMode="External"/><Relationship Id="rId88" Type="http://schemas.openxmlformats.org/officeDocument/2006/relationships/hyperlink" Target="consultantplus://offline/ref=49FBBEFCFA7B0B8FD98F35AF8BDEBB70ECEC97A46DA5752EDA243CAE219CEB9F188FF60D373D9463904F5E8C77F08E47CD6C20CFA11C054DB3XEI" TargetMode="External"/><Relationship Id="rId111" Type="http://schemas.openxmlformats.org/officeDocument/2006/relationships/hyperlink" Target="consultantplus://offline/ref=49FBBEFCFA7B0B8FD98F35AF8BDEBB70EFE195A269A4752EDA243CAE219CEB9F188FF60D373D9462994F5E8C77F08E47CD6C20CFA11C054DB3XEI" TargetMode="External"/><Relationship Id="rId153" Type="http://schemas.openxmlformats.org/officeDocument/2006/relationships/hyperlink" Target="consultantplus://offline/ref=49FBBEFCFA7B0B8FD98F35AF8BDEBB70EEE190A167A0752EDA243CAE219CEB9F188FF60D373D9465904F5E8C77F08E47CD6C20CFA11C054DB3XEI" TargetMode="External"/><Relationship Id="rId195" Type="http://schemas.openxmlformats.org/officeDocument/2006/relationships/hyperlink" Target="consultantplus://offline/ref=49FBBEFCFA7B0B8FD98F35AF8BDEBB70EEEF9AA16AA2752EDA243CAE219CEB9F188FF60D373D9463914F5E8C77F08E47CD6C20CFA11C054DB3XEI" TargetMode="External"/><Relationship Id="rId209" Type="http://schemas.openxmlformats.org/officeDocument/2006/relationships/hyperlink" Target="consultantplus://offline/ref=49FBBEFCFA7B0B8FD98F35AF8BDEBB70EEEB9AA36EAC752EDA243CAE219CEB9F188FF60D373D9463964F5E8C77F08E47CD6C20CFA11C054DB3XEI" TargetMode="External"/><Relationship Id="rId360" Type="http://schemas.openxmlformats.org/officeDocument/2006/relationships/hyperlink" Target="consultantplus://offline/ref=3DBDB0769F0E9BA70DEBEDFB048CF27B83E372841A5EBC4E25147CB834132D11B741882E1388A1405D5B10D9988D521A8BC05B7E5D48F007CDX3I" TargetMode="External"/><Relationship Id="rId220" Type="http://schemas.openxmlformats.org/officeDocument/2006/relationships/hyperlink" Target="consultantplus://offline/ref=49FBBEFCFA7B0B8FD98F35AF8BDEBB70EFEA92A366A7752EDA243CAE219CEB9F188FF60D373D9465984F5E8C77F08E47CD6C20CFA11C054DB3XEI" TargetMode="External"/><Relationship Id="rId15" Type="http://schemas.openxmlformats.org/officeDocument/2006/relationships/hyperlink" Target="consultantplus://offline/ref=49FBBEFCFA7B0B8FD98F35AF8BDEBB70ECE196A26CA1752EDA243CAE219CEB9F188FF60D373D9462984F5E8C77F08E47CD6C20CFA11C054DB3XEI" TargetMode="External"/><Relationship Id="rId57" Type="http://schemas.openxmlformats.org/officeDocument/2006/relationships/hyperlink" Target="consultantplus://offline/ref=49FBBEFCFA7B0B8FD98F35AF8BDEBB70EEE09BAB6EA0752EDA243CAE219CEB9F188FF60D373D9462984F5E8C77F08E47CD6C20CFA11C054DB3XEI" TargetMode="External"/><Relationship Id="rId262" Type="http://schemas.openxmlformats.org/officeDocument/2006/relationships/hyperlink" Target="consultantplus://offline/ref=49FBBEFCFA7B0B8FD98F35AF8BDEBB70EEE09AA56BA7752EDA243CAE219CEB9F188FF60D373D9567924F5E8C77F08E47CD6C20CFA11C054DB3XEI" TargetMode="External"/><Relationship Id="rId318" Type="http://schemas.openxmlformats.org/officeDocument/2006/relationships/hyperlink" Target="consultantplus://offline/ref=49FBBEFCFA7B0B8FD98F35AF8BDEBB70ECEE93A266A1752EDA243CAE219CEB9F0A8FAE01343C8A62985A08DD31BAX4I" TargetMode="External"/><Relationship Id="rId99" Type="http://schemas.openxmlformats.org/officeDocument/2006/relationships/hyperlink" Target="consultantplus://offline/ref=49FBBEFCFA7B0B8FD98F35AF8BDEBB70EEE09AA56FA1752EDA243CAE219CEB9F188FF60D373D9060944F5E8C77F08E47CD6C20CFA11C054DB3XEI" TargetMode="External"/><Relationship Id="rId122" Type="http://schemas.openxmlformats.org/officeDocument/2006/relationships/hyperlink" Target="consultantplus://offline/ref=49FBBEFCFA7B0B8FD98F35AF8BDEBB70EEE094A36AA0752EDA243CAE219CEB9F188FF60D373D9467904F5E8C77F08E47CD6C20CFA11C054DB3XEI" TargetMode="External"/><Relationship Id="rId164" Type="http://schemas.openxmlformats.org/officeDocument/2006/relationships/hyperlink" Target="consultantplus://offline/ref=49FBBEFCFA7B0B8FD98F35AF8BDEBB70EEE09BAB6EA0752EDA243CAE219CEB9F188FF60D373D9463914F5E8C77F08E47CD6C20CFA11C054DB3XEI" TargetMode="External"/><Relationship Id="rId371" Type="http://schemas.openxmlformats.org/officeDocument/2006/relationships/hyperlink" Target="consultantplus://offline/ref=3DBDB0769F0E9BA70DEBEDFB048CF27B83E37C861C5EBC4E25147CB834132D11B741882E1388AB435E5B10D9988D521A8BC05B7E5D48F007CDX3I" TargetMode="External"/><Relationship Id="rId26" Type="http://schemas.openxmlformats.org/officeDocument/2006/relationships/hyperlink" Target="consultantplus://offline/ref=49FBBEFCFA7B0B8FD98F35AF8BDEBB70EEE094A36AA0752EDA243CAE219CEB9F188FF60D373D9462994F5E8C77F08E47CD6C20CFA11C054DB3XEI" TargetMode="External"/><Relationship Id="rId231" Type="http://schemas.openxmlformats.org/officeDocument/2006/relationships/hyperlink" Target="consultantplus://offline/ref=49FBBEFCFA7B0B8FD98F35AF8BDEBB70EEE094A36AA0752EDA243CAE219CEB9F188FF60D373D9465974F5E8C77F08E47CD6C20CFA11C054DB3XEI" TargetMode="External"/><Relationship Id="rId273" Type="http://schemas.openxmlformats.org/officeDocument/2006/relationships/hyperlink" Target="consultantplus://offline/ref=49FBBEFCFA7B0B8FD98F35AF8BDEBB70EEE09AA56BA7752EDA243CAE219CEB9F188FF60D373D9663944F5E8C77F08E47CD6C20CFA11C054DB3XEI" TargetMode="External"/><Relationship Id="rId329" Type="http://schemas.openxmlformats.org/officeDocument/2006/relationships/hyperlink" Target="consultantplus://offline/ref=49FBBEFCFA7B0B8FD98F35AF8BDEBB70EFE095AA67A3752EDA243CAE219CEB9F188FF60D373D9463924F5E8C77F08E47CD6C20CFA11C054DB3X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76</Pages>
  <Words>34903</Words>
  <Characters>198948</Characters>
  <Application>Microsoft Office Word</Application>
  <DocSecurity>0</DocSecurity>
  <Lines>1657</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Chetyrkina</dc:creator>
  <cp:keywords/>
  <dc:description/>
  <cp:lastModifiedBy>Chetyrkina</cp:lastModifiedBy>
  <cp:revision>1</cp:revision>
  <dcterms:created xsi:type="dcterms:W3CDTF">2021-08-31T08:23:00Z</dcterms:created>
  <dcterms:modified xsi:type="dcterms:W3CDTF">2021-08-31T08:25:00Z</dcterms:modified>
</cp:coreProperties>
</file>