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5B4" w:rsidRDefault="002E15B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E15B4" w:rsidRDefault="002E15B4">
      <w:pPr>
        <w:pStyle w:val="ConsPlusNormal"/>
        <w:jc w:val="both"/>
        <w:outlineLvl w:val="0"/>
      </w:pPr>
    </w:p>
    <w:p w:rsidR="002E15B4" w:rsidRDefault="002E15B4">
      <w:pPr>
        <w:pStyle w:val="ConsPlusNormal"/>
        <w:outlineLvl w:val="0"/>
      </w:pPr>
      <w:r>
        <w:t>Зарегистрировано в Минюсте России 22 марта 2022 г. N 67824</w:t>
      </w:r>
    </w:p>
    <w:p w:rsidR="002E15B4" w:rsidRDefault="002E15B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E15B4" w:rsidRDefault="002E15B4">
      <w:pPr>
        <w:pStyle w:val="ConsPlusNormal"/>
        <w:jc w:val="both"/>
      </w:pPr>
    </w:p>
    <w:p w:rsidR="002E15B4" w:rsidRDefault="002E15B4">
      <w:pPr>
        <w:pStyle w:val="ConsPlusTitle"/>
        <w:jc w:val="center"/>
      </w:pPr>
      <w:r>
        <w:t>МИНИСТЕРСТВО ЦИФРОВОГО РАЗВИТИЯ, СВЯЗИ</w:t>
      </w:r>
    </w:p>
    <w:p w:rsidR="002E15B4" w:rsidRDefault="002E15B4">
      <w:pPr>
        <w:pStyle w:val="ConsPlusTitle"/>
        <w:jc w:val="center"/>
      </w:pPr>
      <w:r>
        <w:t>И МАССОВЫХ КОММУНИКАЦИЙ РОССИЙСКОЙ ФЕДЕРАЦИИ</w:t>
      </w:r>
    </w:p>
    <w:p w:rsidR="002E15B4" w:rsidRDefault="002E15B4">
      <w:pPr>
        <w:pStyle w:val="ConsPlusTitle"/>
        <w:jc w:val="center"/>
      </w:pPr>
    </w:p>
    <w:p w:rsidR="002E15B4" w:rsidRDefault="002E15B4">
      <w:pPr>
        <w:pStyle w:val="ConsPlusTitle"/>
        <w:jc w:val="center"/>
      </w:pPr>
      <w:r>
        <w:t>ФЕДЕРАЛЬНАЯ СЛУЖБА ПО НАДЗОРУ В СФЕРЕ СВЯЗИ,</w:t>
      </w:r>
    </w:p>
    <w:p w:rsidR="002E15B4" w:rsidRDefault="002E15B4">
      <w:pPr>
        <w:pStyle w:val="ConsPlusTitle"/>
        <w:jc w:val="center"/>
      </w:pPr>
      <w:r>
        <w:t>ИНФОРМАЦИОННЫХ ТЕХНОЛОГИЙ И МАССОВЫХ КОММУНИКАЦИЙ</w:t>
      </w:r>
    </w:p>
    <w:p w:rsidR="002E15B4" w:rsidRDefault="002E15B4">
      <w:pPr>
        <w:pStyle w:val="ConsPlusTitle"/>
        <w:jc w:val="center"/>
      </w:pPr>
    </w:p>
    <w:p w:rsidR="002E15B4" w:rsidRDefault="002E15B4">
      <w:pPr>
        <w:pStyle w:val="ConsPlusTitle"/>
        <w:jc w:val="center"/>
      </w:pPr>
      <w:r>
        <w:t>ПРИКАЗ</w:t>
      </w:r>
    </w:p>
    <w:p w:rsidR="002E15B4" w:rsidRDefault="002E15B4">
      <w:pPr>
        <w:pStyle w:val="ConsPlusTitle"/>
        <w:jc w:val="center"/>
      </w:pPr>
      <w:r>
        <w:t>от 16 февраля 2022 г. N 38</w:t>
      </w:r>
    </w:p>
    <w:p w:rsidR="002E15B4" w:rsidRDefault="002E15B4">
      <w:pPr>
        <w:pStyle w:val="ConsPlusTitle"/>
        <w:jc w:val="center"/>
      </w:pPr>
    </w:p>
    <w:p w:rsidR="002E15B4" w:rsidRDefault="002E15B4">
      <w:pPr>
        <w:pStyle w:val="ConsPlusTitle"/>
        <w:jc w:val="center"/>
      </w:pPr>
      <w:r>
        <w:t>ОБ УТВЕРЖДЕНИИ ПЕРЕЧНЯ</w:t>
      </w:r>
    </w:p>
    <w:p w:rsidR="002E15B4" w:rsidRDefault="002E15B4">
      <w:pPr>
        <w:pStyle w:val="ConsPlusTitle"/>
        <w:jc w:val="center"/>
      </w:pPr>
      <w:r>
        <w:t>ДОЛЖНОСТЕЙ, ЗАМЕЩЕНИЕ КОТОРЫХ ВЛЕЧЕТ ЗА СОБОЙ</w:t>
      </w:r>
    </w:p>
    <w:p w:rsidR="002E15B4" w:rsidRDefault="002E15B4">
      <w:pPr>
        <w:pStyle w:val="ConsPlusTitle"/>
        <w:jc w:val="center"/>
      </w:pPr>
      <w:r>
        <w:t>РАЗМЕЩЕНИЕ СВЕДЕНИЙ О ДОХОДАХ, РАСХОДАХ, ОБ ИМУЩЕСТВЕ</w:t>
      </w:r>
    </w:p>
    <w:p w:rsidR="002E15B4" w:rsidRDefault="002E15B4">
      <w:pPr>
        <w:pStyle w:val="ConsPlusTitle"/>
        <w:jc w:val="center"/>
      </w:pPr>
      <w:r>
        <w:t>И ОБЯЗАТЕЛЬСТВАХ ИМУЩЕСТВЕННОГО ХАРАКТЕРА ФЕДЕРАЛЬНЫХ</w:t>
      </w:r>
    </w:p>
    <w:p w:rsidR="002E15B4" w:rsidRDefault="002E15B4">
      <w:pPr>
        <w:pStyle w:val="ConsPlusTitle"/>
        <w:jc w:val="center"/>
      </w:pPr>
      <w:r>
        <w:t>ГОСУДАРСТВЕННЫХ ГРАЖДАНСКИХ СЛУЖАЩИХ ФЕДЕРАЛЬНОЙ СЛУЖБЫ</w:t>
      </w:r>
    </w:p>
    <w:p w:rsidR="002E15B4" w:rsidRDefault="002E15B4">
      <w:pPr>
        <w:pStyle w:val="ConsPlusTitle"/>
        <w:jc w:val="center"/>
      </w:pPr>
      <w:r>
        <w:t>ПО НАДЗОРУ В СФЕРЕ СВЯЗИ, ИНФОРМАЦИОННЫХ ТЕХНОЛОГИЙ</w:t>
      </w:r>
    </w:p>
    <w:p w:rsidR="002E15B4" w:rsidRDefault="002E15B4">
      <w:pPr>
        <w:pStyle w:val="ConsPlusTitle"/>
        <w:jc w:val="center"/>
      </w:pPr>
      <w:r>
        <w:t>И МАССОВЫХ КОММУНИКАЦИЙ, ЕЕ ТЕРРИТОРИАЛЬНЫХ ОРГАНОВ,</w:t>
      </w:r>
    </w:p>
    <w:p w:rsidR="002E15B4" w:rsidRDefault="002E15B4">
      <w:pPr>
        <w:pStyle w:val="ConsPlusTitle"/>
        <w:jc w:val="center"/>
      </w:pPr>
      <w:r>
        <w:t>РАБОТНИКОВ ОРГАНИЗАЦИЙ, СОЗДАННЫХ ДЛЯ ВЫПОЛНЕНИЯ ЗАДАЧ,</w:t>
      </w:r>
    </w:p>
    <w:p w:rsidR="002E15B4" w:rsidRDefault="002E15B4">
      <w:pPr>
        <w:pStyle w:val="ConsPlusTitle"/>
        <w:jc w:val="center"/>
      </w:pPr>
      <w:r>
        <w:t>ПОСТАВЛЕННЫХ ПЕРЕД ФЕДЕРАЛЬНОЙ СЛУЖБОЙ ПО НАДЗОРУ В СФЕРЕ</w:t>
      </w:r>
    </w:p>
    <w:p w:rsidR="002E15B4" w:rsidRDefault="002E15B4">
      <w:pPr>
        <w:pStyle w:val="ConsPlusTitle"/>
        <w:jc w:val="center"/>
      </w:pPr>
      <w:r>
        <w:t>СВЯЗИ, ИНФОРМАЦИОННЫХ ТЕХНОЛОГИЙ И МАССОВЫХ КОММУНИКАЦИЙ,</w:t>
      </w:r>
    </w:p>
    <w:p w:rsidR="002E15B4" w:rsidRDefault="002E15B4">
      <w:pPr>
        <w:pStyle w:val="ConsPlusTitle"/>
        <w:jc w:val="center"/>
      </w:pPr>
      <w:r>
        <w:t>А ТАКЖЕ СВЕДЕНИЙ О ДОХОДАХ, РАСХОДАХ, ОБ ИМУЩЕСТВЕ</w:t>
      </w:r>
    </w:p>
    <w:p w:rsidR="002E15B4" w:rsidRDefault="002E15B4">
      <w:pPr>
        <w:pStyle w:val="ConsPlusTitle"/>
        <w:jc w:val="center"/>
      </w:pPr>
      <w:r>
        <w:t>И ОБЯЗАТЕЛЬСТВАХ ИМУЩЕСТВЕННОГО ХАРАКТЕРА ИХ СУПРУГ</w:t>
      </w:r>
    </w:p>
    <w:p w:rsidR="002E15B4" w:rsidRDefault="002E15B4">
      <w:pPr>
        <w:pStyle w:val="ConsPlusTitle"/>
        <w:jc w:val="center"/>
      </w:pPr>
      <w:r>
        <w:t>(СУПРУГОВ) И НЕСОВЕРШЕННОЛЕТНИХ ДЕТЕЙ НА ОФИЦИАЛЬНОМ</w:t>
      </w:r>
    </w:p>
    <w:p w:rsidR="002E15B4" w:rsidRDefault="002E15B4">
      <w:pPr>
        <w:pStyle w:val="ConsPlusTitle"/>
        <w:jc w:val="center"/>
      </w:pPr>
      <w:r>
        <w:t>САЙТЕ ФЕДЕРАЛЬНОЙ СЛУЖБЫ ПО НАДЗОРУ В СФЕРЕ СВЯЗИ,</w:t>
      </w:r>
    </w:p>
    <w:p w:rsidR="002E15B4" w:rsidRDefault="002E15B4">
      <w:pPr>
        <w:pStyle w:val="ConsPlusTitle"/>
        <w:jc w:val="center"/>
      </w:pPr>
      <w:r>
        <w:t>ИНФОРМАЦИОННЫХ ТЕХНОЛОГИЙ И МАССОВЫХ КОММУНИКАЦИЙ</w:t>
      </w:r>
    </w:p>
    <w:p w:rsidR="002E15B4" w:rsidRDefault="002E15B4">
      <w:pPr>
        <w:pStyle w:val="ConsPlusNormal"/>
        <w:jc w:val="both"/>
      </w:pPr>
    </w:p>
    <w:p w:rsidR="002E15B4" w:rsidRDefault="002E15B4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7</w:t>
        </w:r>
      </w:hyperlink>
      <w:r>
        <w:t xml:space="preserve"> Указа Президента Российской Федерации от 8 июля 2013 г. N 613 "Вопросы противодействия коррупции" (Собрание законодательства Российской Федерации, 2013, N 28, ст. 3813) приказываю:</w:t>
      </w:r>
    </w:p>
    <w:p w:rsidR="002E15B4" w:rsidRDefault="002E15B4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7" w:history="1">
        <w:r>
          <w:rPr>
            <w:color w:val="0000FF"/>
          </w:rPr>
          <w:t>Перечень</w:t>
        </w:r>
      </w:hyperlink>
      <w:r>
        <w:t xml:space="preserve"> должностей, замещение которых влечет за собой размещение сведений о доходах, расходах, об имуществе и обязательствах имущественного характера федеральных государственных гражданских служащих Федеральной службы по надзору в сфере связи, информационных технологий и массовых коммуникаций, ее территориальных органов, работников организаций, созданных для выполнения задач, поставленных перед Федеральной службой по надзору в сфере связи, информационных технологий и массовых коммуникаций, 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 Федеральной службы по надзору в сфере связи, информационных технологий и массовых коммуникаций.</w:t>
      </w:r>
    </w:p>
    <w:p w:rsidR="002E15B4" w:rsidRDefault="002E15B4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6" w:history="1">
        <w:r>
          <w:rPr>
            <w:color w:val="0000FF"/>
          </w:rPr>
          <w:t>приказ</w:t>
        </w:r>
      </w:hyperlink>
      <w:r>
        <w:t xml:space="preserve"> Федеральной службы по надзору в сфере связи, информационных технологий и массовых коммуникаций от 29 мая 2014 г. N 84 "Об утверждении Перечня должностей, замещение которых влечет за собой размещение сведений о доходах, расходах, об имуществе и обязательствах имущественного характера федеральных государственных гражданских служащих Федеральной службы по надзору в сфере связи, информационных технологий и массовых коммуникаций, а также сведений о доходах, расходах, об имуществе и обязательствах имущественного характера их супруг (супругов) и несовершеннолетних детей и перечня должностей, замещение которых влечет за собой размещение сведений о доходах, расходах, об имуществе и обязательствах имущественного характера работников организаций, </w:t>
      </w:r>
      <w:r>
        <w:lastRenderedPageBreak/>
        <w:t>созданных для выполнения задач, поставленных перед Федеральной службой по надзору в сфере связи, информационных технологий и массовых коммуникаций, 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 Федеральной службы по надзору в сфере связи, информационных технологий и массовых коммуникаций" (зарегистрирован Министерством юстиции Российской Федерации 21 июля 2014 г., регистрационный N 33167).</w:t>
      </w:r>
    </w:p>
    <w:p w:rsidR="002E15B4" w:rsidRDefault="002E15B4">
      <w:pPr>
        <w:pStyle w:val="ConsPlusNormal"/>
        <w:jc w:val="both"/>
      </w:pPr>
    </w:p>
    <w:p w:rsidR="002E15B4" w:rsidRDefault="002E15B4">
      <w:pPr>
        <w:pStyle w:val="ConsPlusNormal"/>
        <w:jc w:val="right"/>
      </w:pPr>
      <w:r>
        <w:t>Руководитель</w:t>
      </w:r>
    </w:p>
    <w:p w:rsidR="002E15B4" w:rsidRDefault="002E15B4">
      <w:pPr>
        <w:pStyle w:val="ConsPlusNormal"/>
        <w:jc w:val="right"/>
      </w:pPr>
      <w:r>
        <w:t>А.Ю.ЛИПОВ</w:t>
      </w:r>
    </w:p>
    <w:p w:rsidR="002E15B4" w:rsidRDefault="002E15B4">
      <w:pPr>
        <w:pStyle w:val="ConsPlusNormal"/>
        <w:jc w:val="both"/>
      </w:pPr>
    </w:p>
    <w:p w:rsidR="002E15B4" w:rsidRDefault="002E15B4">
      <w:pPr>
        <w:pStyle w:val="ConsPlusNormal"/>
        <w:jc w:val="both"/>
      </w:pPr>
    </w:p>
    <w:p w:rsidR="002E15B4" w:rsidRDefault="002E15B4">
      <w:pPr>
        <w:pStyle w:val="ConsPlusNormal"/>
        <w:jc w:val="both"/>
      </w:pPr>
    </w:p>
    <w:p w:rsidR="002E15B4" w:rsidRDefault="002E15B4">
      <w:pPr>
        <w:pStyle w:val="ConsPlusNormal"/>
        <w:jc w:val="both"/>
      </w:pPr>
    </w:p>
    <w:p w:rsidR="002E15B4" w:rsidRDefault="002E15B4">
      <w:pPr>
        <w:pStyle w:val="ConsPlusNormal"/>
        <w:jc w:val="both"/>
      </w:pPr>
    </w:p>
    <w:p w:rsidR="002E15B4" w:rsidRDefault="002E15B4">
      <w:pPr>
        <w:pStyle w:val="ConsPlusNormal"/>
        <w:jc w:val="right"/>
        <w:outlineLvl w:val="0"/>
      </w:pPr>
      <w:r>
        <w:t>Утвержден</w:t>
      </w:r>
    </w:p>
    <w:p w:rsidR="002E15B4" w:rsidRDefault="002E15B4">
      <w:pPr>
        <w:pStyle w:val="ConsPlusNormal"/>
        <w:jc w:val="right"/>
      </w:pPr>
      <w:r>
        <w:t>приказом Федеральной службы</w:t>
      </w:r>
    </w:p>
    <w:p w:rsidR="002E15B4" w:rsidRDefault="002E15B4">
      <w:pPr>
        <w:pStyle w:val="ConsPlusNormal"/>
        <w:jc w:val="right"/>
      </w:pPr>
      <w:r>
        <w:t>по надзору в сфере связи,</w:t>
      </w:r>
    </w:p>
    <w:p w:rsidR="002E15B4" w:rsidRDefault="002E15B4">
      <w:pPr>
        <w:pStyle w:val="ConsPlusNormal"/>
        <w:jc w:val="right"/>
      </w:pPr>
      <w:r>
        <w:t>информационных технологий</w:t>
      </w:r>
    </w:p>
    <w:p w:rsidR="002E15B4" w:rsidRDefault="002E15B4">
      <w:pPr>
        <w:pStyle w:val="ConsPlusNormal"/>
        <w:jc w:val="right"/>
      </w:pPr>
      <w:r>
        <w:t>и массовых коммуникаций</w:t>
      </w:r>
    </w:p>
    <w:p w:rsidR="002E15B4" w:rsidRDefault="002E15B4">
      <w:pPr>
        <w:pStyle w:val="ConsPlusNormal"/>
        <w:jc w:val="right"/>
      </w:pPr>
      <w:r>
        <w:t>от 16.02.2022 N 38</w:t>
      </w:r>
    </w:p>
    <w:p w:rsidR="002E15B4" w:rsidRDefault="002E15B4">
      <w:pPr>
        <w:pStyle w:val="ConsPlusNormal"/>
        <w:jc w:val="both"/>
      </w:pPr>
    </w:p>
    <w:p w:rsidR="002E15B4" w:rsidRDefault="002E15B4">
      <w:pPr>
        <w:pStyle w:val="ConsPlusTitle"/>
        <w:jc w:val="center"/>
      </w:pPr>
      <w:bookmarkStart w:id="0" w:name="P47"/>
      <w:bookmarkEnd w:id="0"/>
      <w:r>
        <w:t>ПЕРЕЧЕНЬ</w:t>
      </w:r>
    </w:p>
    <w:p w:rsidR="002E15B4" w:rsidRDefault="002E15B4">
      <w:pPr>
        <w:pStyle w:val="ConsPlusTitle"/>
        <w:jc w:val="center"/>
      </w:pPr>
      <w:r>
        <w:t>ДОЛЖНОСТЕЙ, ЗАМЕЩЕНИЕ КОТОРЫХ ВЛЕЧЕТ ЗА СОБОЙ</w:t>
      </w:r>
    </w:p>
    <w:p w:rsidR="002E15B4" w:rsidRDefault="002E15B4">
      <w:pPr>
        <w:pStyle w:val="ConsPlusTitle"/>
        <w:jc w:val="center"/>
      </w:pPr>
      <w:r>
        <w:t>РАЗМЕЩЕНИЕ СВЕДЕНИЙ О ДОХОДАХ, РАСХОДАХ, ОБ ИМУЩЕСТВЕ</w:t>
      </w:r>
    </w:p>
    <w:p w:rsidR="002E15B4" w:rsidRDefault="002E15B4">
      <w:pPr>
        <w:pStyle w:val="ConsPlusTitle"/>
        <w:jc w:val="center"/>
      </w:pPr>
      <w:r>
        <w:t>И ОБЯЗАТЕЛЬСТВАХ ИМУЩЕСТВЕННОГО ХАРАКТЕРА ФЕДЕРАЛЬНЫХ</w:t>
      </w:r>
    </w:p>
    <w:p w:rsidR="002E15B4" w:rsidRDefault="002E15B4">
      <w:pPr>
        <w:pStyle w:val="ConsPlusTitle"/>
        <w:jc w:val="center"/>
      </w:pPr>
      <w:r>
        <w:t>ГОСУДАРСТВЕННЫХ ГРАЖДАНСКИХ СЛУЖАЩИХ ФЕДЕРАЛЬНОЙ СЛУЖБЫ</w:t>
      </w:r>
    </w:p>
    <w:p w:rsidR="002E15B4" w:rsidRDefault="002E15B4">
      <w:pPr>
        <w:pStyle w:val="ConsPlusTitle"/>
        <w:jc w:val="center"/>
      </w:pPr>
      <w:r>
        <w:t>ПО НАДЗОРУ В СФЕРЕ СВЯЗИ, ИНФОРМАЦИОННЫХ ТЕХНОЛОГИЙ</w:t>
      </w:r>
    </w:p>
    <w:p w:rsidR="002E15B4" w:rsidRDefault="002E15B4">
      <w:pPr>
        <w:pStyle w:val="ConsPlusTitle"/>
        <w:jc w:val="center"/>
      </w:pPr>
      <w:r>
        <w:t>И МАССОВЫХ КОММУНИКАЦИЙ, ЕЕ ТЕРРИТОРИАЛЬНЫХ ОРГАНОВ,</w:t>
      </w:r>
    </w:p>
    <w:p w:rsidR="002E15B4" w:rsidRDefault="002E15B4">
      <w:pPr>
        <w:pStyle w:val="ConsPlusTitle"/>
        <w:jc w:val="center"/>
      </w:pPr>
      <w:r>
        <w:t>РАБОТНИКОВ ОРГАНИЗАЦИЙ, СОЗДАННЫХ ДЛЯ ВЫПОЛНЕНИЯ ЗАДАЧ,</w:t>
      </w:r>
    </w:p>
    <w:p w:rsidR="002E15B4" w:rsidRDefault="002E15B4">
      <w:pPr>
        <w:pStyle w:val="ConsPlusTitle"/>
        <w:jc w:val="center"/>
      </w:pPr>
      <w:r>
        <w:t>ПОСТАВЛЕННЫХ ПЕРЕД ФЕДЕРАЛЬНОЙ СЛУЖБОЙ ПО НАДЗОРУ В СФЕРЕ</w:t>
      </w:r>
    </w:p>
    <w:p w:rsidR="002E15B4" w:rsidRDefault="002E15B4">
      <w:pPr>
        <w:pStyle w:val="ConsPlusTitle"/>
        <w:jc w:val="center"/>
      </w:pPr>
      <w:r>
        <w:t>СВЯЗИ, ИНФОРМАЦИОННЫХ ТЕХНОЛОГИЙ И МАССОВЫХ КОММУНИКАЦИЙ,</w:t>
      </w:r>
    </w:p>
    <w:p w:rsidR="002E15B4" w:rsidRDefault="002E15B4">
      <w:pPr>
        <w:pStyle w:val="ConsPlusTitle"/>
        <w:jc w:val="center"/>
      </w:pPr>
      <w:r>
        <w:t>А ТАКЖЕ СВЕДЕНИЙ О ДОХОДАХ, РАСХОДАХ, ОБ ИМУЩЕСТВЕ</w:t>
      </w:r>
    </w:p>
    <w:p w:rsidR="002E15B4" w:rsidRDefault="002E15B4">
      <w:pPr>
        <w:pStyle w:val="ConsPlusTitle"/>
        <w:jc w:val="center"/>
      </w:pPr>
      <w:r>
        <w:t>И ОБЯЗАТЕЛЬСТВАХ ИМУЩЕСТВЕННОГО ХАРАКТЕРА ИХ СУПРУГ</w:t>
      </w:r>
    </w:p>
    <w:p w:rsidR="002E15B4" w:rsidRDefault="002E15B4">
      <w:pPr>
        <w:pStyle w:val="ConsPlusTitle"/>
        <w:jc w:val="center"/>
      </w:pPr>
      <w:r>
        <w:t>(СУПРУГОВ) И НЕСОВЕРШЕННОЛЕТНИХ ДЕТЕЙ НА ОФИЦИАЛЬНОМ</w:t>
      </w:r>
    </w:p>
    <w:p w:rsidR="002E15B4" w:rsidRDefault="002E15B4">
      <w:pPr>
        <w:pStyle w:val="ConsPlusTitle"/>
        <w:jc w:val="center"/>
      </w:pPr>
      <w:r>
        <w:t>САЙТЕ ФЕДЕРАЛЬНОЙ СЛУЖБЫ ПО НАДЗОРУ В СФЕРЕ СВЯЗИ,</w:t>
      </w:r>
    </w:p>
    <w:p w:rsidR="002E15B4" w:rsidRDefault="002E15B4">
      <w:pPr>
        <w:pStyle w:val="ConsPlusTitle"/>
        <w:jc w:val="center"/>
      </w:pPr>
      <w:r>
        <w:t>ИНФОРМАЦИОННЫХ ТЕХНОЛОГИЙ И МАССОВЫХ КОММУНИКАЦИЙ</w:t>
      </w:r>
    </w:p>
    <w:p w:rsidR="002E15B4" w:rsidRDefault="002E15B4">
      <w:pPr>
        <w:pStyle w:val="ConsPlusNormal"/>
        <w:jc w:val="both"/>
      </w:pPr>
    </w:p>
    <w:p w:rsidR="002E15B4" w:rsidRDefault="002E15B4">
      <w:pPr>
        <w:pStyle w:val="ConsPlusTitle"/>
        <w:ind w:firstLine="540"/>
        <w:jc w:val="both"/>
        <w:outlineLvl w:val="1"/>
      </w:pPr>
      <w:r>
        <w:t>I. В центральном аппарате Федеральной службы по надзору в сфере связи, информационных технологий и массовых коммуникаций:</w:t>
      </w:r>
    </w:p>
    <w:p w:rsidR="002E15B4" w:rsidRDefault="002E15B4">
      <w:pPr>
        <w:pStyle w:val="ConsPlusNormal"/>
        <w:spacing w:before="220"/>
        <w:ind w:firstLine="540"/>
        <w:jc w:val="both"/>
      </w:pPr>
      <w:r>
        <w:t>начальник управления;</w:t>
      </w:r>
    </w:p>
    <w:p w:rsidR="002E15B4" w:rsidRDefault="002E15B4">
      <w:pPr>
        <w:pStyle w:val="ConsPlusNormal"/>
        <w:spacing w:before="220"/>
        <w:ind w:firstLine="540"/>
        <w:jc w:val="both"/>
      </w:pPr>
      <w:r>
        <w:t>заместитель начальника управления;</w:t>
      </w:r>
    </w:p>
    <w:p w:rsidR="002E15B4" w:rsidRDefault="002E15B4">
      <w:pPr>
        <w:pStyle w:val="ConsPlusNormal"/>
        <w:spacing w:before="220"/>
        <w:ind w:firstLine="540"/>
        <w:jc w:val="both"/>
      </w:pPr>
      <w:r>
        <w:t>заместитель начальника управления - начальник отдела;</w:t>
      </w:r>
    </w:p>
    <w:p w:rsidR="002E15B4" w:rsidRDefault="002E15B4">
      <w:pPr>
        <w:pStyle w:val="ConsPlusNormal"/>
        <w:spacing w:before="220"/>
        <w:ind w:firstLine="540"/>
        <w:jc w:val="both"/>
      </w:pPr>
      <w:r>
        <w:t>помощник руководителя;</w:t>
      </w:r>
    </w:p>
    <w:p w:rsidR="002E15B4" w:rsidRDefault="002E15B4">
      <w:pPr>
        <w:pStyle w:val="ConsPlusNormal"/>
        <w:spacing w:before="220"/>
        <w:ind w:firstLine="540"/>
        <w:jc w:val="both"/>
      </w:pPr>
      <w:r>
        <w:t>советник руководителя.</w:t>
      </w:r>
    </w:p>
    <w:p w:rsidR="002E15B4" w:rsidRDefault="002E15B4">
      <w:pPr>
        <w:pStyle w:val="ConsPlusNormal"/>
        <w:jc w:val="both"/>
      </w:pPr>
    </w:p>
    <w:p w:rsidR="002E15B4" w:rsidRDefault="002E15B4">
      <w:pPr>
        <w:pStyle w:val="ConsPlusTitle"/>
        <w:ind w:firstLine="540"/>
        <w:jc w:val="both"/>
        <w:outlineLvl w:val="1"/>
      </w:pPr>
      <w:r>
        <w:t>II. В территориальных органах Федеральной службы по надзору в сфере связи, информационных технологий и массовых коммуникаций:</w:t>
      </w:r>
    </w:p>
    <w:p w:rsidR="002E15B4" w:rsidRDefault="002E15B4">
      <w:pPr>
        <w:pStyle w:val="ConsPlusNormal"/>
        <w:spacing w:before="220"/>
        <w:ind w:firstLine="540"/>
        <w:jc w:val="both"/>
      </w:pPr>
      <w:r>
        <w:t>руководитель территориального органа межрегионального уровня;</w:t>
      </w:r>
    </w:p>
    <w:p w:rsidR="002E15B4" w:rsidRDefault="002E15B4">
      <w:pPr>
        <w:pStyle w:val="ConsPlusNormal"/>
        <w:spacing w:before="220"/>
        <w:ind w:firstLine="540"/>
        <w:jc w:val="both"/>
      </w:pPr>
      <w:r>
        <w:lastRenderedPageBreak/>
        <w:t>заместитель руководителя территориального органа межрегионального уровня;</w:t>
      </w:r>
    </w:p>
    <w:p w:rsidR="002E15B4" w:rsidRDefault="002E15B4">
      <w:pPr>
        <w:pStyle w:val="ConsPlusNormal"/>
        <w:spacing w:before="220"/>
        <w:ind w:firstLine="540"/>
        <w:jc w:val="both"/>
      </w:pPr>
      <w:r>
        <w:t>заместитель руководителя территориального органа межрегионального уровня - начальник территориального отдела.</w:t>
      </w:r>
    </w:p>
    <w:p w:rsidR="002E15B4" w:rsidRDefault="002E15B4">
      <w:pPr>
        <w:pStyle w:val="ConsPlusNormal"/>
        <w:jc w:val="both"/>
      </w:pPr>
    </w:p>
    <w:p w:rsidR="002E15B4" w:rsidRDefault="002E15B4">
      <w:pPr>
        <w:pStyle w:val="ConsPlusTitle"/>
        <w:ind w:firstLine="540"/>
        <w:jc w:val="both"/>
        <w:outlineLvl w:val="1"/>
      </w:pPr>
      <w:r>
        <w:t>III. В Федеральном государственном унитарном предприятии "Главный радиочастотный центр":</w:t>
      </w:r>
    </w:p>
    <w:p w:rsidR="002E15B4" w:rsidRDefault="002E15B4">
      <w:pPr>
        <w:pStyle w:val="ConsPlusNormal"/>
        <w:spacing w:before="220"/>
        <w:ind w:firstLine="540"/>
        <w:jc w:val="both"/>
      </w:pPr>
      <w:r>
        <w:t>генеральный директор;</w:t>
      </w:r>
    </w:p>
    <w:p w:rsidR="002E15B4" w:rsidRDefault="002E15B4">
      <w:pPr>
        <w:pStyle w:val="ConsPlusNormal"/>
        <w:spacing w:before="220"/>
        <w:ind w:firstLine="540"/>
        <w:jc w:val="both"/>
      </w:pPr>
      <w:r>
        <w:t>заместитель генерального директора;</w:t>
      </w:r>
    </w:p>
    <w:p w:rsidR="002E15B4" w:rsidRDefault="002E15B4">
      <w:pPr>
        <w:pStyle w:val="ConsPlusNormal"/>
        <w:spacing w:before="220"/>
        <w:ind w:firstLine="540"/>
        <w:jc w:val="both"/>
      </w:pPr>
      <w:r>
        <w:t>заместитель генерального директора по безопасности;</w:t>
      </w:r>
    </w:p>
    <w:p w:rsidR="002E15B4" w:rsidRDefault="002E15B4">
      <w:pPr>
        <w:pStyle w:val="ConsPlusNormal"/>
        <w:spacing w:before="220"/>
        <w:ind w:firstLine="540"/>
        <w:jc w:val="both"/>
      </w:pPr>
      <w:r>
        <w:t>главный бухгалтер.</w:t>
      </w:r>
    </w:p>
    <w:p w:rsidR="002E15B4" w:rsidRDefault="002E15B4">
      <w:pPr>
        <w:pStyle w:val="ConsPlusNormal"/>
        <w:jc w:val="both"/>
      </w:pPr>
    </w:p>
    <w:p w:rsidR="002E15B4" w:rsidRDefault="002E15B4">
      <w:pPr>
        <w:pStyle w:val="ConsPlusTitle"/>
        <w:ind w:firstLine="540"/>
        <w:jc w:val="both"/>
        <w:outlineLvl w:val="1"/>
      </w:pPr>
      <w:r>
        <w:t>IV. В Федеральном государственном бюджетном учреждении Научно-технический центр "Информрегистр":</w:t>
      </w:r>
    </w:p>
    <w:p w:rsidR="002E15B4" w:rsidRDefault="002E15B4">
      <w:pPr>
        <w:pStyle w:val="ConsPlusNormal"/>
        <w:spacing w:before="220"/>
        <w:ind w:firstLine="540"/>
        <w:jc w:val="both"/>
      </w:pPr>
      <w:r>
        <w:t>директор;</w:t>
      </w:r>
    </w:p>
    <w:p w:rsidR="002E15B4" w:rsidRDefault="002E15B4">
      <w:pPr>
        <w:pStyle w:val="ConsPlusNormal"/>
        <w:spacing w:before="220"/>
        <w:ind w:firstLine="540"/>
        <w:jc w:val="both"/>
      </w:pPr>
      <w:r>
        <w:t>заместитель директора;</w:t>
      </w:r>
    </w:p>
    <w:p w:rsidR="002E15B4" w:rsidRDefault="002E15B4">
      <w:pPr>
        <w:pStyle w:val="ConsPlusNormal"/>
        <w:spacing w:before="220"/>
        <w:ind w:firstLine="540"/>
        <w:jc w:val="both"/>
      </w:pPr>
      <w:r>
        <w:t>главный бухгалтер.</w:t>
      </w:r>
    </w:p>
    <w:p w:rsidR="002E15B4" w:rsidRDefault="002E15B4">
      <w:pPr>
        <w:pStyle w:val="ConsPlusNormal"/>
        <w:jc w:val="both"/>
      </w:pPr>
    </w:p>
    <w:p w:rsidR="002E15B4" w:rsidRDefault="002E15B4">
      <w:pPr>
        <w:pStyle w:val="ConsPlusNormal"/>
        <w:jc w:val="both"/>
      </w:pPr>
    </w:p>
    <w:p w:rsidR="002E15B4" w:rsidRDefault="002E15B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505A6" w:rsidRDefault="001505A6">
      <w:bookmarkStart w:id="1" w:name="_GoBack"/>
      <w:bookmarkEnd w:id="1"/>
    </w:p>
    <w:sectPr w:rsidR="001505A6" w:rsidSect="00C81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5B4"/>
    <w:rsid w:val="000256EA"/>
    <w:rsid w:val="001505A6"/>
    <w:rsid w:val="002E1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048BF4-90DB-4B31-BDCA-BB9910B92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15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2E15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2E1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F2646408DFC2E38E049D4ED26B8B329444E3B8A96AEAD4218E0D2788E99202D6F16BEDB8865D528AB6CCBC0F9DFK8H" TargetMode="External"/><Relationship Id="rId5" Type="http://schemas.openxmlformats.org/officeDocument/2006/relationships/hyperlink" Target="consultantplus://offline/ref=D424DA2A2ABBCF766C1B510A202936DB6CEB3252061254AA28358DA54DB9D961F2AAB5B661A42014340BF159727CD0061FD2C422A02D4D02CCK0H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Verner</dc:creator>
  <cp:keywords/>
  <dc:description/>
  <cp:lastModifiedBy>Verner</cp:lastModifiedBy>
  <cp:revision>1</cp:revision>
  <dcterms:created xsi:type="dcterms:W3CDTF">2022-06-08T07:10:00Z</dcterms:created>
  <dcterms:modified xsi:type="dcterms:W3CDTF">2022-06-08T07:11:00Z</dcterms:modified>
</cp:coreProperties>
</file>