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9D" w:rsidRDefault="008D119D">
      <w:pPr>
        <w:pStyle w:val="ConsPlusTitlePage"/>
      </w:pPr>
      <w:bookmarkStart w:id="0" w:name="_GoBack"/>
      <w:bookmarkEnd w:id="0"/>
      <w:r>
        <w:br/>
      </w:r>
    </w:p>
    <w:p w:rsidR="008D119D" w:rsidRDefault="008D11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D11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119D" w:rsidRDefault="008D119D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119D" w:rsidRDefault="008D119D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8D119D" w:rsidRDefault="008D1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19D" w:rsidRDefault="008D119D">
      <w:pPr>
        <w:pStyle w:val="ConsPlusNormal"/>
        <w:jc w:val="both"/>
      </w:pPr>
    </w:p>
    <w:p w:rsidR="008D119D" w:rsidRDefault="008D119D">
      <w:pPr>
        <w:pStyle w:val="ConsPlusTitle"/>
        <w:jc w:val="center"/>
      </w:pPr>
      <w:r>
        <w:t>УКАЗ</w:t>
      </w:r>
    </w:p>
    <w:p w:rsidR="008D119D" w:rsidRDefault="008D119D">
      <w:pPr>
        <w:pStyle w:val="ConsPlusTitle"/>
        <w:jc w:val="center"/>
      </w:pPr>
    </w:p>
    <w:p w:rsidR="008D119D" w:rsidRDefault="008D119D">
      <w:pPr>
        <w:pStyle w:val="ConsPlusTitle"/>
        <w:jc w:val="center"/>
      </w:pPr>
      <w:r>
        <w:t>ПРЕЗИДЕНТА РОССИЙСКОЙ ФЕДЕРАЦИИ</w:t>
      </w:r>
    </w:p>
    <w:p w:rsidR="008D119D" w:rsidRDefault="008D119D">
      <w:pPr>
        <w:pStyle w:val="ConsPlusTitle"/>
        <w:jc w:val="center"/>
      </w:pPr>
    </w:p>
    <w:p w:rsidR="008D119D" w:rsidRDefault="008D119D">
      <w:pPr>
        <w:pStyle w:val="ConsPlusTitle"/>
        <w:jc w:val="center"/>
      </w:pPr>
      <w:r>
        <w:t>ОБ УТВЕРЖДЕНИИ ПОЛОЖЕНИЯ</w:t>
      </w:r>
    </w:p>
    <w:p w:rsidR="008D119D" w:rsidRDefault="008D119D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8D119D" w:rsidRDefault="008D11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11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19D" w:rsidRDefault="008D11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19D" w:rsidRDefault="008D11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5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6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119D" w:rsidRDefault="008D119D">
      <w:pPr>
        <w:pStyle w:val="ConsPlusNormal"/>
        <w:jc w:val="center"/>
      </w:pPr>
    </w:p>
    <w:p w:rsidR="008D119D" w:rsidRDefault="008D119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8D119D" w:rsidRDefault="008D119D">
      <w:pPr>
        <w:pStyle w:val="ConsPlusNormal"/>
        <w:jc w:val="both"/>
      </w:pPr>
    </w:p>
    <w:p w:rsidR="008D119D" w:rsidRDefault="008D119D">
      <w:pPr>
        <w:pStyle w:val="ConsPlusNormal"/>
        <w:jc w:val="right"/>
      </w:pPr>
      <w:r>
        <w:t>Президент</w:t>
      </w:r>
    </w:p>
    <w:p w:rsidR="008D119D" w:rsidRDefault="008D119D">
      <w:pPr>
        <w:pStyle w:val="ConsPlusNormal"/>
        <w:jc w:val="right"/>
      </w:pPr>
      <w:r>
        <w:t>Российской Федерации</w:t>
      </w:r>
    </w:p>
    <w:p w:rsidR="008D119D" w:rsidRDefault="008D119D">
      <w:pPr>
        <w:pStyle w:val="ConsPlusNormal"/>
        <w:jc w:val="right"/>
      </w:pPr>
      <w:r>
        <w:t>В.ПУТИН</w:t>
      </w:r>
    </w:p>
    <w:p w:rsidR="008D119D" w:rsidRDefault="008D119D">
      <w:pPr>
        <w:pStyle w:val="ConsPlusNormal"/>
      </w:pPr>
      <w:r>
        <w:t>Москва, Кремль</w:t>
      </w:r>
    </w:p>
    <w:p w:rsidR="008D119D" w:rsidRDefault="008D119D">
      <w:pPr>
        <w:pStyle w:val="ConsPlusNormal"/>
        <w:spacing w:before="220"/>
      </w:pPr>
      <w:r>
        <w:t>1 марта 2017 года</w:t>
      </w:r>
    </w:p>
    <w:p w:rsidR="008D119D" w:rsidRDefault="008D119D">
      <w:pPr>
        <w:pStyle w:val="ConsPlusNormal"/>
        <w:spacing w:before="220"/>
      </w:pPr>
      <w:r>
        <w:t>N 96</w:t>
      </w:r>
    </w:p>
    <w:p w:rsidR="008D119D" w:rsidRDefault="008D119D">
      <w:pPr>
        <w:pStyle w:val="ConsPlusNormal"/>
        <w:jc w:val="both"/>
      </w:pPr>
    </w:p>
    <w:p w:rsidR="008D119D" w:rsidRDefault="008D119D">
      <w:pPr>
        <w:pStyle w:val="ConsPlusNormal"/>
        <w:jc w:val="both"/>
      </w:pPr>
    </w:p>
    <w:p w:rsidR="008D119D" w:rsidRDefault="008D119D">
      <w:pPr>
        <w:pStyle w:val="ConsPlusNormal"/>
        <w:jc w:val="both"/>
      </w:pPr>
    </w:p>
    <w:p w:rsidR="008D119D" w:rsidRDefault="008D119D">
      <w:pPr>
        <w:pStyle w:val="ConsPlusNormal"/>
        <w:jc w:val="both"/>
      </w:pPr>
    </w:p>
    <w:p w:rsidR="008D119D" w:rsidRDefault="008D119D">
      <w:pPr>
        <w:pStyle w:val="ConsPlusNormal"/>
        <w:jc w:val="both"/>
      </w:pPr>
    </w:p>
    <w:p w:rsidR="008D119D" w:rsidRDefault="008D119D">
      <w:pPr>
        <w:pStyle w:val="ConsPlusNormal"/>
        <w:jc w:val="right"/>
        <w:outlineLvl w:val="0"/>
      </w:pPr>
      <w:r>
        <w:t>Утверждено</w:t>
      </w:r>
    </w:p>
    <w:p w:rsidR="008D119D" w:rsidRDefault="008D119D">
      <w:pPr>
        <w:pStyle w:val="ConsPlusNormal"/>
        <w:jc w:val="right"/>
      </w:pPr>
      <w:r>
        <w:t>Указом Президента</w:t>
      </w:r>
    </w:p>
    <w:p w:rsidR="008D119D" w:rsidRDefault="008D119D">
      <w:pPr>
        <w:pStyle w:val="ConsPlusNormal"/>
        <w:jc w:val="right"/>
      </w:pPr>
      <w:r>
        <w:t>Российской Федерации</w:t>
      </w:r>
    </w:p>
    <w:p w:rsidR="008D119D" w:rsidRDefault="008D119D">
      <w:pPr>
        <w:pStyle w:val="ConsPlusNormal"/>
        <w:jc w:val="right"/>
      </w:pPr>
      <w:r>
        <w:t>от 1 марта 2017 г. N 96</w:t>
      </w:r>
    </w:p>
    <w:p w:rsidR="008D119D" w:rsidRDefault="008D119D">
      <w:pPr>
        <w:pStyle w:val="ConsPlusNormal"/>
        <w:jc w:val="both"/>
      </w:pPr>
    </w:p>
    <w:p w:rsidR="008D119D" w:rsidRDefault="008D119D">
      <w:pPr>
        <w:pStyle w:val="ConsPlusTitle"/>
        <w:jc w:val="center"/>
      </w:pPr>
      <w:bookmarkStart w:id="1" w:name="P33"/>
      <w:bookmarkEnd w:id="1"/>
      <w:r>
        <w:t>ПОЛОЖЕНИЕ</w:t>
      </w:r>
    </w:p>
    <w:p w:rsidR="008D119D" w:rsidRDefault="008D119D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8D119D" w:rsidRDefault="008D11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11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19D" w:rsidRDefault="008D11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19D" w:rsidRDefault="008D11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8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9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119D" w:rsidRDefault="008D119D">
      <w:pPr>
        <w:pStyle w:val="ConsPlusNormal"/>
        <w:jc w:val="both"/>
      </w:pPr>
    </w:p>
    <w:p w:rsidR="008D119D" w:rsidRDefault="008D119D">
      <w:pPr>
        <w:pStyle w:val="ConsPlusTitle"/>
        <w:jc w:val="center"/>
        <w:outlineLvl w:val="1"/>
      </w:pPr>
      <w:r>
        <w:t>I. Общие положения</w:t>
      </w:r>
    </w:p>
    <w:p w:rsidR="008D119D" w:rsidRDefault="008D119D">
      <w:pPr>
        <w:pStyle w:val="ConsPlusNormal"/>
        <w:jc w:val="both"/>
      </w:pPr>
    </w:p>
    <w:p w:rsidR="008D119D" w:rsidRDefault="008D119D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lastRenderedPageBreak/>
        <w:t>2. Кадровый резерв формируется в целях: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8D119D" w:rsidRDefault="008D119D">
      <w:pPr>
        <w:pStyle w:val="ConsPlusNormal"/>
        <w:jc w:val="both"/>
      </w:pPr>
    </w:p>
    <w:p w:rsidR="008D119D" w:rsidRDefault="008D119D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8D119D" w:rsidRDefault="008D119D">
      <w:pPr>
        <w:pStyle w:val="ConsPlusNormal"/>
        <w:jc w:val="both"/>
      </w:pPr>
    </w:p>
    <w:p w:rsidR="008D119D" w:rsidRDefault="008D119D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lastRenderedPageBreak/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8D119D" w:rsidRDefault="008D119D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8D119D" w:rsidRDefault="008D119D">
      <w:pPr>
        <w:pStyle w:val="ConsPlusNormal"/>
        <w:spacing w:before="220"/>
        <w:ind w:firstLine="540"/>
        <w:jc w:val="both"/>
      </w:pPr>
      <w:bookmarkStart w:id="3" w:name="P68"/>
      <w:bookmarkEnd w:id="3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8D119D" w:rsidRDefault="008D119D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по результатам аттестации в соответствии с </w:t>
      </w:r>
      <w:hyperlink r:id="rId11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8D119D" w:rsidRDefault="008D119D">
      <w:pPr>
        <w:pStyle w:val="ConsPlusNormal"/>
        <w:spacing w:before="220"/>
        <w:ind w:firstLine="540"/>
        <w:jc w:val="both"/>
      </w:pPr>
      <w:bookmarkStart w:id="5" w:name="P70"/>
      <w:bookmarkEnd w:id="5"/>
      <w:r>
        <w:t>в) гражданские служащие, увольняемые с федеральной гражданской службы:</w:t>
      </w:r>
    </w:p>
    <w:p w:rsidR="008D119D" w:rsidRDefault="008D119D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по основанию, предусмотренному </w:t>
      </w:r>
      <w:hyperlink r:id="rId12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3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4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65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8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69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t>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0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</w:t>
      </w:r>
      <w:r>
        <w:lastRenderedPageBreak/>
        <w:t>той же группы, к которой относилась последняя замещаемая ими должность федеральной гражданской службы.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71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6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8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8D119D" w:rsidRDefault="008D119D">
      <w:pPr>
        <w:pStyle w:val="ConsPlusNormal"/>
        <w:jc w:val="both"/>
      </w:pPr>
    </w:p>
    <w:p w:rsidR="008D119D" w:rsidRDefault="008D119D">
      <w:pPr>
        <w:pStyle w:val="ConsPlusTitle"/>
        <w:jc w:val="center"/>
        <w:outlineLvl w:val="1"/>
      </w:pPr>
      <w:bookmarkStart w:id="7" w:name="P81"/>
      <w:bookmarkEnd w:id="7"/>
      <w:r>
        <w:t>III. Конкурс на включение в кадровый резерв</w:t>
      </w:r>
    </w:p>
    <w:p w:rsidR="008D119D" w:rsidRDefault="008D119D">
      <w:pPr>
        <w:pStyle w:val="ConsPlusNormal"/>
        <w:jc w:val="both"/>
      </w:pPr>
    </w:p>
    <w:p w:rsidR="008D119D" w:rsidRDefault="008D119D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</w:t>
      </w:r>
      <w:r>
        <w:lastRenderedPageBreak/>
        <w:t>замещения этих должностей, условия прохождения федеральной гражданской службы на этих</w:t>
      </w:r>
      <w:proofErr w:type="gramEnd"/>
      <w:r>
        <w:t xml:space="preserve"> </w:t>
      </w:r>
      <w:proofErr w:type="gramStart"/>
      <w:r>
        <w:t>должностях</w:t>
      </w:r>
      <w:proofErr w:type="gramEnd"/>
      <w:r>
        <w:t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8D119D" w:rsidRDefault="008D119D">
      <w:pPr>
        <w:pStyle w:val="ConsPlusNormal"/>
        <w:spacing w:before="220"/>
        <w:ind w:firstLine="540"/>
        <w:jc w:val="both"/>
      </w:pPr>
      <w:bookmarkStart w:id="8" w:name="P90"/>
      <w:bookmarkEnd w:id="8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8D119D" w:rsidRDefault="008D119D">
      <w:pPr>
        <w:pStyle w:val="ConsPlusNormal"/>
        <w:spacing w:before="22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8D119D" w:rsidRDefault="008D119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8D119D" w:rsidRDefault="008D119D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Документы, указанные в </w:t>
      </w:r>
      <w:hyperlink w:anchor="P90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01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</w:t>
      </w:r>
      <w:r>
        <w:lastRenderedPageBreak/>
        <w:t>устанавливается Правительством Российской Федерации.</w:t>
      </w:r>
    </w:p>
    <w:p w:rsidR="008D119D" w:rsidRDefault="008D119D">
      <w:pPr>
        <w:pStyle w:val="ConsPlusNormal"/>
        <w:jc w:val="both"/>
      </w:pPr>
      <w:r>
        <w:t xml:space="preserve">(п. 26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8D119D" w:rsidRDefault="008D119D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8D119D" w:rsidRDefault="008D119D">
      <w:pPr>
        <w:pStyle w:val="ConsPlusNormal"/>
        <w:spacing w:before="220"/>
        <w:ind w:firstLine="540"/>
        <w:jc w:val="both"/>
      </w:pPr>
      <w:bookmarkStart w:id="11" w:name="P105"/>
      <w:bookmarkEnd w:id="11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6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8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2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8D119D" w:rsidRDefault="008D119D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8D119D" w:rsidRDefault="008D119D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04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05" w:history="1">
        <w:r>
          <w:rPr>
            <w:color w:val="0000FF"/>
          </w:rPr>
          <w:t>28</w:t>
        </w:r>
      </w:hyperlink>
      <w:r>
        <w:t xml:space="preserve"> или </w:t>
      </w:r>
      <w:hyperlink w:anchor="P108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D119D" w:rsidRDefault="008D11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32. Федеральный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8D119D" w:rsidRDefault="008D119D">
      <w:pPr>
        <w:pStyle w:val="ConsPlusNormal"/>
        <w:jc w:val="both"/>
      </w:pPr>
      <w:r>
        <w:t xml:space="preserve">(п. 32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</w:t>
      </w:r>
      <w:r>
        <w:lastRenderedPageBreak/>
        <w:t>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>
        <w:t xml:space="preserve"> службы, на включение в кадровый резерв для замещения которых претендуют кандидаты.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8D119D" w:rsidRDefault="008D11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D119D" w:rsidRDefault="008D119D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42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8D119D" w:rsidRDefault="008D119D">
      <w:pPr>
        <w:pStyle w:val="ConsPlusNormal"/>
        <w:jc w:val="both"/>
      </w:pPr>
    </w:p>
    <w:p w:rsidR="008D119D" w:rsidRDefault="008D119D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8D119D" w:rsidRDefault="008D119D">
      <w:pPr>
        <w:pStyle w:val="ConsPlusNormal"/>
        <w:jc w:val="both"/>
      </w:pPr>
    </w:p>
    <w:p w:rsidR="008D119D" w:rsidRDefault="008D119D">
      <w:pPr>
        <w:pStyle w:val="ConsPlusNormal"/>
        <w:ind w:firstLine="540"/>
        <w:jc w:val="both"/>
      </w:pPr>
      <w:bookmarkStart w:id="13" w:name="P130"/>
      <w:bookmarkEnd w:id="13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35" w:history="1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8D119D" w:rsidRDefault="008D11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30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8D119D" w:rsidRDefault="008D119D">
      <w:pPr>
        <w:pStyle w:val="ConsPlusNormal"/>
        <w:jc w:val="both"/>
      </w:pPr>
    </w:p>
    <w:p w:rsidR="008D119D" w:rsidRDefault="008D119D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8D119D" w:rsidRDefault="008D119D">
      <w:pPr>
        <w:pStyle w:val="ConsPlusTitle"/>
        <w:jc w:val="center"/>
      </w:pPr>
      <w:r>
        <w:t>из кадрового резерва</w:t>
      </w:r>
    </w:p>
    <w:p w:rsidR="008D119D" w:rsidRDefault="008D119D">
      <w:pPr>
        <w:pStyle w:val="ConsPlusNormal"/>
        <w:jc w:val="both"/>
      </w:pPr>
    </w:p>
    <w:p w:rsidR="008D119D" w:rsidRDefault="008D119D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</w:t>
      </w:r>
      <w:r>
        <w:lastRenderedPageBreak/>
        <w:t xml:space="preserve">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соответствии с </w:t>
      </w:r>
      <w:hyperlink r:id="rId37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9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4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1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2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3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4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5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8D119D" w:rsidRDefault="008D119D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8D119D" w:rsidRDefault="008D119D">
      <w:pPr>
        <w:pStyle w:val="ConsPlusNormal"/>
        <w:jc w:val="both"/>
      </w:pPr>
    </w:p>
    <w:p w:rsidR="008D119D" w:rsidRDefault="008D119D">
      <w:pPr>
        <w:pStyle w:val="ConsPlusNormal"/>
        <w:jc w:val="both"/>
      </w:pPr>
    </w:p>
    <w:p w:rsidR="008D119D" w:rsidRDefault="008D1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5A6" w:rsidRDefault="001505A6"/>
    <w:sectPr w:rsidR="001505A6" w:rsidSect="001C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9D"/>
    <w:rsid w:val="000256EA"/>
    <w:rsid w:val="001505A6"/>
    <w:rsid w:val="008D119D"/>
    <w:rsid w:val="00D3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D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D1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D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D1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8B759CDC4448B83158B7CCF04E7B5700E6E0A1ED1884C67D03D70D2E17DB3551597E2C8BA0DDFE4F4EBE6E79615997DE64902CDFD209EFIBf8G" TargetMode="External"/><Relationship Id="rId18" Type="http://schemas.openxmlformats.org/officeDocument/2006/relationships/hyperlink" Target="consultantplus://offline/ref=298B759CDC4448B83158B7CCF04E7B5700E6E0A1ED1884C67D03D70D2E17DB3551597E2883AB81A90E10E73F382A5493C578902AICf0G" TargetMode="External"/><Relationship Id="rId26" Type="http://schemas.openxmlformats.org/officeDocument/2006/relationships/hyperlink" Target="consultantplus://offline/ref=298B759CDC4448B83158B7CCF04E7B5700E6E0A1ED1884C67D03D70D2E17DB3551597E2C8BA0D3FD494EBE6E79615997DE64902CDFD209EFIBf8G" TargetMode="External"/><Relationship Id="rId39" Type="http://schemas.openxmlformats.org/officeDocument/2006/relationships/hyperlink" Target="consultantplus://offline/ref=298B759CDC4448B83158B7CCF04E7B5700E6E0A1ED1884C67D03D70D2E17DB3551597E2C8BA0D3FD494EBE6E79615997DE64902CDFD209EFIBf8G" TargetMode="External"/><Relationship Id="rId21" Type="http://schemas.openxmlformats.org/officeDocument/2006/relationships/hyperlink" Target="consultantplus://offline/ref=298B759CDC4448B83158B7CCF04E7B5700E8E4A4E21D84C67D03D70D2E17DB3551597E2C8BA0D5FE4F4EBE6E79615997DE64902CDFD209EFIBf8G" TargetMode="External"/><Relationship Id="rId34" Type="http://schemas.openxmlformats.org/officeDocument/2006/relationships/hyperlink" Target="consultantplus://offline/ref=298B759CDC4448B83158B7CCF04E7B5701E9E7A1EB1484C67D03D70D2E17DB3551597E2C8BA0D5FC4A4EBE6E79615997DE64902CDFD209EFIBf8G" TargetMode="External"/><Relationship Id="rId42" Type="http://schemas.openxmlformats.org/officeDocument/2006/relationships/hyperlink" Target="consultantplus://offline/ref=298B759CDC4448B83158B7CCF04E7B5700E6E0A1ED1884C67D03D70D2E17DB3551597E2C8BA0DDFE4E4EBE6E79615997DE64902CDFD209EFIBf8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98B759CDC4448B83158B7CCF04E7B5700E6E0A1ED1884C67D03D70D2E17DB3551597E2C8FA5DEAC1B01BF323D314A97DF649228C3IDf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8B759CDC4448B83158B7CCF04E7B5700E6E0A1ED1884C67D03D70D2E17DB3551597E2C8BA0D3FD494EBE6E79615997DE64902CDFD209EFIBf8G" TargetMode="External"/><Relationship Id="rId29" Type="http://schemas.openxmlformats.org/officeDocument/2006/relationships/hyperlink" Target="consultantplus://offline/ref=298B759CDC4448B83158B7CCF04E7B5700EFE1A2E31884C67D03D70D2E17DB3551597E2C8BA0D5FC494EBE6E79615997DE64902CDFD209EFIBf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8B759CDC4448B83158B7CCF04E7B5700E8E4A4E21D84C67D03D70D2E17DB3551597E2C8BA0D5FE4F4EBE6E79615997DE64902CDFD209EFIBf8G" TargetMode="External"/><Relationship Id="rId11" Type="http://schemas.openxmlformats.org/officeDocument/2006/relationships/hyperlink" Target="consultantplus://offline/ref=298B759CDC4448B83158B7CCF04E7B5700E6E0A1ED1884C67D03D70D2E17DB3551597E2C89A2DEAC1B01BF323D314A97DF649228C3IDf1G" TargetMode="External"/><Relationship Id="rId24" Type="http://schemas.openxmlformats.org/officeDocument/2006/relationships/hyperlink" Target="consultantplus://offline/ref=298B759CDC4448B83158B7CCF04E7B5701E9E7A1EB1484C67D03D70D2E17DB3551597E2C8BA0D5FB4A4EBE6E79615997DE64902CDFD209EFIBf8G" TargetMode="External"/><Relationship Id="rId32" Type="http://schemas.openxmlformats.org/officeDocument/2006/relationships/hyperlink" Target="consultantplus://offline/ref=298B759CDC4448B83158B7CCF04E7B5701E9E7A1EB1484C67D03D70D2E17DB3551597E2C8BA0D5FB4C4EBE6E79615997DE64902CDFD209EFIBf8G" TargetMode="External"/><Relationship Id="rId37" Type="http://schemas.openxmlformats.org/officeDocument/2006/relationships/hyperlink" Target="consultantplus://offline/ref=298B759CDC4448B83158B7CCF04E7B5700E6E0A1ED1884C67D03D70D2E17DB3551597E2C89A3DEAC1B01BF323D314A97DF649228C3IDf1G" TargetMode="External"/><Relationship Id="rId40" Type="http://schemas.openxmlformats.org/officeDocument/2006/relationships/hyperlink" Target="consultantplus://offline/ref=298B759CDC4448B83158B7CCF04E7B5700E6E0A1ED1884C67D03D70D2E17DB3551597E288CAB81A90E10E73F382A5493C578902AICf0G" TargetMode="External"/><Relationship Id="rId45" Type="http://schemas.openxmlformats.org/officeDocument/2006/relationships/hyperlink" Target="consultantplus://offline/ref=298B759CDC4448B83158B7CCF04E7B5700E6E0A1ED1884C67D03D70D2E17DB3551597E2C8AAB81A90E10E73F382A5493C578902AICf0G" TargetMode="External"/><Relationship Id="rId5" Type="http://schemas.openxmlformats.org/officeDocument/2006/relationships/hyperlink" Target="consultantplus://offline/ref=298B759CDC4448B83158B7CCF04E7B5701E9E7A1EB1484C67D03D70D2E17DB3551597E2C8BA0D5FA434EBE6E79615997DE64902CDFD209EFIBf8G" TargetMode="External"/><Relationship Id="rId15" Type="http://schemas.openxmlformats.org/officeDocument/2006/relationships/hyperlink" Target="consultantplus://offline/ref=298B759CDC4448B83158B7CCF04E7B5700E6E0A1ED1884C67D03D70D2E17DB3551597E2C8BA0D3FD484EBE6E79615997DE64902CDFD209EFIBf8G" TargetMode="External"/><Relationship Id="rId23" Type="http://schemas.openxmlformats.org/officeDocument/2006/relationships/hyperlink" Target="consultantplus://offline/ref=298B759CDC4448B83158B7CCF04E7B5700EFE1A2E31884C67D03D70D2E17DB3551597E2C8BA0D5F9424EBE6E79615997DE64902CDFD209EFIBf8G" TargetMode="External"/><Relationship Id="rId28" Type="http://schemas.openxmlformats.org/officeDocument/2006/relationships/hyperlink" Target="consultantplus://offline/ref=298B759CDC4448B83158B7CCF04E7B5700E6E0A1ED1884C67D03D70D2E17DB3551597E2883AB81A90E10E73F382A5493C578902AICf0G" TargetMode="External"/><Relationship Id="rId36" Type="http://schemas.openxmlformats.org/officeDocument/2006/relationships/hyperlink" Target="consultantplus://offline/ref=298B759CDC4448B83158B7CCF04E7B5701E9E7A1EB1484C67D03D70D2E17DB3551597E2C8BA0D5FC484EBE6E79615997DE64902CDFD209EFIBf8G" TargetMode="External"/><Relationship Id="rId10" Type="http://schemas.openxmlformats.org/officeDocument/2006/relationships/hyperlink" Target="consultantplus://offline/ref=298B759CDC4448B83158B7CCF04E7B5700E6E0A1ED1884C67D03D70D2E17DB35435926208BA5CBF84E5BE83F3FI3f5G" TargetMode="External"/><Relationship Id="rId19" Type="http://schemas.openxmlformats.org/officeDocument/2006/relationships/hyperlink" Target="consultantplus://offline/ref=298B759CDC4448B83158B7CCF04E7B5700E8E3A1ED1D84C67D03D70D2E17DB3551597E2C8BA0D5F8424EBE6E79615997DE64902CDFD209EFIBf8G" TargetMode="External"/><Relationship Id="rId31" Type="http://schemas.openxmlformats.org/officeDocument/2006/relationships/hyperlink" Target="consultantplus://offline/ref=298B759CDC4448B83158B7CCF04E7B5701E9E7A1EB1484C67D03D70D2E17DB3551597E2C8BA0D5FB4E4EBE6E79615997DE64902CDFD209EFIBf8G" TargetMode="External"/><Relationship Id="rId44" Type="http://schemas.openxmlformats.org/officeDocument/2006/relationships/hyperlink" Target="consultantplus://offline/ref=298B759CDC4448B83158B7CCF04E7B5700E6E0A1ED1884C67D03D70D2E17DB3551597E2C8BA8DEAC1B01BF323D314A97DF649228C3IDf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8B759CDC4448B83158B7CCF04E7B5700E8E4A4E21D84C67D03D70D2E17DB3551597E2C8BA0D5FE4F4EBE6E79615997DE64902CDFD209EFIBf8G" TargetMode="External"/><Relationship Id="rId14" Type="http://schemas.openxmlformats.org/officeDocument/2006/relationships/hyperlink" Target="consultantplus://offline/ref=298B759CDC4448B83158B7CCF04E7B5700E6E0A1ED1884C67D03D70D2E17DB3551597E2C8BA8DEAC1B01BF323D314A97DF649228C3IDf1G" TargetMode="External"/><Relationship Id="rId22" Type="http://schemas.openxmlformats.org/officeDocument/2006/relationships/hyperlink" Target="consultantplus://offline/ref=298B759CDC4448B83158B7CCF04E7B5700E6E0A1ED1884C67D03D70D2E17DB35435926208BA5CBF84E5BE83F3FI3f5G" TargetMode="External"/><Relationship Id="rId27" Type="http://schemas.openxmlformats.org/officeDocument/2006/relationships/hyperlink" Target="consultantplus://offline/ref=298B759CDC4448B83158B7CCF04E7B5700E6E0A1ED1884C67D03D70D2E17DB3551597E288CAB81A90E10E73F382A5493C578902AICf0G" TargetMode="External"/><Relationship Id="rId30" Type="http://schemas.openxmlformats.org/officeDocument/2006/relationships/hyperlink" Target="consultantplus://offline/ref=298B759CDC4448B83158B7CCF04E7B5701E9E7A1EB1484C67D03D70D2E17DB3551597E2C8BA0D5FB484EBE6E79615997DE64902CDFD209EFIBf8G" TargetMode="External"/><Relationship Id="rId35" Type="http://schemas.openxmlformats.org/officeDocument/2006/relationships/hyperlink" Target="consultantplus://offline/ref=298B759CDC4448B83158B7CCF04E7B5701EFE8ADEB1A84C67D03D70D2E17DB3551597E2C8BA0D5F84C4EBE6E79615997DE64902CDFD209EFIBf8G" TargetMode="External"/><Relationship Id="rId43" Type="http://schemas.openxmlformats.org/officeDocument/2006/relationships/hyperlink" Target="consultantplus://offline/ref=298B759CDC4448B83158B7CCF04E7B5700E6E0A1ED1884C67D03D70D2E17DB3551597E2C8BA0DDFE4F4EBE6E79615997DE64902CDFD209EFIBf8G" TargetMode="External"/><Relationship Id="rId8" Type="http://schemas.openxmlformats.org/officeDocument/2006/relationships/hyperlink" Target="consultantplus://offline/ref=298B759CDC4448B83158B7CCF04E7B5701E9E7A1EB1484C67D03D70D2E17DB3551597E2C8BA0D5FA434EBE6E79615997DE64902CDFD209EFIBf8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98B759CDC4448B83158B7CCF04E7B5700E6E0A1ED1884C67D03D70D2E17DB3551597E2C8BA0DDFE4E4EBE6E79615997DE64902CDFD209EFIBf8G" TargetMode="External"/><Relationship Id="rId17" Type="http://schemas.openxmlformats.org/officeDocument/2006/relationships/hyperlink" Target="consultantplus://offline/ref=298B759CDC4448B83158B7CCF04E7B5700E6E0A1ED1884C67D03D70D2E17DB3551597E288CAB81A90E10E73F382A5493C578902AICf0G" TargetMode="External"/><Relationship Id="rId25" Type="http://schemas.openxmlformats.org/officeDocument/2006/relationships/hyperlink" Target="consultantplus://offline/ref=298B759CDC4448B83158B7CCF04E7B5700E6E0A1ED1884C67D03D70D2E17DB3551597E2C8BA0D3FD484EBE6E79615997DE64902CDFD209EFIBf8G" TargetMode="External"/><Relationship Id="rId33" Type="http://schemas.openxmlformats.org/officeDocument/2006/relationships/hyperlink" Target="consultantplus://offline/ref=298B759CDC4448B83158B7CCF04E7B5701E9E7A1EB1484C67D03D70D2E17DB3551597E2C8BA0D5FB424EBE6E79615997DE64902CDFD209EFIBf8G" TargetMode="External"/><Relationship Id="rId38" Type="http://schemas.openxmlformats.org/officeDocument/2006/relationships/hyperlink" Target="consultantplus://offline/ref=298B759CDC4448B83158B7CCF04E7B5700E6E0A1ED1884C67D03D70D2E17DB3551597E2C8BA0D3FD484EBE6E79615997DE64902CDFD209EFIBf8G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298B759CDC4448B83158B7CCF04E7B5700E9E3A7E91984C67D03D70D2E17DB3551597E2C8BA0D5FA4A4EBE6E79615997DE64902CDFD209EFIBf8G" TargetMode="External"/><Relationship Id="rId41" Type="http://schemas.openxmlformats.org/officeDocument/2006/relationships/hyperlink" Target="consultantplus://offline/ref=298B759CDC4448B83158B7CCF04E7B5700E6E0A1ED1884C67D03D70D2E17DB3551597E2883AB81A90E10E73F382A5493C578902AIC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</dc:creator>
  <cp:lastModifiedBy>Hlebnikov</cp:lastModifiedBy>
  <cp:revision>2</cp:revision>
  <dcterms:created xsi:type="dcterms:W3CDTF">2021-04-07T07:15:00Z</dcterms:created>
  <dcterms:modified xsi:type="dcterms:W3CDTF">2021-04-07T07:15:00Z</dcterms:modified>
</cp:coreProperties>
</file>