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234E70" w:rsidRDefault="00FD609A" w:rsidP="0078698C">
            <w:pPr>
              <w:jc w:val="center"/>
              <w:rPr>
                <w:sz w:val="28"/>
                <w:szCs w:val="28"/>
              </w:rPr>
            </w:pPr>
          </w:p>
          <w:p w:rsidR="00234E70" w:rsidRPr="002C7AB7" w:rsidRDefault="00234E70" w:rsidP="00101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7A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234E70">
              <w:rPr>
                <w:sz w:val="28"/>
                <w:szCs w:val="28"/>
              </w:rPr>
              <w:t>25.03.2020</w:t>
            </w:r>
            <w:r w:rsidR="00CD56A8" w:rsidRPr="00234E70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234E70">
              <w:rPr>
                <w:sz w:val="28"/>
                <w:szCs w:val="28"/>
              </w:rPr>
              <w:t xml:space="preserve">      </w:t>
            </w:r>
            <w:r w:rsidR="00CD56A8" w:rsidRPr="00234E70">
              <w:rPr>
                <w:sz w:val="28"/>
                <w:szCs w:val="28"/>
              </w:rPr>
              <w:t xml:space="preserve">            </w:t>
            </w:r>
            <w:r w:rsidR="00941F4A" w:rsidRPr="00234E70">
              <w:rPr>
                <w:sz w:val="28"/>
                <w:szCs w:val="28"/>
              </w:rPr>
              <w:t xml:space="preserve">        </w:t>
            </w:r>
            <w:r w:rsidR="002C7AB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r w:rsidR="00941F4A" w:rsidRPr="00234E70">
              <w:rPr>
                <w:sz w:val="28"/>
                <w:szCs w:val="28"/>
              </w:rPr>
              <w:t xml:space="preserve">    </w:t>
            </w:r>
            <w:r w:rsidR="00CD56A8" w:rsidRPr="00234E70">
              <w:rPr>
                <w:sz w:val="28"/>
                <w:szCs w:val="28"/>
              </w:rPr>
              <w:t xml:space="preserve">    №</w:t>
            </w:r>
            <w:r w:rsidRPr="00234E70">
              <w:rPr>
                <w:sz w:val="28"/>
                <w:szCs w:val="28"/>
              </w:rPr>
              <w:t>105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B01D29" w:rsidRDefault="00B01D29" w:rsidP="00B01D29"/>
    <w:p w:rsidR="00B01D29" w:rsidRDefault="00B01D29" w:rsidP="00B01D29"/>
    <w:p w:rsidR="00B01D29" w:rsidRPr="00582ADE" w:rsidRDefault="00B01D29" w:rsidP="00B01D29">
      <w:pPr>
        <w:jc w:val="center"/>
        <w:rPr>
          <w:b/>
          <w:sz w:val="28"/>
          <w:szCs w:val="28"/>
        </w:rPr>
      </w:pPr>
      <w:r>
        <w:tab/>
      </w:r>
      <w:r w:rsidRPr="00582ADE">
        <w:rPr>
          <w:b/>
          <w:sz w:val="28"/>
          <w:szCs w:val="28"/>
        </w:rPr>
        <w:t>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</w:t>
      </w:r>
      <w:r>
        <w:rPr>
          <w:b/>
          <w:sz w:val="28"/>
          <w:szCs w:val="28"/>
        </w:rPr>
        <w:t>гулированию конфликта интересов</w:t>
      </w:r>
    </w:p>
    <w:p w:rsidR="00B01D29" w:rsidRPr="00582ADE" w:rsidRDefault="00B01D29" w:rsidP="00B01D29">
      <w:pPr>
        <w:jc w:val="center"/>
        <w:rPr>
          <w:b/>
          <w:sz w:val="28"/>
          <w:szCs w:val="28"/>
        </w:rPr>
      </w:pP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 xml:space="preserve">В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582ADE">
          <w:rPr>
            <w:sz w:val="28"/>
            <w:szCs w:val="28"/>
          </w:rPr>
          <w:t>2010 г</w:t>
        </w:r>
      </w:smartTag>
      <w:r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 технологий и массовых коммуникаций  по соблюдению</w:t>
      </w:r>
      <w:proofErr w:type="gramEnd"/>
      <w:r w:rsidRPr="00582ADE">
        <w:rPr>
          <w:sz w:val="28"/>
          <w:szCs w:val="28"/>
        </w:rPr>
        <w:t xml:space="preserve"> требований к служебному поведению федеральных государственных гражданских служащих и урег</w:t>
      </w:r>
      <w:r>
        <w:rPr>
          <w:sz w:val="28"/>
          <w:szCs w:val="28"/>
        </w:rPr>
        <w:t xml:space="preserve">улированию конфликта интересов»,  </w:t>
      </w:r>
      <w:proofErr w:type="gramStart"/>
      <w:r w:rsidRPr="00582ADE">
        <w:rPr>
          <w:sz w:val="28"/>
          <w:szCs w:val="28"/>
        </w:rPr>
        <w:t>п</w:t>
      </w:r>
      <w:proofErr w:type="gramEnd"/>
      <w:r w:rsidRPr="00582ADE">
        <w:rPr>
          <w:sz w:val="28"/>
          <w:szCs w:val="28"/>
        </w:rPr>
        <w:t xml:space="preserve"> р и к а з ы в а ю: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Берляков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B01D29" w:rsidRDefault="00B01D29" w:rsidP="003D614D">
      <w:pPr>
        <w:spacing w:line="360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Сафьянова Е.Г. </w:t>
      </w:r>
      <w:r>
        <w:rPr>
          <w:sz w:val="28"/>
          <w:szCs w:val="28"/>
        </w:rPr>
        <w:t xml:space="preserve">-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Юшкова А.В</w:t>
      </w:r>
      <w:r w:rsidRPr="00582ADE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582ADE">
        <w:rPr>
          <w:sz w:val="28"/>
          <w:szCs w:val="28"/>
        </w:rPr>
        <w:t xml:space="preserve">специалист-эксперт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lastRenderedPageBreak/>
        <w:t>Члены комиссии: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B01D29" w:rsidRPr="00582ADE" w:rsidRDefault="00B01D29" w:rsidP="003D614D">
      <w:pPr>
        <w:spacing w:line="360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B01D29" w:rsidRDefault="00B01D29" w:rsidP="003D614D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Шитова Т.В. </w:t>
      </w:r>
      <w:r w:rsidRPr="0035161E">
        <w:t xml:space="preserve"> </w:t>
      </w:r>
      <w:r>
        <w:rPr>
          <w:sz w:val="28"/>
          <w:szCs w:val="28"/>
        </w:rPr>
        <w:t>- к</w:t>
      </w:r>
      <w:r w:rsidR="009A5238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9A52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r w:rsidR="009A5238"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="00C86C06">
        <w:rPr>
          <w:sz w:val="28"/>
          <w:szCs w:val="28"/>
        </w:rPr>
        <w:t xml:space="preserve"> н</w:t>
      </w:r>
      <w:r w:rsidR="009A5238">
        <w:rPr>
          <w:sz w:val="28"/>
          <w:szCs w:val="28"/>
        </w:rPr>
        <w:t>аук,</w:t>
      </w:r>
      <w:r>
        <w:rPr>
          <w:sz w:val="28"/>
          <w:szCs w:val="28"/>
        </w:rPr>
        <w:t xml:space="preserve">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университета;</w:t>
      </w:r>
    </w:p>
    <w:p w:rsidR="00B01D29" w:rsidRDefault="00B01D29" w:rsidP="003D614D">
      <w:pPr>
        <w:spacing w:line="360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</w:rPr>
        <w:t>Провалинский</w:t>
      </w:r>
      <w:proofErr w:type="spellEnd"/>
      <w:r>
        <w:rPr>
          <w:sz w:val="28"/>
        </w:rPr>
        <w:t xml:space="preserve"> Д.И. </w:t>
      </w:r>
      <w:r>
        <w:rPr>
          <w:sz w:val="28"/>
          <w:szCs w:val="28"/>
        </w:rPr>
        <w:t>- к</w:t>
      </w:r>
      <w:r w:rsidR="009A5238">
        <w:rPr>
          <w:sz w:val="28"/>
          <w:szCs w:val="28"/>
        </w:rPr>
        <w:t>анд</w:t>
      </w:r>
      <w:r>
        <w:rPr>
          <w:sz w:val="28"/>
          <w:szCs w:val="28"/>
        </w:rPr>
        <w:t>.</w:t>
      </w:r>
      <w:r w:rsidR="009A52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r w:rsidR="009A5238"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</w:t>
      </w:r>
      <w:r w:rsidR="009A5238">
        <w:rPr>
          <w:sz w:val="28"/>
          <w:szCs w:val="28"/>
        </w:rPr>
        <w:t xml:space="preserve"> наук,</w:t>
      </w:r>
      <w:r>
        <w:rPr>
          <w:sz w:val="28"/>
          <w:szCs w:val="28"/>
        </w:rPr>
        <w:t xml:space="preserve">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университета.</w:t>
      </w:r>
    </w:p>
    <w:p w:rsidR="00B01D29" w:rsidRPr="003D614D" w:rsidRDefault="00B01D29" w:rsidP="003D614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D614D">
        <w:rPr>
          <w:sz w:val="28"/>
          <w:szCs w:val="28"/>
        </w:rPr>
        <w:t>.  Признать утратившим силу приказ Енисейского управления Федеральной службы по надзору в сфере связи, информационных технологий и массовых коммуникаций от 19.10.2016 № 320 «О 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интересов»</w:t>
      </w:r>
      <w:r w:rsidR="003D614D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01D29" w:rsidRDefault="00B01D29" w:rsidP="003D614D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3.  Контроль  исполнения настоящего  приказа оставляю за собой.</w:t>
      </w:r>
    </w:p>
    <w:p w:rsidR="00B01D29" w:rsidRDefault="00B01D29" w:rsidP="003D614D">
      <w:pPr>
        <w:spacing w:line="360" w:lineRule="auto"/>
        <w:jc w:val="both"/>
        <w:rPr>
          <w:sz w:val="28"/>
          <w:szCs w:val="28"/>
        </w:rPr>
      </w:pPr>
    </w:p>
    <w:p w:rsidR="003D614D" w:rsidRDefault="003D614D" w:rsidP="00B01D29">
      <w:pPr>
        <w:spacing w:line="312" w:lineRule="auto"/>
        <w:jc w:val="both"/>
        <w:rPr>
          <w:sz w:val="28"/>
          <w:szCs w:val="28"/>
        </w:rPr>
      </w:pPr>
    </w:p>
    <w:p w:rsidR="003D614D" w:rsidRPr="00582ADE" w:rsidRDefault="003D614D" w:rsidP="003D61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>Н.А. Бурдюкова</w:t>
      </w: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>
      <w:pPr>
        <w:tabs>
          <w:tab w:val="left" w:pos="928"/>
        </w:tabs>
      </w:pPr>
    </w:p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3D614D" w:rsidRDefault="003D614D" w:rsidP="003D614D"/>
    <w:p w:rsidR="00234E70" w:rsidRPr="00B01D29" w:rsidRDefault="00234E70" w:rsidP="00B01D29">
      <w:pPr>
        <w:tabs>
          <w:tab w:val="left" w:pos="3279"/>
        </w:tabs>
      </w:pPr>
    </w:p>
    <w:sectPr w:rsidR="00234E70" w:rsidRPr="00B01D29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B153A"/>
    <w:rsid w:val="000E77BC"/>
    <w:rsid w:val="000F3770"/>
    <w:rsid w:val="001012AB"/>
    <w:rsid w:val="00126323"/>
    <w:rsid w:val="001838B6"/>
    <w:rsid w:val="001A19A6"/>
    <w:rsid w:val="001A4501"/>
    <w:rsid w:val="00234E70"/>
    <w:rsid w:val="00251091"/>
    <w:rsid w:val="002A4583"/>
    <w:rsid w:val="002C7AB7"/>
    <w:rsid w:val="003114D2"/>
    <w:rsid w:val="0032323D"/>
    <w:rsid w:val="0036545F"/>
    <w:rsid w:val="0037105E"/>
    <w:rsid w:val="003A6E3E"/>
    <w:rsid w:val="003B4D73"/>
    <w:rsid w:val="003D251B"/>
    <w:rsid w:val="003D5296"/>
    <w:rsid w:val="003D614D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6875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A5238"/>
    <w:rsid w:val="009D794E"/>
    <w:rsid w:val="00A17693"/>
    <w:rsid w:val="00A43FA0"/>
    <w:rsid w:val="00A80305"/>
    <w:rsid w:val="00AB2B0B"/>
    <w:rsid w:val="00AD6FC1"/>
    <w:rsid w:val="00AF4602"/>
    <w:rsid w:val="00AF5A42"/>
    <w:rsid w:val="00B01D29"/>
    <w:rsid w:val="00B50341"/>
    <w:rsid w:val="00B71598"/>
    <w:rsid w:val="00BA1D78"/>
    <w:rsid w:val="00BA3980"/>
    <w:rsid w:val="00BB1159"/>
    <w:rsid w:val="00C006B0"/>
    <w:rsid w:val="00C221A2"/>
    <w:rsid w:val="00C34725"/>
    <w:rsid w:val="00C86C06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2020-03-27T09:36:00Z</dcterms:created>
  <dcterms:modified xsi:type="dcterms:W3CDTF">2020-03-27T09:36:00Z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