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636F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151D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09.10.2018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F6524" w:rsidRDefault="00C869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EC2ACB" w:rsidRDefault="00EC2ACB" w:rsidP="00EC2AC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C2ACB" w:rsidRDefault="00EC2ACB" w:rsidP="00EC2A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EC2ACB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по решению учредителя печатного средства массовой информации журнала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«Всероссийский научно-педагогиче</w:t>
      </w:r>
      <w:r w:rsidR="001B336F">
        <w:rPr>
          <w:rFonts w:ascii="Times New Roman" w:hAnsi="Times New Roman" w:cs="Times New Roman"/>
          <w:sz w:val="28"/>
          <w:szCs w:val="28"/>
        </w:rPr>
        <w:t>ский журнал "Сфера образования"», свидетельство о регистрации</w:t>
      </w:r>
      <w:r w:rsidR="00B21453">
        <w:rPr>
          <w:rFonts w:ascii="Times New Roman" w:hAnsi="Times New Roman" w:cs="Times New Roman"/>
          <w:sz w:val="28"/>
          <w:szCs w:val="28"/>
        </w:rPr>
        <w:t xml:space="preserve"> ПИ № ФС 77 - 64222 и 25.12.15</w:t>
      </w:r>
      <w:r w:rsidR="001B336F"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C2ACB" w:rsidRPr="001206BA" w:rsidRDefault="00B21453" w:rsidP="00EC2A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EC2ACB">
        <w:rPr>
          <w:rFonts w:ascii="Times New Roman" w:hAnsi="Times New Roman" w:cs="Times New Roman"/>
          <w:sz w:val="28"/>
          <w:szCs w:val="28"/>
        </w:rPr>
        <w:t xml:space="preserve">. Исключить из раздела 3.2.1 </w:t>
      </w:r>
      <w:r w:rsidR="00EC2ACB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EC2AC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EC2ACB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EC2ACB">
        <w:rPr>
          <w:rFonts w:ascii="Times New Roman" w:hAnsi="Times New Roman" w:cs="Times New Roman"/>
          <w:sz w:val="28"/>
          <w:szCs w:val="28"/>
        </w:rPr>
        <w:t xml:space="preserve"> </w:t>
      </w:r>
      <w:r w:rsidR="00EC2ACB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EC2ACB">
        <w:rPr>
          <w:rFonts w:ascii="Times New Roman" w:hAnsi="Times New Roman"/>
          <w:sz w:val="28"/>
          <w:szCs w:val="28"/>
        </w:rPr>
        <w:t>15.11.2017</w:t>
      </w:r>
      <w:r w:rsidR="00EC2ACB" w:rsidRPr="00EB040F">
        <w:rPr>
          <w:rFonts w:ascii="Times New Roman" w:hAnsi="Times New Roman"/>
          <w:sz w:val="28"/>
          <w:szCs w:val="28"/>
        </w:rPr>
        <w:t xml:space="preserve"> </w:t>
      </w:r>
      <w:r w:rsidR="00EC2ACB" w:rsidRPr="0008178A">
        <w:rPr>
          <w:rFonts w:ascii="Times New Roman" w:hAnsi="Times New Roman"/>
          <w:sz w:val="28"/>
          <w:szCs w:val="28"/>
        </w:rPr>
        <w:t xml:space="preserve">№ </w:t>
      </w:r>
      <w:r w:rsidR="00EC2ACB">
        <w:rPr>
          <w:rFonts w:ascii="Times New Roman" w:hAnsi="Times New Roman"/>
          <w:sz w:val="28"/>
          <w:szCs w:val="28"/>
        </w:rPr>
        <w:t>418</w:t>
      </w:r>
      <w:r w:rsidR="00EC2AC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C2AC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C2ACB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«Всероссийский научно-педагогический журнал "Сфера образования"», запланированное на период с 01.11.2018 по 30.11.2018</w:t>
      </w:r>
      <w:r w:rsidR="00EC2ACB" w:rsidRPr="003A2B49">
        <w:rPr>
          <w:rFonts w:ascii="Times New Roman" w:hAnsi="Times New Roman" w:cs="Times New Roman"/>
          <w:sz w:val="28"/>
          <w:szCs w:val="28"/>
        </w:rPr>
        <w:t>.</w:t>
      </w:r>
    </w:p>
    <w:p w:rsidR="00EC2ACB" w:rsidRPr="00154724" w:rsidRDefault="00EC2ACB" w:rsidP="00EC2A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</w:p>
    <w:p w:rsidR="00EC2ACB" w:rsidRPr="00B21453" w:rsidRDefault="00EC2ACB" w:rsidP="00EC2A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EC2A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F6524" w:rsidRDefault="007C677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F6524" w:rsidRDefault="00C8690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C3B2D" w:rsidRPr="00EC3B2D" w:rsidRDefault="00EC3B2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574F9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74F90" w:rsidRDefault="00D636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74F90" w:rsidRDefault="00D636F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электронной подписью в системе электронного документооборота Роскомнадзора</w:t>
            </w:r>
          </w:p>
        </w:tc>
      </w:tr>
      <w:tr w:rsidR="00574F9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74F90" w:rsidRDefault="00D636F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74F90" w:rsidTr="008041F4">
        <w:trPr>
          <w:cantSplit/>
          <w:jc w:val="center"/>
        </w:trPr>
        <w:tc>
          <w:tcPr>
            <w:tcW w:w="988" w:type="dxa"/>
          </w:tcPr>
          <w:p w:rsidR="00574F90" w:rsidRDefault="00D636F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74F90" w:rsidRDefault="00D636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574F9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74F90" w:rsidRDefault="00D636F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74F90" w:rsidRDefault="00D636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74F90" w:rsidTr="008041F4">
        <w:trPr>
          <w:cantSplit/>
          <w:jc w:val="center"/>
        </w:trPr>
        <w:tc>
          <w:tcPr>
            <w:tcW w:w="988" w:type="dxa"/>
          </w:tcPr>
          <w:p w:rsidR="00574F90" w:rsidRDefault="00D636F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74F90" w:rsidRDefault="00D636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D636FE"/>
    <w:sectPr w:rsidR="00000000" w:rsidSect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DC" w:rsidRDefault="00B151DC" w:rsidP="00AE17C7">
      <w:pPr>
        <w:spacing w:after="0" w:line="240" w:lineRule="auto"/>
      </w:pPr>
      <w:r>
        <w:separator/>
      </w:r>
    </w:p>
  </w:endnote>
  <w:endnote w:type="continuationSeparator" w:id="0">
    <w:p w:rsidR="00B151DC" w:rsidRDefault="00B151D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EC2AC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EC3B2D" w:rsidRPr="00892467" w:rsidRDefault="00AE17C7" w:rsidP="00EC3B2D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C3B2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EC3B2D" w:rsidRPr="00EC3B2D">
      <w:rPr>
        <w:rFonts w:ascii="Times New Roman" w:eastAsia="Times New Roman" w:hAnsi="Times New Roman" w:cs="Times New Roman"/>
        <w:color w:val="auto"/>
        <w:lang w:eastAsia="ru-RU"/>
      </w:rPr>
      <w:t xml:space="preserve">. </w:t>
    </w:r>
    <w:r w:rsidR="00EC3B2D">
      <w:rPr>
        <w:rFonts w:ascii="Times New Roman" w:eastAsia="Times New Roman" w:hAnsi="Times New Roman" w:cs="Times New Roman"/>
        <w:color w:val="auto"/>
        <w:lang w:eastAsia="ru-RU"/>
      </w:rPr>
      <w:t>rsockanc</w:t>
    </w:r>
    <w:r w:rsidR="00EC3B2D" w:rsidRPr="00EC3B2D">
      <w:rPr>
        <w:rFonts w:ascii="Times New Roman" w:eastAsia="Times New Roman" w:hAnsi="Times New Roman" w:cs="Times New Roman"/>
        <w:color w:val="auto"/>
        <w:lang w:eastAsia="ru-RU"/>
      </w:rPr>
      <w:t>19</w:t>
    </w:r>
    <w:r w:rsidR="00EC3B2D" w:rsidRPr="002D424F">
      <w:rPr>
        <w:rFonts w:ascii="Times New Roman" w:eastAsia="Times New Roman" w:hAnsi="Times New Roman" w:cs="Times New Roman"/>
        <w:color w:val="auto"/>
        <w:lang w:eastAsia="ru-RU"/>
      </w:rPr>
      <w:t>@rkn.gov.ru</w:t>
    </w:r>
  </w:p>
  <w:p w:rsidR="00AE17C7" w:rsidRPr="00EC3B2D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DC" w:rsidRDefault="00B151DC" w:rsidP="00AE17C7">
      <w:pPr>
        <w:spacing w:after="0" w:line="240" w:lineRule="auto"/>
      </w:pPr>
      <w:r>
        <w:separator/>
      </w:r>
    </w:p>
  </w:footnote>
  <w:footnote w:type="continuationSeparator" w:id="0">
    <w:p w:rsidR="00B151DC" w:rsidRDefault="00B151D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6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336F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3F6524"/>
    <w:rsid w:val="0040183A"/>
    <w:rsid w:val="00402939"/>
    <w:rsid w:val="0049523F"/>
    <w:rsid w:val="0050001D"/>
    <w:rsid w:val="00504A73"/>
    <w:rsid w:val="00574F90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677A"/>
    <w:rsid w:val="007D05A0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151DC"/>
    <w:rsid w:val="00B21453"/>
    <w:rsid w:val="00BB0980"/>
    <w:rsid w:val="00BC5D3D"/>
    <w:rsid w:val="00C36C63"/>
    <w:rsid w:val="00C86902"/>
    <w:rsid w:val="00CF104B"/>
    <w:rsid w:val="00D01255"/>
    <w:rsid w:val="00D47C8B"/>
    <w:rsid w:val="00D636FE"/>
    <w:rsid w:val="00D939D7"/>
    <w:rsid w:val="00E40538"/>
    <w:rsid w:val="00E906FF"/>
    <w:rsid w:val="00EC2ACB"/>
    <w:rsid w:val="00EC3B2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0F40E5-D5F3-4133-9FAB-4D08E4AD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C5702" w:rsidP="009C5702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C5702" w:rsidP="009C5702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87D11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5702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77A8E"/>
    <w:rsid w:val="00FA1CAD"/>
    <w:rsid w:val="00FC7FAC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70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9C570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9C570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6DC719-F76A-43CE-AC21-8A54166BA75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2018-10-11T07:01:00Z</dcterms:created>
  <dcterms:modified xsi:type="dcterms:W3CDTF">2018-10-11T07:01:00Z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