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F32DC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482E11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49360B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09.10.2018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162-нд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BA2F33" w:rsidRDefault="00BD2520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626DD1" w:rsidRPr="003A2B49" w:rsidRDefault="00626DD1" w:rsidP="00626DD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626DD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приостановлением деятельности по решению учредителя средства массовой информации печатного СМИ газеты</w:t>
      </w:r>
      <w:r w:rsidR="00B21453">
        <w:rPr>
          <w:rFonts w:ascii="Times New Roman" w:hAnsi="Times New Roman" w:cs="Times New Roman"/>
          <w:sz w:val="28"/>
          <w:szCs w:val="28"/>
        </w:rPr>
        <w:t xml:space="preserve"> «Панорама Хакасии»</w:t>
      </w:r>
      <w:r w:rsidR="00604DBA">
        <w:rPr>
          <w:rFonts w:ascii="Times New Roman" w:hAnsi="Times New Roman" w:cs="Times New Roman"/>
          <w:sz w:val="28"/>
          <w:szCs w:val="28"/>
        </w:rPr>
        <w:t>,</w:t>
      </w:r>
      <w:r w:rsidR="00B21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свидетельство о регистрации </w:t>
      </w:r>
      <w:r w:rsidR="00B21453">
        <w:rPr>
          <w:rFonts w:ascii="Times New Roman" w:hAnsi="Times New Roman" w:cs="Times New Roman"/>
          <w:sz w:val="28"/>
          <w:szCs w:val="28"/>
        </w:rPr>
        <w:t>ПИ № ФС 16 - 267 и 29.06.06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1453"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="00B21453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626DD1" w:rsidRPr="00B013F0" w:rsidRDefault="00626DD1" w:rsidP="00626DD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2018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ascii="Times New Roman" w:hAnsi="Times New Roman"/>
          <w:sz w:val="28"/>
          <w:szCs w:val="28"/>
        </w:rPr>
        <w:t>15.11.2017</w:t>
      </w:r>
      <w:r w:rsidRPr="00EB040F">
        <w:rPr>
          <w:rFonts w:ascii="Times New Roman" w:hAnsi="Times New Roman"/>
          <w:sz w:val="28"/>
          <w:szCs w:val="28"/>
        </w:rPr>
        <w:t xml:space="preserve"> </w:t>
      </w:r>
      <w:r w:rsidRPr="0008178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418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плановое мероприятие систематического наблюдения в отношении средства массовой информации </w:t>
      </w:r>
      <w:r w:rsidRPr="008F1BA7">
        <w:rPr>
          <w:rFonts w:ascii="Times New Roman" w:hAnsi="Times New Roman" w:cs="Times New Roman"/>
          <w:sz w:val="28"/>
          <w:szCs w:val="28"/>
        </w:rPr>
        <w:t xml:space="preserve">печатного СМИ </w:t>
      </w:r>
      <w:r>
        <w:rPr>
          <w:rFonts w:ascii="Times New Roman" w:hAnsi="Times New Roman" w:cs="Times New Roman"/>
          <w:sz w:val="28"/>
          <w:szCs w:val="28"/>
        </w:rPr>
        <w:t>газеты «Панорама Хакасии»,</w:t>
      </w:r>
      <w:r w:rsidRPr="002A6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запланированное на период с 01.11.2018 по 30.11.2018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626DD1" w:rsidRPr="00154724" w:rsidRDefault="00626DD1" w:rsidP="00626DD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соответствующий раздел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размещенного на Интернет-странице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</w:p>
    <w:p w:rsidR="00626DD1" w:rsidRDefault="00626DD1" w:rsidP="00626DD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BA2F33" w:rsidRPr="00626DD1" w:rsidRDefault="00BD2520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626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BA2F33" w:rsidRDefault="00BD2520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467" w:rsidRDefault="00892467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4"/>
      </w:tblGrid>
      <w:tr w:rsidR="00D13D4C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D13D4C" w:rsidRDefault="00482E1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D13D4C" w:rsidRDefault="00482E11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электронного документооборота Роскомнадзора</w:t>
            </w:r>
          </w:p>
        </w:tc>
      </w:tr>
      <w:tr w:rsidR="00D13D4C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D13D4C" w:rsidRDefault="00482E11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D13D4C" w:rsidTr="008041F4">
        <w:trPr>
          <w:cantSplit/>
          <w:jc w:val="center"/>
        </w:trPr>
        <w:tc>
          <w:tcPr>
            <w:tcW w:w="988" w:type="dxa"/>
          </w:tcPr>
          <w:p w:rsidR="00D13D4C" w:rsidRDefault="00482E1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D13D4C" w:rsidRDefault="00482E1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1d3dd1302d951300000000329920003</w:t>
                </w:r>
              </w:sdtContent>
            </w:sdt>
          </w:p>
        </w:tc>
      </w:tr>
      <w:tr w:rsidR="00D13D4C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D13D4C" w:rsidRDefault="00482E1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D13D4C" w:rsidRDefault="00482E1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D13D4C" w:rsidTr="008041F4">
        <w:trPr>
          <w:cantSplit/>
          <w:jc w:val="center"/>
        </w:trPr>
        <w:tc>
          <w:tcPr>
            <w:tcW w:w="988" w:type="dxa"/>
          </w:tcPr>
          <w:p w:rsidR="00D13D4C" w:rsidRDefault="00482E1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D13D4C" w:rsidRDefault="00482E1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26.04.2018 по 26.04.2019</w:t>
                </w:r>
              </w:sdtContent>
            </w:sdt>
          </w:p>
        </w:tc>
      </w:tr>
    </w:tbl>
    <w:p w:rsidR="00000000" w:rsidRDefault="00482E11"/>
    <w:sectPr w:rsidR="00000000" w:rsidSect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60B" w:rsidRDefault="0049360B" w:rsidP="00AE17C7">
      <w:pPr>
        <w:spacing w:after="0" w:line="240" w:lineRule="auto"/>
      </w:pPr>
      <w:r>
        <w:separator/>
      </w:r>
    </w:p>
  </w:endnote>
  <w:endnote w:type="continuationSeparator" w:id="0">
    <w:p w:rsidR="0049360B" w:rsidRDefault="0049360B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F1" w:rsidRDefault="00583A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Ткачева О. В.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alias w:val="responsibleWorkerPost"/>
        <w:tag w:val="responsibleWorkerPost"/>
        <w:id w:val="-982763347"/>
      </w:sdtPr>
      <w:sdtEndPr/>
      <w:sdtContent>
        <w:r w:rsidRPr="00626DD1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89246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892467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(3902) 248007 доб. 207</w:t>
        </w:r>
      </w:sdtContent>
    </w:sdt>
    <w:r w:rsidR="00892467">
      <w:rPr>
        <w:rFonts w:ascii="Times New Roman" w:eastAsia="Times New Roman" w:hAnsi="Times New Roman" w:cs="Times New Roman"/>
        <w:color w:val="auto"/>
        <w:lang w:eastAsia="ru-RU"/>
      </w:rPr>
      <w:t>, rsockanc</w:t>
    </w:r>
    <w:r w:rsidR="00892467">
      <w:rPr>
        <w:rFonts w:ascii="Times New Roman" w:eastAsia="Times New Roman" w:hAnsi="Times New Roman" w:cs="Times New Roman"/>
        <w:color w:val="auto"/>
        <w:lang w:val="en-US" w:eastAsia="ru-RU"/>
      </w:rPr>
      <w:t>19</w:t>
    </w:r>
    <w:r w:rsidR="00892467" w:rsidRPr="002D424F">
      <w:rPr>
        <w:rFonts w:ascii="Times New Roman" w:eastAsia="Times New Roman" w:hAnsi="Times New Roman" w:cs="Times New Roman"/>
        <w:color w:val="auto"/>
        <w:lang w:eastAsia="ru-RU"/>
      </w:rPr>
      <w:t>@rkn.gov.ru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F1" w:rsidRDefault="00583A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60B" w:rsidRDefault="0049360B" w:rsidP="00AE17C7">
      <w:pPr>
        <w:spacing w:after="0" w:line="240" w:lineRule="auto"/>
      </w:pPr>
      <w:r>
        <w:separator/>
      </w:r>
    </w:p>
  </w:footnote>
  <w:footnote w:type="continuationSeparator" w:id="0">
    <w:p w:rsidR="0049360B" w:rsidRDefault="0049360B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F1" w:rsidRDefault="00583A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2E1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F1" w:rsidRDefault="00583A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82E11"/>
    <w:rsid w:val="0049360B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4DBA"/>
    <w:rsid w:val="00606841"/>
    <w:rsid w:val="00626DD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9246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A2F33"/>
    <w:rsid w:val="00BB0980"/>
    <w:rsid w:val="00BC5D3D"/>
    <w:rsid w:val="00BD2520"/>
    <w:rsid w:val="00C36C63"/>
    <w:rsid w:val="00CF104B"/>
    <w:rsid w:val="00D01255"/>
    <w:rsid w:val="00D13D4C"/>
    <w:rsid w:val="00D47C8B"/>
    <w:rsid w:val="00D939D7"/>
    <w:rsid w:val="00E2580D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B902D81-3C0C-48A3-9F92-17B45D7D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3247B2" w:rsidP="003247B2">
          <w:pPr>
            <w:pStyle w:val="228D2E709AF042A7961EE03A0FF3FCBA17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3247B2" w:rsidP="003247B2">
          <w:pPr>
            <w:pStyle w:val="61AE855B5C224E73AFC1FC2B9B56F8E817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15D8E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7B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52450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B09FA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47B2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3247B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3247B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E84939E-9C86-4251-A6CC-4C9DA3E01F8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2018-10-11T07:00:00Z</dcterms:created>
  <dcterms:modified xsi:type="dcterms:W3CDTF">2018-10-11T07:00:00Z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