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B8" w:rsidRDefault="006C1259" w:rsidP="00D27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3B8">
        <w:rPr>
          <w:rFonts w:ascii="Times New Roman" w:hAnsi="Times New Roman" w:cs="Times New Roman"/>
          <w:b/>
          <w:sz w:val="28"/>
          <w:szCs w:val="28"/>
        </w:rPr>
        <w:t>Обобщение результатов проведенных контрольно-надзорных мероприятий</w:t>
      </w:r>
      <w:r w:rsidR="00D2716E">
        <w:rPr>
          <w:rFonts w:ascii="Times New Roman" w:hAnsi="Times New Roman" w:cs="Times New Roman"/>
          <w:b/>
          <w:sz w:val="28"/>
          <w:szCs w:val="28"/>
        </w:rPr>
        <w:t xml:space="preserve"> в сфере</w:t>
      </w:r>
      <w:r w:rsidR="004473E6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 з</w:t>
      </w:r>
      <w:r w:rsidR="00D2716E">
        <w:rPr>
          <w:rFonts w:ascii="Times New Roman" w:hAnsi="Times New Roman" w:cs="Times New Roman"/>
          <w:b/>
          <w:sz w:val="28"/>
          <w:szCs w:val="28"/>
        </w:rPr>
        <w:t>а 1 квартал 2018 года</w:t>
      </w:r>
    </w:p>
    <w:p w:rsidR="00D2716E" w:rsidRDefault="004E13B8" w:rsidP="00D2716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6E">
        <w:rPr>
          <w:rFonts w:ascii="Times New Roman" w:hAnsi="Times New Roman" w:cs="Times New Roman"/>
          <w:b/>
          <w:sz w:val="28"/>
          <w:szCs w:val="28"/>
        </w:rPr>
        <w:t>1 .</w:t>
      </w:r>
      <w:r w:rsidR="00D2716E" w:rsidRPr="00D27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A83">
        <w:rPr>
          <w:rFonts w:ascii="Times New Roman" w:hAnsi="Times New Roman" w:cs="Times New Roman"/>
          <w:b/>
          <w:sz w:val="28"/>
          <w:szCs w:val="28"/>
        </w:rPr>
        <w:t>Статистика количества проведенных контрольно- надзорных мероприятий и н</w:t>
      </w:r>
      <w:r w:rsidR="006C1259" w:rsidRPr="00D2716E">
        <w:rPr>
          <w:rFonts w:ascii="Times New Roman" w:hAnsi="Times New Roman" w:cs="Times New Roman"/>
          <w:b/>
          <w:sz w:val="28"/>
          <w:szCs w:val="28"/>
        </w:rPr>
        <w:t>аиболее часто встречающ</w:t>
      </w:r>
      <w:r w:rsidR="00D2716E" w:rsidRPr="00D2716E">
        <w:rPr>
          <w:rFonts w:ascii="Times New Roman" w:hAnsi="Times New Roman" w:cs="Times New Roman"/>
          <w:b/>
          <w:sz w:val="28"/>
          <w:szCs w:val="28"/>
        </w:rPr>
        <w:t>иеся нарушения обязательных требований</w:t>
      </w:r>
    </w:p>
    <w:p w:rsidR="00D2716E" w:rsidRPr="00D2716E" w:rsidRDefault="00D2716E" w:rsidP="00D271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16E">
        <w:rPr>
          <w:rFonts w:ascii="Times New Roman" w:hAnsi="Times New Roman" w:cs="Times New Roman"/>
          <w:sz w:val="28"/>
          <w:szCs w:val="28"/>
        </w:rPr>
        <w:t>Осуществление контрол</w:t>
      </w:r>
      <w:r w:rsidR="004473E6">
        <w:rPr>
          <w:rFonts w:ascii="Times New Roman" w:hAnsi="Times New Roman" w:cs="Times New Roman"/>
          <w:sz w:val="28"/>
          <w:szCs w:val="28"/>
        </w:rPr>
        <w:t>ьно-надзорной деятельности про</w:t>
      </w:r>
      <w:r w:rsidRPr="00D2716E">
        <w:rPr>
          <w:rFonts w:ascii="Times New Roman" w:hAnsi="Times New Roman" w:cs="Times New Roman"/>
          <w:sz w:val="28"/>
          <w:szCs w:val="28"/>
        </w:rPr>
        <w:t>водится на основании планов деятельности Енисейского управления Роскомнадзора, планов проверок юридических лиц и индивидуальных предпринимателей, а также органов местного самоуправления.</w:t>
      </w:r>
    </w:p>
    <w:p w:rsidR="00D2716E" w:rsidRPr="00D2716E" w:rsidRDefault="00D2716E" w:rsidP="00D27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1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D2716E">
        <w:rPr>
          <w:rFonts w:ascii="Times New Roman" w:hAnsi="Times New Roman" w:cs="Times New Roman"/>
          <w:sz w:val="28"/>
          <w:szCs w:val="28"/>
        </w:rPr>
        <w:t xml:space="preserve"> Енисейским управлением Роскомнадзора (далее - Управление)  по направлению деятельности</w:t>
      </w:r>
      <w:r w:rsidR="004473E6" w:rsidRPr="00447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7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государственный контроль (надзора) за соответствием обработки персональных данных требованиям законодательства Российской  Федерации в области персональных данных </w:t>
      </w:r>
      <w:r w:rsidRPr="00D2716E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4473E6">
        <w:rPr>
          <w:rFonts w:ascii="Times New Roman" w:hAnsi="Times New Roman" w:cs="Times New Roman"/>
          <w:sz w:val="28"/>
          <w:szCs w:val="28"/>
        </w:rPr>
        <w:t>6</w:t>
      </w:r>
      <w:r w:rsidRPr="00D2716E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4473E6">
        <w:rPr>
          <w:rFonts w:ascii="Times New Roman" w:hAnsi="Times New Roman" w:cs="Times New Roman"/>
          <w:sz w:val="28"/>
          <w:szCs w:val="28"/>
        </w:rPr>
        <w:t xml:space="preserve"> </w:t>
      </w:r>
      <w:r w:rsidR="004473E6" w:rsidRPr="00D2716E">
        <w:rPr>
          <w:rFonts w:ascii="Times New Roman" w:hAnsi="Times New Roman" w:cs="Times New Roman"/>
          <w:sz w:val="28"/>
          <w:szCs w:val="28"/>
        </w:rPr>
        <w:t>юридических лиц</w:t>
      </w:r>
      <w:r w:rsidRPr="00D2716E">
        <w:rPr>
          <w:rFonts w:ascii="Times New Roman" w:hAnsi="Times New Roman" w:cs="Times New Roman"/>
          <w:sz w:val="28"/>
          <w:szCs w:val="28"/>
        </w:rPr>
        <w:t>.</w:t>
      </w:r>
    </w:p>
    <w:p w:rsidR="004F15DE" w:rsidRDefault="00D2716E" w:rsidP="00D27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6E">
        <w:rPr>
          <w:rFonts w:ascii="Times New Roman" w:hAnsi="Times New Roman" w:cs="Times New Roman"/>
          <w:sz w:val="28"/>
          <w:szCs w:val="28"/>
        </w:rPr>
        <w:t>Планирование контрольно-надзорной деятельности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716E">
        <w:rPr>
          <w:rFonts w:ascii="Times New Roman" w:hAnsi="Times New Roman" w:cs="Times New Roman"/>
          <w:sz w:val="28"/>
          <w:szCs w:val="28"/>
        </w:rPr>
        <w:t xml:space="preserve"> год осуществлялось в соответствии с указаниями центрального аппарата Роскомнадзора о применении риск-ориентированного подхода</w:t>
      </w:r>
      <w:r w:rsidR="004F1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5DE" w:rsidRPr="00D2716E" w:rsidRDefault="00D2716E" w:rsidP="004F1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6E">
        <w:rPr>
          <w:rFonts w:ascii="Times New Roman" w:hAnsi="Times New Roman" w:cs="Times New Roman"/>
          <w:sz w:val="28"/>
          <w:szCs w:val="28"/>
        </w:rPr>
        <w:t>Анализ эффективности показывает, что планы проведения плановых проверок в 1 квартале 2018 год выполнены.</w:t>
      </w:r>
      <w:r w:rsidR="004F15DE" w:rsidRPr="004F15DE">
        <w:rPr>
          <w:rFonts w:ascii="Times New Roman" w:hAnsi="Times New Roman" w:cs="Times New Roman"/>
          <w:sz w:val="28"/>
          <w:szCs w:val="28"/>
        </w:rPr>
        <w:t xml:space="preserve"> </w:t>
      </w:r>
      <w:r w:rsidR="004F15DE" w:rsidRPr="00D2716E">
        <w:rPr>
          <w:rFonts w:ascii="Times New Roman" w:hAnsi="Times New Roman" w:cs="Times New Roman"/>
          <w:sz w:val="28"/>
          <w:szCs w:val="28"/>
        </w:rPr>
        <w:t xml:space="preserve">Енисейским управлением Роскомнадзора при исполнении полномочий в сфере </w:t>
      </w:r>
      <w:r w:rsidR="004F15DE">
        <w:rPr>
          <w:rFonts w:ascii="Times New Roman" w:hAnsi="Times New Roman" w:cs="Times New Roman"/>
          <w:sz w:val="28"/>
          <w:szCs w:val="28"/>
        </w:rPr>
        <w:t xml:space="preserve">персональных данных  </w:t>
      </w:r>
      <w:r w:rsidR="004F15DE" w:rsidRPr="00D2716E">
        <w:rPr>
          <w:rFonts w:ascii="Times New Roman" w:hAnsi="Times New Roman" w:cs="Times New Roman"/>
          <w:sz w:val="28"/>
          <w:szCs w:val="28"/>
        </w:rPr>
        <w:t>нарушений</w:t>
      </w:r>
      <w:r w:rsidR="004F15DE">
        <w:rPr>
          <w:rFonts w:ascii="Times New Roman" w:hAnsi="Times New Roman" w:cs="Times New Roman"/>
          <w:sz w:val="28"/>
          <w:szCs w:val="28"/>
        </w:rPr>
        <w:t xml:space="preserve"> не выявлено. </w:t>
      </w:r>
    </w:p>
    <w:p w:rsidR="00D2716E" w:rsidRPr="00D2716E" w:rsidRDefault="00D2716E" w:rsidP="00D27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Pr="00D2716E">
        <w:rPr>
          <w:rFonts w:ascii="Times New Roman" w:hAnsi="Times New Roman" w:cs="Times New Roman"/>
          <w:sz w:val="28"/>
          <w:szCs w:val="28"/>
        </w:rPr>
        <w:t xml:space="preserve"> внеплановые проверки</w:t>
      </w:r>
      <w:r w:rsidR="004473E6">
        <w:rPr>
          <w:rFonts w:ascii="Times New Roman" w:hAnsi="Times New Roman" w:cs="Times New Roman"/>
          <w:sz w:val="28"/>
          <w:szCs w:val="28"/>
        </w:rPr>
        <w:t xml:space="preserve"> </w:t>
      </w:r>
      <w:r w:rsidR="004473E6" w:rsidRPr="00D2716E">
        <w:rPr>
          <w:rFonts w:ascii="Times New Roman" w:hAnsi="Times New Roman" w:cs="Times New Roman"/>
          <w:sz w:val="28"/>
          <w:szCs w:val="28"/>
        </w:rPr>
        <w:t>по направлению деятельности</w:t>
      </w:r>
      <w:r w:rsidR="004473E6" w:rsidRPr="00447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7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государственный контроль (надзора) за соответствием обработки персональных данных требованиям законодательства Российской  Федерации в области персональных данных </w:t>
      </w:r>
      <w:r w:rsidRPr="00D2716E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4F15DE" w:rsidRDefault="00D2716E" w:rsidP="004473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6E">
        <w:rPr>
          <w:rFonts w:ascii="Times New Roman" w:hAnsi="Times New Roman" w:cs="Times New Roman"/>
          <w:sz w:val="28"/>
          <w:szCs w:val="28"/>
        </w:rPr>
        <w:t xml:space="preserve">Управлением проведено </w:t>
      </w:r>
      <w:r w:rsidR="004473E6">
        <w:rPr>
          <w:rFonts w:ascii="Times New Roman" w:hAnsi="Times New Roman" w:cs="Times New Roman"/>
          <w:sz w:val="28"/>
          <w:szCs w:val="28"/>
        </w:rPr>
        <w:t xml:space="preserve">14 </w:t>
      </w:r>
      <w:r w:rsidRPr="00D2716E">
        <w:rPr>
          <w:rFonts w:ascii="Times New Roman" w:hAnsi="Times New Roman" w:cs="Times New Roman"/>
          <w:sz w:val="28"/>
          <w:szCs w:val="28"/>
        </w:rPr>
        <w:t>мероприяти</w:t>
      </w:r>
      <w:r w:rsidR="004473E6">
        <w:rPr>
          <w:rFonts w:ascii="Times New Roman" w:hAnsi="Times New Roman" w:cs="Times New Roman"/>
          <w:sz w:val="28"/>
          <w:szCs w:val="28"/>
        </w:rPr>
        <w:t>й</w:t>
      </w:r>
      <w:r w:rsidRPr="00D2716E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</w:t>
      </w:r>
      <w:r w:rsidR="004473E6" w:rsidRPr="004473E6">
        <w:t xml:space="preserve"> </w:t>
      </w:r>
      <w:r w:rsidR="004473E6" w:rsidRPr="004473E6">
        <w:rPr>
          <w:rFonts w:ascii="Times New Roman" w:hAnsi="Times New Roman" w:cs="Times New Roman"/>
          <w:sz w:val="28"/>
          <w:szCs w:val="28"/>
        </w:rPr>
        <w:t>в области персональных данных</w:t>
      </w:r>
      <w:r w:rsidR="004473E6">
        <w:rPr>
          <w:rFonts w:ascii="Times New Roman" w:hAnsi="Times New Roman" w:cs="Times New Roman"/>
          <w:sz w:val="28"/>
          <w:szCs w:val="28"/>
        </w:rPr>
        <w:t>. Выявлено 5 нарушений, в</w:t>
      </w:r>
      <w:r w:rsidR="004473E6" w:rsidRPr="004473E6">
        <w:rPr>
          <w:rFonts w:ascii="Times New Roman" w:hAnsi="Times New Roman" w:cs="Times New Roman"/>
          <w:sz w:val="28"/>
          <w:szCs w:val="28"/>
        </w:rPr>
        <w:t xml:space="preserve">се  нарушения были выявлены  при осуществлении мониторинга в области персональных данных в сети Интернет. </w:t>
      </w:r>
      <w:r w:rsidR="004473E6">
        <w:rPr>
          <w:rFonts w:ascii="Times New Roman" w:hAnsi="Times New Roman" w:cs="Times New Roman"/>
          <w:sz w:val="28"/>
          <w:szCs w:val="28"/>
        </w:rPr>
        <w:t>Большинство н</w:t>
      </w:r>
      <w:r w:rsidR="004473E6" w:rsidRPr="004473E6">
        <w:rPr>
          <w:rFonts w:ascii="Times New Roman" w:hAnsi="Times New Roman" w:cs="Times New Roman"/>
          <w:sz w:val="28"/>
          <w:szCs w:val="28"/>
        </w:rPr>
        <w:t>арушени</w:t>
      </w:r>
      <w:r w:rsidR="004473E6">
        <w:rPr>
          <w:rFonts w:ascii="Times New Roman" w:hAnsi="Times New Roman" w:cs="Times New Roman"/>
          <w:sz w:val="28"/>
          <w:szCs w:val="28"/>
        </w:rPr>
        <w:t>й</w:t>
      </w:r>
      <w:r w:rsidR="004473E6" w:rsidRPr="004473E6">
        <w:rPr>
          <w:rFonts w:ascii="Times New Roman" w:hAnsi="Times New Roman" w:cs="Times New Roman"/>
          <w:sz w:val="28"/>
          <w:szCs w:val="28"/>
        </w:rPr>
        <w:t xml:space="preserve"> были допущены операторами, являющимися </w:t>
      </w:r>
      <w:r w:rsidR="004473E6">
        <w:rPr>
          <w:rFonts w:ascii="Times New Roman" w:hAnsi="Times New Roman" w:cs="Times New Roman"/>
          <w:sz w:val="28"/>
          <w:szCs w:val="28"/>
        </w:rPr>
        <w:t xml:space="preserve"> о</w:t>
      </w:r>
      <w:r w:rsidR="004473E6" w:rsidRPr="004473E6">
        <w:rPr>
          <w:rFonts w:ascii="Times New Roman" w:hAnsi="Times New Roman" w:cs="Times New Roman"/>
          <w:sz w:val="28"/>
          <w:szCs w:val="28"/>
        </w:rPr>
        <w:t>бразовательны</w:t>
      </w:r>
      <w:r w:rsidR="004473E6">
        <w:rPr>
          <w:rFonts w:ascii="Times New Roman" w:hAnsi="Times New Roman" w:cs="Times New Roman"/>
          <w:sz w:val="28"/>
          <w:szCs w:val="28"/>
        </w:rPr>
        <w:t xml:space="preserve">ми </w:t>
      </w:r>
      <w:r w:rsidR="004473E6" w:rsidRPr="004473E6">
        <w:rPr>
          <w:rFonts w:ascii="Times New Roman" w:hAnsi="Times New Roman" w:cs="Times New Roman"/>
          <w:sz w:val="28"/>
          <w:szCs w:val="28"/>
        </w:rPr>
        <w:t>учреждения</w:t>
      </w:r>
      <w:r w:rsidR="004473E6">
        <w:rPr>
          <w:rFonts w:ascii="Times New Roman" w:hAnsi="Times New Roman" w:cs="Times New Roman"/>
          <w:sz w:val="28"/>
          <w:szCs w:val="28"/>
        </w:rPr>
        <w:t xml:space="preserve">ми и касались невыполнения требований </w:t>
      </w:r>
      <w:r w:rsidR="004473E6" w:rsidRPr="004473E6">
        <w:rPr>
          <w:rFonts w:ascii="Times New Roman" w:hAnsi="Times New Roman" w:cs="Times New Roman"/>
          <w:sz w:val="28"/>
          <w:szCs w:val="28"/>
        </w:rPr>
        <w:t>ч.2 ст.18.1 Федерального закона от 27.07.2006г. № 152-ФЗ «О персональных данных»</w:t>
      </w:r>
      <w:r w:rsidR="004473E6">
        <w:rPr>
          <w:rFonts w:ascii="Times New Roman" w:hAnsi="Times New Roman" w:cs="Times New Roman"/>
          <w:sz w:val="28"/>
          <w:szCs w:val="28"/>
        </w:rPr>
        <w:t xml:space="preserve"> - </w:t>
      </w:r>
      <w:r w:rsidR="004473E6" w:rsidRPr="004473E6">
        <w:rPr>
          <w:rFonts w:ascii="Times New Roman" w:hAnsi="Times New Roman" w:cs="Times New Roman"/>
          <w:sz w:val="28"/>
          <w:szCs w:val="28"/>
        </w:rPr>
        <w:t xml:space="preserve"> непринятие мер</w:t>
      </w:r>
      <w:r w:rsidR="004F15DE" w:rsidRPr="004F15DE">
        <w:t xml:space="preserve"> </w:t>
      </w:r>
      <w:r w:rsidR="004F15DE">
        <w:rPr>
          <w:rFonts w:ascii="Times New Roman" w:hAnsi="Times New Roman" w:cs="Times New Roman"/>
          <w:sz w:val="28"/>
          <w:szCs w:val="28"/>
        </w:rPr>
        <w:t>учреждением осуществляющим</w:t>
      </w:r>
      <w:r w:rsidR="004F15DE" w:rsidRPr="004F15DE">
        <w:rPr>
          <w:rFonts w:ascii="Times New Roman" w:hAnsi="Times New Roman" w:cs="Times New Roman"/>
          <w:sz w:val="28"/>
          <w:szCs w:val="28"/>
        </w:rPr>
        <w:t xml:space="preserve"> сбор персональных данных с использованием информационно-телекоммуникационных сетей, обяза</w:t>
      </w:r>
      <w:r w:rsidR="004F15DE">
        <w:rPr>
          <w:rFonts w:ascii="Times New Roman" w:hAnsi="Times New Roman" w:cs="Times New Roman"/>
          <w:sz w:val="28"/>
          <w:szCs w:val="28"/>
        </w:rPr>
        <w:t xml:space="preserve">нности </w:t>
      </w:r>
      <w:r w:rsidR="004F15DE" w:rsidRPr="004F15DE">
        <w:rPr>
          <w:rFonts w:ascii="Times New Roman" w:hAnsi="Times New Roman" w:cs="Times New Roman"/>
          <w:sz w:val="28"/>
          <w:szCs w:val="28"/>
        </w:rPr>
        <w:t xml:space="preserve"> опубликовать в соответствующей информационно-телекоммуникационной </w:t>
      </w:r>
      <w:r w:rsidR="004F15DE" w:rsidRPr="004F15DE">
        <w:rPr>
          <w:rFonts w:ascii="Times New Roman" w:hAnsi="Times New Roman" w:cs="Times New Roman"/>
          <w:sz w:val="28"/>
          <w:szCs w:val="28"/>
        </w:rPr>
        <w:lastRenderedPageBreak/>
        <w:t>сети документ</w:t>
      </w:r>
      <w:r w:rsidR="004F15DE">
        <w:rPr>
          <w:rFonts w:ascii="Times New Roman" w:hAnsi="Times New Roman" w:cs="Times New Roman"/>
          <w:sz w:val="28"/>
          <w:szCs w:val="28"/>
        </w:rPr>
        <w:t xml:space="preserve">а, определяющего </w:t>
      </w:r>
      <w:r w:rsidR="004F15DE" w:rsidRPr="004F15DE">
        <w:rPr>
          <w:rFonts w:ascii="Times New Roman" w:hAnsi="Times New Roman" w:cs="Times New Roman"/>
          <w:sz w:val="28"/>
          <w:szCs w:val="28"/>
        </w:rPr>
        <w:t>его политику в отношении обработки персональных данных, и сведения</w:t>
      </w:r>
      <w:r w:rsidR="004F15DE">
        <w:rPr>
          <w:rFonts w:ascii="Times New Roman" w:hAnsi="Times New Roman" w:cs="Times New Roman"/>
          <w:sz w:val="28"/>
          <w:szCs w:val="28"/>
        </w:rPr>
        <w:t>х</w:t>
      </w:r>
      <w:r w:rsidR="004F15DE" w:rsidRPr="004F15DE">
        <w:rPr>
          <w:rFonts w:ascii="Times New Roman" w:hAnsi="Times New Roman" w:cs="Times New Roman"/>
          <w:sz w:val="28"/>
          <w:szCs w:val="28"/>
        </w:rPr>
        <w:t xml:space="preserve">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  <w:r w:rsidR="004473E6" w:rsidRPr="00447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16E" w:rsidRDefault="004473E6" w:rsidP="004473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3E6">
        <w:rPr>
          <w:rFonts w:ascii="Times New Roman" w:hAnsi="Times New Roman" w:cs="Times New Roman"/>
          <w:sz w:val="28"/>
          <w:szCs w:val="28"/>
        </w:rPr>
        <w:t>По всем выявленным случаям нарушений операторам направлены требования о необходимости устранения допущенных  нарушений, которые впоследствии были устранены,  и в ряде случаев направлены материалы в органы прокуратуры для принятия мер прокурорского реагирования, по их результатам были вынесены представления и предостережения.</w:t>
      </w:r>
    </w:p>
    <w:p w:rsidR="00D2716E" w:rsidRPr="00D2716E" w:rsidRDefault="00D2716E" w:rsidP="004F15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16E">
        <w:rPr>
          <w:rFonts w:ascii="Times New Roman" w:hAnsi="Times New Roman" w:cs="Times New Roman"/>
          <w:sz w:val="28"/>
          <w:szCs w:val="28"/>
        </w:rPr>
        <w:t>Часто встречающимся случаем нарушений (типовым нарушением) принято считать то нарушение, доля которого относительно общего количества выявленных нарушений в отчетном периоде составила 20% и выше в каждой сфере контроля.</w:t>
      </w:r>
    </w:p>
    <w:p w:rsidR="004473E6" w:rsidRDefault="00D2716E" w:rsidP="004473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16E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4F15DE" w:rsidRPr="00D2716E">
        <w:rPr>
          <w:rFonts w:ascii="Times New Roman" w:hAnsi="Times New Roman" w:cs="Times New Roman"/>
          <w:sz w:val="28"/>
          <w:szCs w:val="28"/>
        </w:rPr>
        <w:t>нарушений</w:t>
      </w:r>
      <w:r w:rsidR="004F15DE">
        <w:rPr>
          <w:rFonts w:ascii="Times New Roman" w:hAnsi="Times New Roman" w:cs="Times New Roman"/>
          <w:sz w:val="28"/>
          <w:szCs w:val="28"/>
        </w:rPr>
        <w:t xml:space="preserve">, </w:t>
      </w:r>
      <w:r w:rsidR="004F15DE" w:rsidRPr="00D2716E">
        <w:rPr>
          <w:rFonts w:ascii="Times New Roman" w:hAnsi="Times New Roman" w:cs="Times New Roman"/>
          <w:sz w:val="28"/>
          <w:szCs w:val="28"/>
        </w:rPr>
        <w:t xml:space="preserve"> </w:t>
      </w:r>
      <w:r w:rsidRPr="00D2716E">
        <w:rPr>
          <w:rFonts w:ascii="Times New Roman" w:hAnsi="Times New Roman" w:cs="Times New Roman"/>
          <w:sz w:val="28"/>
          <w:szCs w:val="28"/>
        </w:rPr>
        <w:t>выявленных</w:t>
      </w:r>
      <w:r w:rsidR="004F15DE">
        <w:rPr>
          <w:rFonts w:ascii="Times New Roman" w:hAnsi="Times New Roman" w:cs="Times New Roman"/>
          <w:sz w:val="28"/>
          <w:szCs w:val="28"/>
        </w:rPr>
        <w:t xml:space="preserve"> в ходе мероприятий по </w:t>
      </w:r>
      <w:r w:rsidR="004F1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контролю (надзору) во взаимодействии с проверяемым лицом в установленной сфере деятельности,  </w:t>
      </w:r>
      <w:r w:rsidRPr="00D2716E">
        <w:rPr>
          <w:rFonts w:ascii="Times New Roman" w:hAnsi="Times New Roman" w:cs="Times New Roman"/>
          <w:sz w:val="28"/>
          <w:szCs w:val="28"/>
        </w:rPr>
        <w:t xml:space="preserve"> в отчётном периоде приходится на нарушения</w:t>
      </w:r>
      <w:r w:rsidR="004473E6">
        <w:rPr>
          <w:rFonts w:ascii="Times New Roman" w:hAnsi="Times New Roman" w:cs="Times New Roman"/>
          <w:sz w:val="28"/>
          <w:szCs w:val="28"/>
        </w:rPr>
        <w:t xml:space="preserve">, связанные  </w:t>
      </w:r>
      <w:r w:rsidR="0044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несвоевременной подачей уведомления либо информационных писем о внесении изменений в сведения в Реестре операторов, осуществляющих обработку персональных данных. </w:t>
      </w:r>
      <w:proofErr w:type="gramEnd"/>
    </w:p>
    <w:p w:rsidR="004473E6" w:rsidRPr="004473E6" w:rsidRDefault="004473E6" w:rsidP="00D27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16E" w:rsidRPr="00D2716E" w:rsidRDefault="004473E6" w:rsidP="00DD17ED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3E6">
        <w:rPr>
          <w:rFonts w:ascii="Times New Roman" w:hAnsi="Times New Roman" w:cs="Times New Roman"/>
          <w:sz w:val="28"/>
          <w:szCs w:val="28"/>
        </w:rPr>
        <w:t>При анализе причин и условий, способствовавших совершению типовых (наиболее часто встречающихся) нарушений следует принимать во внимание характер охраняемых государством общественных отношений и степень общественной опасности выявленных нарушений Федерального закона от 27.07.2006 № 152-ФЗ «О персональных данных». Так как основная масса нарушений связана с невыполнением его требований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73E6">
        <w:rPr>
          <w:rFonts w:ascii="Times New Roman" w:hAnsi="Times New Roman" w:cs="Times New Roman"/>
          <w:sz w:val="28"/>
          <w:szCs w:val="28"/>
        </w:rPr>
        <w:t xml:space="preserve">  следует сделать вывод, что существенная угроза охраняемым общественным отношениям заключается не в наступлении каких-либо материальных последствий правонарушения, а в пренебрежительном отношении операторов к исполнению публично-правовых обязанностей.</w:t>
      </w:r>
    </w:p>
    <w:p w:rsidR="00D2716E" w:rsidRDefault="00D2716E" w:rsidP="00D2716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6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D7A83">
        <w:rPr>
          <w:rFonts w:ascii="Times New Roman" w:hAnsi="Times New Roman" w:cs="Times New Roman"/>
          <w:b/>
          <w:sz w:val="28"/>
          <w:szCs w:val="28"/>
        </w:rPr>
        <w:t>П</w:t>
      </w:r>
      <w:r w:rsidR="006C1259" w:rsidRPr="00D2716E">
        <w:rPr>
          <w:rFonts w:ascii="Times New Roman" w:hAnsi="Times New Roman" w:cs="Times New Roman"/>
          <w:b/>
          <w:sz w:val="28"/>
          <w:szCs w:val="28"/>
        </w:rPr>
        <w:t>ривлечени</w:t>
      </w:r>
      <w:r w:rsidR="007D7A83">
        <w:rPr>
          <w:rFonts w:ascii="Times New Roman" w:hAnsi="Times New Roman" w:cs="Times New Roman"/>
          <w:b/>
          <w:sz w:val="28"/>
          <w:szCs w:val="28"/>
        </w:rPr>
        <w:t>е</w:t>
      </w:r>
      <w:r w:rsidR="006C1259" w:rsidRPr="00D2716E">
        <w:rPr>
          <w:rFonts w:ascii="Times New Roman" w:hAnsi="Times New Roman" w:cs="Times New Roman"/>
          <w:b/>
          <w:sz w:val="28"/>
          <w:szCs w:val="28"/>
        </w:rPr>
        <w:t xml:space="preserve"> к административной ответственности</w:t>
      </w:r>
    </w:p>
    <w:p w:rsidR="004473E6" w:rsidRDefault="004473E6" w:rsidP="00D271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3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 квартале 2018 года </w:t>
      </w:r>
      <w:r w:rsidRPr="004473E6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результатам проверок юридические  и должностные лица не привлекались.</w:t>
      </w:r>
    </w:p>
    <w:p w:rsidR="00D2716E" w:rsidRPr="00DD17ED" w:rsidRDefault="00D2716E" w:rsidP="00DD17E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6E">
        <w:rPr>
          <w:rFonts w:ascii="Times New Roman" w:hAnsi="Times New Roman" w:cs="Times New Roman"/>
          <w:b/>
          <w:sz w:val="28"/>
          <w:szCs w:val="28"/>
        </w:rPr>
        <w:t>3. Р</w:t>
      </w:r>
      <w:r w:rsidR="006C1259" w:rsidRPr="00D2716E">
        <w:rPr>
          <w:rFonts w:ascii="Times New Roman" w:hAnsi="Times New Roman" w:cs="Times New Roman"/>
          <w:b/>
          <w:sz w:val="28"/>
          <w:szCs w:val="28"/>
        </w:rPr>
        <w:t>екомендации  в отношении мер, которые должны приниматься объектами надзора в целях недопущения таких нарушений</w:t>
      </w:r>
    </w:p>
    <w:p w:rsidR="004473E6" w:rsidRDefault="004473E6" w:rsidP="004473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нарушений обязательных требований законодательства Российской 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 Управление операторам, осуществляющим обработку персональных данных  ознакомиться с подготовленными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iCs/>
            <w:sz w:val="28"/>
            <w:szCs w:val="28"/>
          </w:rPr>
          <w:t>Рекомендациями</w:t>
        </w:r>
      </w:hyperlink>
      <w:r>
        <w:rPr>
          <w:rStyle w:val="a3"/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141" w:rsidRPr="00F07141" w:rsidRDefault="00F07141" w:rsidP="00F0714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bookmarkStart w:id="0" w:name="_GoBack"/>
      <w:bookmarkEnd w:id="0"/>
      <w:r w:rsidRPr="00F07141">
        <w:rPr>
          <w:rFonts w:ascii="Times New Roman" w:hAnsi="Times New Roman" w:cs="Times New Roman"/>
          <w:b/>
          <w:i/>
          <w:sz w:val="28"/>
          <w:szCs w:val="28"/>
        </w:rPr>
        <w:t>1. Рекомендации по вопросам представления в уполномоченный орган уведомления об обработке персональных данных, содержащего неполные и (или) недостоверные сведения (нарушение требований части 3 статьи 22 Федерального закона 27.07.2006 № 152-ФЗ «О персональных данных»»).</w:t>
      </w:r>
    </w:p>
    <w:p w:rsidR="00F07141" w:rsidRPr="00F07141" w:rsidRDefault="00F07141" w:rsidP="00F07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1">
        <w:rPr>
          <w:rFonts w:ascii="Times New Roman" w:hAnsi="Times New Roman" w:cs="Times New Roman"/>
          <w:sz w:val="28"/>
          <w:szCs w:val="28"/>
        </w:rPr>
        <w:t xml:space="preserve">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статьи . 22 Федерального закона 27.07.2006 № 152-ФЗ «О персональных данных»». Уведомление, предусмотренное частью 1 указанной  статьи, направляется в виде документа на бумажном носителе или в форме электронного документа и подписывается уполномоченным лицом. </w:t>
      </w:r>
    </w:p>
    <w:p w:rsidR="00F07141" w:rsidRPr="00F07141" w:rsidRDefault="00F07141" w:rsidP="00F07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141">
        <w:rPr>
          <w:rFonts w:ascii="Times New Roman" w:hAnsi="Times New Roman" w:cs="Times New Roman"/>
          <w:sz w:val="28"/>
          <w:szCs w:val="28"/>
        </w:rPr>
        <w:t>В случае изменения сведений, указанных в части 3 статьи . 22 Федерального закона 27.07.2006 № 152-ФЗ «О персональных данных»,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данных.</w:t>
      </w:r>
      <w:proofErr w:type="gramEnd"/>
    </w:p>
    <w:p w:rsidR="00F07141" w:rsidRPr="00F07141" w:rsidRDefault="00F07141" w:rsidP="00F0714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7141">
        <w:rPr>
          <w:rFonts w:ascii="Times New Roman" w:hAnsi="Times New Roman" w:cs="Times New Roman"/>
          <w:sz w:val="28"/>
          <w:szCs w:val="28"/>
        </w:rPr>
        <w:t xml:space="preserve">В целях разъяснения порядка направления операторами, осуществляющими обработку персональных данных,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 подготовлены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</w:t>
      </w:r>
      <w:proofErr w:type="spellStart"/>
      <w:r w:rsidRPr="00F0714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07141">
        <w:rPr>
          <w:rFonts w:ascii="Times New Roman" w:hAnsi="Times New Roman" w:cs="Times New Roman"/>
          <w:sz w:val="28"/>
          <w:szCs w:val="28"/>
        </w:rPr>
        <w:t xml:space="preserve"> от 30.05.2017 N 94) . Размещены  на официальном </w:t>
      </w:r>
      <w:r w:rsidRPr="00F07141">
        <w:rPr>
          <w:rFonts w:ascii="Times New Roman" w:hAnsi="Times New Roman" w:cs="Times New Roman"/>
          <w:iCs/>
          <w:sz w:val="28"/>
          <w:szCs w:val="28"/>
        </w:rPr>
        <w:t>сайте Енисейского</w:t>
      </w:r>
      <w:proofErr w:type="gramEnd"/>
      <w:r w:rsidRPr="00F07141">
        <w:rPr>
          <w:rFonts w:ascii="Times New Roman" w:hAnsi="Times New Roman" w:cs="Times New Roman"/>
          <w:iCs/>
          <w:sz w:val="28"/>
          <w:szCs w:val="28"/>
        </w:rPr>
        <w:t xml:space="preserve"> управления </w:t>
      </w:r>
      <w:proofErr w:type="spellStart"/>
      <w:r w:rsidRPr="00F07141">
        <w:rPr>
          <w:rFonts w:ascii="Times New Roman" w:hAnsi="Times New Roman" w:cs="Times New Roman"/>
          <w:iCs/>
          <w:sz w:val="28"/>
          <w:szCs w:val="28"/>
        </w:rPr>
        <w:t>Роскомнадзора</w:t>
      </w:r>
      <w:proofErr w:type="spellEnd"/>
      <w:r w:rsidRPr="00F07141">
        <w:rPr>
          <w:rFonts w:ascii="Times New Roman" w:hAnsi="Times New Roman" w:cs="Times New Roman"/>
          <w:iCs/>
          <w:sz w:val="28"/>
          <w:szCs w:val="28"/>
        </w:rPr>
        <w:t xml:space="preserve"> по адресу </w:t>
      </w:r>
      <w:r w:rsidRPr="00F07141">
        <w:rPr>
          <w:rFonts w:ascii="Times New Roman" w:hAnsi="Times New Roman" w:cs="Times New Roman"/>
          <w:sz w:val="28"/>
          <w:szCs w:val="28"/>
        </w:rPr>
        <w:t>(</w:t>
      </w:r>
      <w:r w:rsidRPr="00F07141">
        <w:rPr>
          <w:rFonts w:ascii="Times New Roman" w:hAnsi="Times New Roman" w:cs="Times New Roman"/>
          <w:i/>
          <w:sz w:val="28"/>
          <w:szCs w:val="28"/>
        </w:rPr>
        <w:t>Главная страница&gt; Деятельность управления&gt;Персональные данные &gt; Рекомендации по составлению документа, определяющего политику оператора в отношении обработки персональных данных в порядке, установленном Федеральным законом от 27.07.2006 года № 152-ФЗ «О персональных данных»&gt;)</w:t>
      </w:r>
      <w:r w:rsidRPr="00F0714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07141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https://24.rkn.gov.ru/directions/p5987/p22406</w:t>
        </w:r>
      </w:hyperlink>
    </w:p>
    <w:p w:rsidR="00F07141" w:rsidRPr="00F07141" w:rsidRDefault="00F07141" w:rsidP="00F07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1">
        <w:rPr>
          <w:rFonts w:ascii="Times New Roman" w:hAnsi="Times New Roman" w:cs="Times New Roman"/>
          <w:sz w:val="28"/>
          <w:szCs w:val="28"/>
        </w:rPr>
        <w:lastRenderedPageBreak/>
        <w:t>На  Портале персональных данных, (www.pd.rkn.gov.ru) (Главная страница &gt; Реестр операторов&gt; Документы) размещены примеры  заполнения: информационного письма,  уведомления, а также заявления о внесении в реестр операторов сведений о прекращении оператором обработки персональных данных и  заявления о предоставлении выписки из реестра операторов.</w:t>
      </w:r>
    </w:p>
    <w:p w:rsidR="00F07141" w:rsidRPr="00F07141" w:rsidRDefault="00F07141" w:rsidP="00F07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1">
        <w:rPr>
          <w:rFonts w:ascii="Times New Roman" w:hAnsi="Times New Roman" w:cs="Times New Roman"/>
          <w:sz w:val="28"/>
          <w:szCs w:val="28"/>
        </w:rPr>
        <w:t xml:space="preserve">Сами формы доступны для заполнения на сайте Енисейского управления </w:t>
      </w:r>
      <w:proofErr w:type="spellStart"/>
      <w:r w:rsidRPr="00F0714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07141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F07141">
          <w:rPr>
            <w:rStyle w:val="a3"/>
            <w:rFonts w:ascii="Times New Roman" w:hAnsi="Times New Roman" w:cs="Times New Roman"/>
            <w:sz w:val="28"/>
            <w:szCs w:val="28"/>
          </w:rPr>
          <w:t>www.24.rkn.gov.ru</w:t>
        </w:r>
      </w:hyperlink>
      <w:r w:rsidRPr="00F07141">
        <w:rPr>
          <w:rFonts w:ascii="Times New Roman" w:hAnsi="Times New Roman" w:cs="Times New Roman"/>
          <w:sz w:val="28"/>
          <w:szCs w:val="28"/>
        </w:rPr>
        <w:t>) в разделе «Электронные формы заявлений».</w:t>
      </w:r>
    </w:p>
    <w:p w:rsidR="00F07141" w:rsidRPr="00F07141" w:rsidRDefault="00F07141" w:rsidP="00F0714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F07141">
        <w:rPr>
          <w:rFonts w:ascii="Times New Roman" w:hAnsi="Times New Roman" w:cs="Times New Roman"/>
          <w:b/>
          <w:i/>
          <w:sz w:val="28"/>
          <w:szCs w:val="28"/>
        </w:rPr>
        <w:t>2.Рекомендации по вопросам не опубликования оператором документов, определяющих политику в отношении обработки персональных данных, и сведений о реализуемых требованиях к защите персональных данных, а также необеспечение возможности доступа к указанному документу с использованием средств соответствующей информационно-телекоммуникационной сети (нарушение требований части 2 статьи 18.1 Федерального закона 27.07.2006 № 152-ФЗ «О персональных данных»»).</w:t>
      </w:r>
      <w:proofErr w:type="gramEnd"/>
    </w:p>
    <w:p w:rsidR="00F07141" w:rsidRPr="00F07141" w:rsidRDefault="00F07141" w:rsidP="00F07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1">
        <w:rPr>
          <w:rFonts w:ascii="Times New Roman" w:hAnsi="Times New Roman" w:cs="Times New Roman"/>
          <w:sz w:val="28"/>
          <w:szCs w:val="28"/>
        </w:rPr>
        <w:t>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F07141" w:rsidRPr="00F07141" w:rsidRDefault="00F07141" w:rsidP="00F07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1">
        <w:rPr>
          <w:rFonts w:ascii="Times New Roman" w:hAnsi="Times New Roman" w:cs="Times New Roman"/>
          <w:sz w:val="28"/>
          <w:szCs w:val="28"/>
        </w:rPr>
        <w:t xml:space="preserve">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№ 152-ФЗ «О персональных данных» размещены  на официальном </w:t>
      </w:r>
      <w:r w:rsidRPr="00F07141">
        <w:rPr>
          <w:rFonts w:ascii="Times New Roman" w:hAnsi="Times New Roman" w:cs="Times New Roman"/>
          <w:iCs/>
          <w:sz w:val="28"/>
          <w:szCs w:val="28"/>
        </w:rPr>
        <w:t xml:space="preserve">сайте </w:t>
      </w:r>
      <w:proofErr w:type="spellStart"/>
      <w:r w:rsidRPr="00F07141">
        <w:rPr>
          <w:rFonts w:ascii="Times New Roman" w:hAnsi="Times New Roman" w:cs="Times New Roman"/>
          <w:iCs/>
          <w:sz w:val="28"/>
          <w:szCs w:val="28"/>
        </w:rPr>
        <w:t>Роскомнадзора</w:t>
      </w:r>
      <w:proofErr w:type="spellEnd"/>
      <w:r w:rsidRPr="00F07141">
        <w:rPr>
          <w:rFonts w:ascii="Times New Roman" w:hAnsi="Times New Roman" w:cs="Times New Roman"/>
          <w:iCs/>
          <w:sz w:val="28"/>
          <w:szCs w:val="28"/>
        </w:rPr>
        <w:t xml:space="preserve"> по адресу </w:t>
      </w:r>
      <w:r w:rsidRPr="00F07141">
        <w:rPr>
          <w:rFonts w:ascii="Times New Roman" w:hAnsi="Times New Roman" w:cs="Times New Roman"/>
          <w:sz w:val="28"/>
          <w:szCs w:val="28"/>
        </w:rPr>
        <w:t>(</w:t>
      </w:r>
      <w:r w:rsidRPr="00F07141">
        <w:rPr>
          <w:rFonts w:ascii="Times New Roman" w:hAnsi="Times New Roman" w:cs="Times New Roman"/>
          <w:i/>
          <w:sz w:val="28"/>
          <w:szCs w:val="28"/>
        </w:rPr>
        <w:t>Главная страница&gt; Персональные данные &gt; Рекомендации по составлению политики обработки персональных данных&gt;)</w:t>
      </w:r>
    </w:p>
    <w:p w:rsidR="00F07141" w:rsidRPr="00F07141" w:rsidRDefault="00F07141" w:rsidP="00F07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1">
        <w:rPr>
          <w:rFonts w:ascii="Times New Roman" w:hAnsi="Times New Roman" w:cs="Times New Roman"/>
          <w:sz w:val="28"/>
          <w:szCs w:val="28"/>
        </w:rPr>
        <w:t>https://rkn.gov.ru/personal-data/p908/</w:t>
      </w:r>
    </w:p>
    <w:p w:rsidR="00F07141" w:rsidRPr="00F07141" w:rsidRDefault="00F07141" w:rsidP="00F0714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3.</w:t>
      </w:r>
      <w:r w:rsidRPr="00F07141">
        <w:rPr>
          <w:rFonts w:ascii="Times New Roman" w:hAnsi="Times New Roman" w:cs="Times New Roman"/>
          <w:b/>
          <w:i/>
          <w:sz w:val="28"/>
          <w:szCs w:val="28"/>
        </w:rPr>
        <w:t xml:space="preserve">3. Рекомендации по вопросам обработки персональных данных, осуществляемой с нарушением обязательных требований, предъявляемых  законодательством  Российской Федерации в области персональных данных к осуществлению деятельности операторов </w:t>
      </w:r>
    </w:p>
    <w:p w:rsidR="00F07141" w:rsidRPr="00F07141" w:rsidRDefault="00F07141" w:rsidP="00F07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1">
        <w:rPr>
          <w:rFonts w:ascii="Times New Roman" w:hAnsi="Times New Roman" w:cs="Times New Roman"/>
          <w:sz w:val="28"/>
          <w:szCs w:val="28"/>
        </w:rPr>
        <w:t xml:space="preserve">В соответствии с   ч.1 ст.6 Федерального закона  обработка персональных данных субъектов персональных данных должна осуществляться с соблюдением принципов и правил, предусмотренных Федеральным законом. Пунктами 1-11 ч. 1 ст. 6 Федерального закона определены случаи, когда допускается обработка персональных данных. </w:t>
      </w:r>
    </w:p>
    <w:p w:rsidR="00F07141" w:rsidRPr="00F07141" w:rsidRDefault="00F07141" w:rsidP="00F07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14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 доступен на официальном </w:t>
      </w:r>
      <w:r w:rsidRPr="00F07141">
        <w:rPr>
          <w:rFonts w:ascii="Times New Roman" w:hAnsi="Times New Roman" w:cs="Times New Roman"/>
          <w:iCs/>
          <w:sz w:val="28"/>
          <w:szCs w:val="28"/>
        </w:rPr>
        <w:t xml:space="preserve">сайте </w:t>
      </w:r>
      <w:proofErr w:type="spellStart"/>
      <w:r w:rsidRPr="00F07141">
        <w:rPr>
          <w:rFonts w:ascii="Times New Roman" w:hAnsi="Times New Roman" w:cs="Times New Roman"/>
          <w:iCs/>
          <w:sz w:val="28"/>
          <w:szCs w:val="28"/>
        </w:rPr>
        <w:t>Роскомнадзора</w:t>
      </w:r>
      <w:proofErr w:type="spellEnd"/>
      <w:r w:rsidRPr="00F07141">
        <w:rPr>
          <w:rFonts w:ascii="Times New Roman" w:hAnsi="Times New Roman" w:cs="Times New Roman"/>
          <w:iCs/>
          <w:sz w:val="28"/>
          <w:szCs w:val="28"/>
        </w:rPr>
        <w:t xml:space="preserve"> по адресу </w:t>
      </w:r>
      <w:r w:rsidRPr="00F07141">
        <w:rPr>
          <w:rFonts w:ascii="Times New Roman" w:hAnsi="Times New Roman" w:cs="Times New Roman"/>
          <w:sz w:val="28"/>
          <w:szCs w:val="28"/>
        </w:rPr>
        <w:t>(</w:t>
      </w:r>
      <w:r w:rsidRPr="00F07141">
        <w:rPr>
          <w:rFonts w:ascii="Times New Roman" w:hAnsi="Times New Roman" w:cs="Times New Roman"/>
          <w:i/>
          <w:sz w:val="28"/>
          <w:szCs w:val="28"/>
        </w:rPr>
        <w:t>Главная страница&gt; Профилактика нарушений обязательных требований&gt; 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</w:t>
      </w:r>
      <w:proofErr w:type="gramEnd"/>
      <w:r w:rsidRPr="00F07141">
        <w:rPr>
          <w:rFonts w:ascii="Times New Roman" w:hAnsi="Times New Roman" w:cs="Times New Roman"/>
          <w:i/>
          <w:sz w:val="28"/>
          <w:szCs w:val="28"/>
        </w:rPr>
        <w:t xml:space="preserve"> данных требованием законодательства Российской Федерации в области персональных данных&gt;)</w:t>
      </w:r>
    </w:p>
    <w:p w:rsidR="00F07141" w:rsidRPr="00F07141" w:rsidRDefault="00F07141" w:rsidP="00F07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07141">
          <w:rPr>
            <w:rStyle w:val="a3"/>
            <w:rFonts w:ascii="Times New Roman" w:hAnsi="Times New Roman" w:cs="Times New Roman"/>
            <w:sz w:val="28"/>
            <w:szCs w:val="28"/>
          </w:rPr>
          <w:t>https://rkn.gov.ru/p582/p585/p863/</w:t>
        </w:r>
      </w:hyperlink>
    </w:p>
    <w:p w:rsidR="00F07141" w:rsidRPr="00F07141" w:rsidRDefault="00F07141" w:rsidP="00F0714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141">
        <w:rPr>
          <w:rFonts w:ascii="Times New Roman" w:hAnsi="Times New Roman" w:cs="Times New Roman"/>
          <w:b/>
          <w:i/>
          <w:sz w:val="28"/>
          <w:szCs w:val="28"/>
        </w:rPr>
        <w:t xml:space="preserve">4. Рекомендации при  проведении мероприятий контроля (надзора) за соответствием обработки персональных данных требованиям законодательства Российской  Федерации в области персональных данных </w:t>
      </w:r>
    </w:p>
    <w:p w:rsidR="00F07141" w:rsidRPr="00F07141" w:rsidRDefault="00F07141" w:rsidP="00F0714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141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мероприятий следует руководствоваться перечнем нормативных правовых актов, непосредственно регулирующих проведение проверок. Перечень доступен на официальном </w:t>
      </w:r>
      <w:r w:rsidRPr="00F07141">
        <w:rPr>
          <w:rFonts w:ascii="Times New Roman" w:hAnsi="Times New Roman" w:cs="Times New Roman"/>
          <w:iCs/>
          <w:sz w:val="28"/>
          <w:szCs w:val="28"/>
        </w:rPr>
        <w:t xml:space="preserve">сайте </w:t>
      </w:r>
      <w:proofErr w:type="spellStart"/>
      <w:r w:rsidRPr="00F07141">
        <w:rPr>
          <w:rFonts w:ascii="Times New Roman" w:hAnsi="Times New Roman" w:cs="Times New Roman"/>
          <w:iCs/>
          <w:sz w:val="28"/>
          <w:szCs w:val="28"/>
        </w:rPr>
        <w:t>Роскомнадзора</w:t>
      </w:r>
      <w:proofErr w:type="spellEnd"/>
      <w:r w:rsidRPr="00F07141">
        <w:rPr>
          <w:rFonts w:ascii="Times New Roman" w:hAnsi="Times New Roman" w:cs="Times New Roman"/>
          <w:iCs/>
          <w:sz w:val="28"/>
          <w:szCs w:val="28"/>
        </w:rPr>
        <w:t xml:space="preserve"> по адресу </w:t>
      </w:r>
      <w:r w:rsidRPr="00F07141">
        <w:rPr>
          <w:rFonts w:ascii="Times New Roman" w:hAnsi="Times New Roman" w:cs="Times New Roman"/>
          <w:sz w:val="28"/>
          <w:szCs w:val="28"/>
        </w:rPr>
        <w:t>(</w:t>
      </w:r>
      <w:r w:rsidRPr="00F07141">
        <w:rPr>
          <w:rFonts w:ascii="Times New Roman" w:hAnsi="Times New Roman" w:cs="Times New Roman"/>
          <w:i/>
          <w:sz w:val="28"/>
          <w:szCs w:val="28"/>
        </w:rPr>
        <w:t>Главная страница&gt; Профилактика нарушений обязательных требований&gt; Перечень в сфере защиты прав субъектов персональных данных&gt; Перечень нормативных правовых актов, непосредственно регулирующих проведение проверок)</w:t>
      </w:r>
    </w:p>
    <w:p w:rsidR="00F07141" w:rsidRPr="00F07141" w:rsidRDefault="00F07141" w:rsidP="00F07141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41">
        <w:rPr>
          <w:rFonts w:ascii="Times New Roman" w:eastAsia="Calibri" w:hAnsi="Times New Roman" w:cs="Times New Roman"/>
          <w:sz w:val="28"/>
          <w:szCs w:val="28"/>
        </w:rPr>
        <w:t>https://rkn.gov.ru/p582/p585/p862/</w:t>
      </w:r>
    </w:p>
    <w:p w:rsidR="00F07141" w:rsidRPr="00F07141" w:rsidRDefault="00F07141" w:rsidP="00F071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1">
        <w:rPr>
          <w:rFonts w:ascii="Times New Roman" w:hAnsi="Times New Roman" w:cs="Times New Roman"/>
          <w:sz w:val="28"/>
          <w:szCs w:val="28"/>
        </w:rPr>
        <w:t xml:space="preserve">В целях повышения правовой грамотности  </w:t>
      </w:r>
      <w:proofErr w:type="spellStart"/>
      <w:r w:rsidRPr="00F07141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F07141">
        <w:rPr>
          <w:rFonts w:ascii="Times New Roman" w:hAnsi="Times New Roman" w:cs="Times New Roman"/>
          <w:sz w:val="28"/>
          <w:szCs w:val="28"/>
        </w:rPr>
        <w:t xml:space="preserve"> в рамках реализации Стратегии институционального развития и информационно-</w:t>
      </w:r>
      <w:r w:rsidRPr="00F07141">
        <w:rPr>
          <w:rFonts w:ascii="Times New Roman" w:hAnsi="Times New Roman" w:cs="Times New Roman"/>
          <w:sz w:val="28"/>
          <w:szCs w:val="28"/>
        </w:rPr>
        <w:lastRenderedPageBreak/>
        <w:t xml:space="preserve">публичной деятельности в области защиты прав субъектов персональных данных на период до 2020 года открыл на Портале персональных данных сервис «Задай тему </w:t>
      </w:r>
      <w:proofErr w:type="spellStart"/>
      <w:r w:rsidRPr="00F07141">
        <w:rPr>
          <w:rFonts w:ascii="Times New Roman" w:hAnsi="Times New Roman" w:cs="Times New Roman"/>
          <w:sz w:val="28"/>
          <w:szCs w:val="28"/>
        </w:rPr>
        <w:t>Роскомнадзору</w:t>
      </w:r>
      <w:proofErr w:type="spellEnd"/>
      <w:r w:rsidRPr="00F07141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Pr="00F071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https://pd.rkn.gov.ru/poll/</w:t>
        </w:r>
      </w:hyperlink>
      <w:r w:rsidRPr="00F07141">
        <w:rPr>
          <w:rFonts w:ascii="Times New Roman" w:hAnsi="Times New Roman" w:cs="Times New Roman"/>
          <w:sz w:val="28"/>
          <w:szCs w:val="28"/>
        </w:rPr>
        <w:t>.</w:t>
      </w:r>
    </w:p>
    <w:p w:rsidR="00F07141" w:rsidRPr="00F07141" w:rsidRDefault="00F07141" w:rsidP="00F071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E6" w:rsidRPr="00F07141" w:rsidRDefault="004473E6" w:rsidP="004473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E6" w:rsidRPr="00F07141" w:rsidRDefault="004473E6" w:rsidP="004473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73E6" w:rsidRPr="00F0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B4"/>
    <w:rsid w:val="004473E6"/>
    <w:rsid w:val="004E13B8"/>
    <w:rsid w:val="004F15DE"/>
    <w:rsid w:val="00513B3F"/>
    <w:rsid w:val="005D7BB4"/>
    <w:rsid w:val="006A5240"/>
    <w:rsid w:val="006C1259"/>
    <w:rsid w:val="006E08F7"/>
    <w:rsid w:val="007D7A83"/>
    <w:rsid w:val="00AB37E4"/>
    <w:rsid w:val="00B33E3D"/>
    <w:rsid w:val="00C860D7"/>
    <w:rsid w:val="00D2716E"/>
    <w:rsid w:val="00DD17ED"/>
    <w:rsid w:val="00F0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3E6"/>
    <w:rPr>
      <w:color w:val="29A5D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3E6"/>
    <w:rPr>
      <w:color w:val="29A5D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p582/p585/p8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4.rkn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4.rkn.gov.ru/directions/p5987/p224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24.rkn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d.rkn.gov.ru/p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esafjanova</dc:creator>
  <cp:lastModifiedBy>Hlebnikov</cp:lastModifiedBy>
  <cp:revision>5</cp:revision>
  <dcterms:created xsi:type="dcterms:W3CDTF">2018-03-30T08:47:00Z</dcterms:created>
  <dcterms:modified xsi:type="dcterms:W3CDTF">2018-03-30T09:24:00Z</dcterms:modified>
</cp:coreProperties>
</file>