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796188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5F1747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13.09.2019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121-нд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694C74" w:rsidRDefault="005F174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46698F" w:rsidRDefault="0046698F" w:rsidP="0046698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6698F" w:rsidRPr="003A2B49" w:rsidRDefault="0046698F" w:rsidP="0046698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698F" w:rsidRDefault="0046698F" w:rsidP="0046698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по решению учредителя деятельности средства массовой информации газеты «5 Канал» ПИ № 16 - 0025 от 25.07.2000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46698F" w:rsidRDefault="0046698F" w:rsidP="0046698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из раздела 3.2.1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ascii="Times New Roman" w:hAnsi="Times New Roman" w:cs="Times New Roman"/>
          <w:color w:val="auto"/>
          <w:sz w:val="28"/>
          <w:szCs w:val="28"/>
        </w:rPr>
        <w:t>на 2019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Pr="003E3C8B">
        <w:rPr>
          <w:rFonts w:ascii="Times New Roman" w:hAnsi="Times New Roman" w:cs="Times New Roman"/>
          <w:color w:val="auto"/>
          <w:sz w:val="28"/>
          <w:szCs w:val="28"/>
        </w:rPr>
        <w:t>15.11.2018 № 481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плановое мероприятие систематического наблюдения в отношении средства массовой информации газеты «5 Канал»,</w:t>
      </w:r>
      <w:r w:rsidRPr="002A6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запланированное на период с 02.09.2019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30.09.2019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46698F" w:rsidRPr="0046698F" w:rsidRDefault="0046698F" w:rsidP="0046698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в План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2019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год, размещенный на Интернет странице Управления официального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242F96" w:rsidRDefault="0046698F" w:rsidP="0046698F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46698F" w:rsidRPr="00D939D7" w:rsidRDefault="0046698F" w:rsidP="0046698F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98F" w:rsidRPr="00D939D7" w:rsidRDefault="0046698F" w:rsidP="0046698F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694C74" w:rsidRPr="0046698F" w:rsidRDefault="005F1747" w:rsidP="0046698F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466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694C74" w:rsidRDefault="005F1747" w:rsidP="0046698F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30"/>
      </w:tblGrid>
      <w:tr w:rsidR="00E26807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E26807" w:rsidRDefault="0079618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E26807" w:rsidRDefault="00796188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электронного документооборота </w:t>
            </w:r>
            <w:proofErr w:type="spellStart"/>
            <w:r>
              <w:rPr>
                <w:rFonts w:ascii="Franklin Gothic Medium" w:hAnsi="Franklin Gothic Medium"/>
                <w:b/>
                <w:sz w:val="10"/>
                <w:szCs w:val="10"/>
              </w:rPr>
              <w:t>Роскомнадзора</w:t>
            </w:r>
            <w:proofErr w:type="spellEnd"/>
          </w:p>
        </w:tc>
      </w:tr>
      <w:tr w:rsidR="00E26807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E26807" w:rsidRDefault="00796188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E26807" w:rsidTr="008041F4">
        <w:trPr>
          <w:cantSplit/>
          <w:jc w:val="center"/>
        </w:trPr>
        <w:tc>
          <w:tcPr>
            <w:tcW w:w="988" w:type="dxa"/>
          </w:tcPr>
          <w:p w:rsidR="00E26807" w:rsidRDefault="00796188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E26807" w:rsidRDefault="0079618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1d4f8aabf34bbe00000000329920003</w:t>
                </w:r>
              </w:sdtContent>
            </w:sdt>
          </w:p>
        </w:tc>
      </w:tr>
      <w:tr w:rsidR="00E26807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E26807" w:rsidRDefault="00796188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E26807" w:rsidRDefault="0079618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proofErr w:type="spellStart"/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</w:t>
                </w:r>
                <w:proofErr w:type="spellEnd"/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 xml:space="preserve"> Наталья</w:t>
                </w:r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 xml:space="preserve"> Анатольевна</w:t>
                </w:r>
              </w:sdtContent>
            </w:sdt>
          </w:p>
        </w:tc>
      </w:tr>
      <w:tr w:rsidR="00E26807" w:rsidTr="008041F4">
        <w:trPr>
          <w:cantSplit/>
          <w:jc w:val="center"/>
        </w:trPr>
        <w:tc>
          <w:tcPr>
            <w:tcW w:w="988" w:type="dxa"/>
          </w:tcPr>
          <w:p w:rsidR="00E26807" w:rsidRDefault="00796188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E26807" w:rsidRDefault="0079618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с 22.04.2019 </w:t>
                </w:r>
                <w:proofErr w:type="spellStart"/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по</w:t>
                </w:r>
                <w:proofErr w:type="spellEnd"/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 22.04.2020</w:t>
                </w:r>
              </w:sdtContent>
            </w:sdt>
          </w:p>
        </w:tc>
      </w:tr>
    </w:tbl>
    <w:p w:rsidR="00000000" w:rsidRDefault="00796188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747" w:rsidRDefault="005F1747" w:rsidP="00AE17C7">
      <w:pPr>
        <w:spacing w:after="0" w:line="240" w:lineRule="auto"/>
      </w:pPr>
      <w:r>
        <w:separator/>
      </w:r>
    </w:p>
  </w:endnote>
  <w:endnote w:type="continuationSeparator" w:id="0">
    <w:p w:rsidR="005F1747" w:rsidRDefault="005F1747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Вергейчик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Галина Сергеевна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46698F">
          <w:rPr>
            <w:rFonts w:ascii="Times New Roman" w:eastAsia="Times New Roman" w:hAnsi="Times New Roman" w:cs="Times New Roman"/>
            <w:color w:val="auto"/>
            <w:lang w:eastAsia="ru-RU"/>
          </w:rPr>
          <w:t>Главный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2347194 доб. 270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747" w:rsidRDefault="005F1747" w:rsidP="00AE17C7">
      <w:pPr>
        <w:spacing w:after="0" w:line="240" w:lineRule="auto"/>
      </w:pPr>
      <w:r>
        <w:separator/>
      </w:r>
    </w:p>
  </w:footnote>
  <w:footnote w:type="continuationSeparator" w:id="0">
    <w:p w:rsidR="005F1747" w:rsidRDefault="005F1747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618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6698F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5F1747"/>
    <w:rsid w:val="00606841"/>
    <w:rsid w:val="00630D88"/>
    <w:rsid w:val="0069470E"/>
    <w:rsid w:val="00694C74"/>
    <w:rsid w:val="006B7ED6"/>
    <w:rsid w:val="006D00EE"/>
    <w:rsid w:val="00722EFD"/>
    <w:rsid w:val="00742129"/>
    <w:rsid w:val="007772FE"/>
    <w:rsid w:val="00791F4B"/>
    <w:rsid w:val="00796188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26807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666B8F" w:rsidP="00666B8F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666B8F" w:rsidP="00666B8F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66B8F"/>
    <w:rsid w:val="00671348"/>
    <w:rsid w:val="006E79F7"/>
    <w:rsid w:val="007358D7"/>
    <w:rsid w:val="00780BF5"/>
    <w:rsid w:val="007A6EAC"/>
    <w:rsid w:val="0084390B"/>
    <w:rsid w:val="00854221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6B8F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666B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666B8F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6B8F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666B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666B8F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0B3687C-C151-4853-AF84-93F9F284EEF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2019-09-17T01:24:00Z</dcterms:created>
  <dcterms:modified xsi:type="dcterms:W3CDTF">2019-09-17T01:24:00Z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