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C05C19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2F44D5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30.10.2019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154-нд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2508B6" w:rsidRDefault="00675585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2019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3E70B2" w:rsidRDefault="003E70B2" w:rsidP="003E70B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приостановлением по решению учредителя деятельности средства массовой информации радиоканала «Местная Радиостанция», свидетельство о регистрации серии Эл № ТУ 24 - 00762 от 30.12.2013,</w:t>
      </w:r>
      <w:r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3E70B2" w:rsidRPr="00B013F0" w:rsidRDefault="003E70B2" w:rsidP="003E70B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Исключить из раздела 3.2.1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Плана деятельности Енисейского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>
        <w:rPr>
          <w:rFonts w:ascii="Times New Roman" w:hAnsi="Times New Roman" w:cs="Times New Roman"/>
          <w:color w:val="auto"/>
          <w:sz w:val="28"/>
          <w:szCs w:val="28"/>
        </w:rPr>
        <w:t>на 2019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 w:rsidRPr="003E3C8B">
        <w:rPr>
          <w:rFonts w:ascii="Times New Roman" w:hAnsi="Times New Roman" w:cs="Times New Roman"/>
          <w:color w:val="auto"/>
          <w:sz w:val="28"/>
          <w:szCs w:val="28"/>
        </w:rPr>
        <w:t>15.11.2018 № 481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плановое мероприятие систематического наблюдения в отношении средства массовой информации радиоканала «Местная Радиостанция», запланированное на период с 25.11.2019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27.11.2019.</w:t>
      </w:r>
    </w:p>
    <w:p w:rsidR="003E70B2" w:rsidRPr="00154724" w:rsidRDefault="003E70B2" w:rsidP="003E70B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соответствующие разделы в План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2019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 размещенный на Интернет - странице Управления официального сайта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70B2" w:rsidRDefault="003E70B2" w:rsidP="003E70B2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33F8" w:rsidRPr="00D939D7" w:rsidRDefault="007233F8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2508B6" w:rsidRPr="007233F8" w:rsidRDefault="007233F8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Врио руководителя Управления</w:t>
            </w:r>
          </w:p>
        </w:tc>
        <w:tc>
          <w:tcPr>
            <w:tcW w:w="5140" w:type="dxa"/>
          </w:tcPr>
          <w:p w:rsidR="002508B6" w:rsidRDefault="00675585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И.В. Берляков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7DF1" w:rsidRDefault="00317DF1" w:rsidP="007233F8">
      <w:pPr>
        <w:pStyle w:val="ab"/>
        <w:rPr>
          <w:rFonts w:ascii="Times New Roman" w:hAnsi="Times New Roman" w:cs="Times New Roman"/>
          <w:sz w:val="16"/>
          <w:szCs w:val="16"/>
        </w:rPr>
      </w:pPr>
    </w:p>
    <w:p w:rsidR="007233F8" w:rsidRPr="007233F8" w:rsidRDefault="007233F8" w:rsidP="007233F8">
      <w:pPr>
        <w:pStyle w:val="ab"/>
        <w:rPr>
          <w:rFonts w:ascii="Times New Roman" w:hAnsi="Times New Roman" w:cs="Times New Roman"/>
          <w:sz w:val="16"/>
          <w:szCs w:val="16"/>
        </w:rPr>
      </w:pPr>
      <w:r w:rsidRPr="007233F8">
        <w:rPr>
          <w:rFonts w:ascii="Times New Roman" w:hAnsi="Times New Roman" w:cs="Times New Roman"/>
          <w:sz w:val="16"/>
          <w:szCs w:val="16"/>
        </w:rPr>
        <w:t>Исполнитель: Монгуш Руслан Борисович, начальник ТО Кызыл</w:t>
      </w:r>
    </w:p>
    <w:p w:rsidR="007233F8" w:rsidRPr="00317DF1" w:rsidRDefault="007233F8" w:rsidP="00317DF1">
      <w:pPr>
        <w:pStyle w:val="ab"/>
        <w:rPr>
          <w:rFonts w:ascii="Times New Roman" w:hAnsi="Times New Roman" w:cs="Times New Roman"/>
          <w:sz w:val="16"/>
          <w:szCs w:val="16"/>
        </w:rPr>
      </w:pPr>
      <w:r w:rsidRPr="007233F8">
        <w:rPr>
          <w:rFonts w:ascii="Times New Roman" w:hAnsi="Times New Roman" w:cs="Times New Roman"/>
          <w:sz w:val="16"/>
          <w:szCs w:val="16"/>
        </w:rPr>
        <w:t>Тел.: (394) 22 2-09-90 доб. 207, rsockanc17@rkn.gov.ru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30"/>
      </w:tblGrid>
      <w:tr w:rsidR="00E01FFA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E01FFA" w:rsidRDefault="00C05C19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E01FFA" w:rsidRDefault="00C05C19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E01FFA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E01FFA" w:rsidRDefault="00C05C19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E01FFA" w:rsidTr="008041F4">
        <w:trPr>
          <w:cantSplit/>
          <w:jc w:val="center"/>
        </w:trPr>
        <w:tc>
          <w:tcPr>
            <w:tcW w:w="988" w:type="dxa"/>
          </w:tcPr>
          <w:p w:rsidR="00E01FFA" w:rsidRDefault="00C05C19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E01FFA" w:rsidRDefault="00C05C19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1d48602c1f89f600000000329920003</w:t>
                </w:r>
              </w:sdtContent>
            </w:sdt>
          </w:p>
        </w:tc>
      </w:tr>
      <w:tr w:rsidR="00E01FFA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E01FFA" w:rsidRDefault="00C05C19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E01FFA" w:rsidRDefault="00C05C19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 xml:space="preserve">Берляков Игорь </w:t>
                </w:r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Владимирович</w:t>
                </w:r>
              </w:sdtContent>
            </w:sdt>
          </w:p>
        </w:tc>
      </w:tr>
      <w:tr w:rsidR="00E01FFA" w:rsidTr="008041F4">
        <w:trPr>
          <w:cantSplit/>
          <w:jc w:val="center"/>
        </w:trPr>
        <w:tc>
          <w:tcPr>
            <w:tcW w:w="988" w:type="dxa"/>
          </w:tcPr>
          <w:p w:rsidR="00E01FFA" w:rsidRDefault="00C05C19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E01FFA" w:rsidRDefault="00C05C19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27.11.2018 по 27.11.2019</w:t>
                </w:r>
              </w:sdtContent>
            </w:sdt>
          </w:p>
        </w:tc>
      </w:tr>
    </w:tbl>
    <w:p w:rsidR="00000000" w:rsidRDefault="00C05C19"/>
    <w:sectPr w:rsidR="00000000" w:rsidSect="00722EFD">
      <w:headerReference w:type="default" r:id="rId12"/>
      <w:footerReference w:type="defaul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4D5" w:rsidRDefault="002F44D5" w:rsidP="00AE17C7">
      <w:pPr>
        <w:spacing w:after="0" w:line="240" w:lineRule="auto"/>
      </w:pPr>
      <w:r>
        <w:separator/>
      </w:r>
    </w:p>
  </w:endnote>
  <w:endnote w:type="continuationSeparator" w:id="0">
    <w:p w:rsidR="002F44D5" w:rsidRDefault="002F44D5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Монгуш Руслан Борисович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7233F8">
          <w:rPr>
            <w:rFonts w:ascii="Times New Roman" w:eastAsia="Times New Roman" w:hAnsi="Times New Roman" w:cs="Times New Roman"/>
            <w:color w:val="auto"/>
            <w:lang w:eastAsia="ru-RU"/>
          </w:rPr>
          <w:t>Начальник отдела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(39422) 20397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4D5" w:rsidRDefault="002F44D5" w:rsidP="00AE17C7">
      <w:pPr>
        <w:spacing w:after="0" w:line="240" w:lineRule="auto"/>
      </w:pPr>
      <w:r>
        <w:separator/>
      </w:r>
    </w:p>
  </w:footnote>
  <w:footnote w:type="continuationSeparator" w:id="0">
    <w:p w:rsidR="002F44D5" w:rsidRDefault="002F44D5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5C1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08B6"/>
    <w:rsid w:val="00251824"/>
    <w:rsid w:val="00272472"/>
    <w:rsid w:val="002733E7"/>
    <w:rsid w:val="002A2C8B"/>
    <w:rsid w:val="002F32DC"/>
    <w:rsid w:val="002F44D5"/>
    <w:rsid w:val="00317DF1"/>
    <w:rsid w:val="003A2B49"/>
    <w:rsid w:val="003E70B2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75585"/>
    <w:rsid w:val="0069470E"/>
    <w:rsid w:val="006B7ED6"/>
    <w:rsid w:val="006D00EE"/>
    <w:rsid w:val="00722EFD"/>
    <w:rsid w:val="007233F8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05C19"/>
    <w:rsid w:val="00C36C63"/>
    <w:rsid w:val="00CF104B"/>
    <w:rsid w:val="00D01255"/>
    <w:rsid w:val="00D47C8B"/>
    <w:rsid w:val="00D939D7"/>
    <w:rsid w:val="00DF46E3"/>
    <w:rsid w:val="00E01FFA"/>
    <w:rsid w:val="00E40538"/>
    <w:rsid w:val="00E906FF"/>
    <w:rsid w:val="00EB3B62"/>
    <w:rsid w:val="00EE5457"/>
    <w:rsid w:val="00F3092A"/>
    <w:rsid w:val="00F3695E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576E21" w:rsidP="00576E21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576E21" w:rsidP="00576E21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502C8"/>
    <w:rsid w:val="004751DB"/>
    <w:rsid w:val="00475A69"/>
    <w:rsid w:val="004D6D8C"/>
    <w:rsid w:val="004F3EA7"/>
    <w:rsid w:val="0050760A"/>
    <w:rsid w:val="00562942"/>
    <w:rsid w:val="00576E21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91BF1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6E21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576E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576E21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6E21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576E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576E21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3CE3BD3-705B-4FC7-978A-71B67D4B8C4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2019-10-31T07:51:00Z</dcterms:created>
  <dcterms:modified xsi:type="dcterms:W3CDTF">2019-10-31T07:51:00Z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