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A73A4D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D651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8137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22.03.2019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A3AA2" w:rsidRDefault="00D1452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984DF3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984DF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по решению учредителя средства массовой информации журнала</w:t>
      </w:r>
      <w:r w:rsidR="00B21453">
        <w:rPr>
          <w:rFonts w:ascii="Times New Roman" w:hAnsi="Times New Roman" w:cs="Times New Roman"/>
          <w:sz w:val="28"/>
          <w:szCs w:val="28"/>
        </w:rPr>
        <w:t xml:space="preserve"> «Интерьер без границ Красноярск»</w:t>
      </w:r>
      <w:r>
        <w:rPr>
          <w:rFonts w:ascii="Times New Roman" w:hAnsi="Times New Roman" w:cs="Times New Roman"/>
          <w:sz w:val="28"/>
          <w:szCs w:val="28"/>
        </w:rPr>
        <w:t>, свидетельство о регистрации серии ПИ № ФС16-489 от</w:t>
      </w:r>
      <w:r w:rsidR="00B21453">
        <w:rPr>
          <w:rFonts w:ascii="Times New Roman" w:hAnsi="Times New Roman" w:cs="Times New Roman"/>
          <w:sz w:val="28"/>
          <w:szCs w:val="28"/>
        </w:rPr>
        <w:t xml:space="preserve"> 19.11.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07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84DF3" w:rsidRPr="00B013F0" w:rsidRDefault="00984DF3" w:rsidP="00984D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</w:t>
      </w:r>
      <w:r w:rsidR="00243C18">
        <w:rPr>
          <w:rFonts w:ascii="Times New Roman" w:hAnsi="Times New Roman" w:cs="Times New Roman"/>
          <w:sz w:val="28"/>
          <w:szCs w:val="28"/>
        </w:rPr>
        <w:t xml:space="preserve">ии средства массовой информации журнала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3C18">
        <w:rPr>
          <w:rFonts w:ascii="Times New Roman" w:hAnsi="Times New Roman" w:cs="Times New Roman"/>
          <w:sz w:val="28"/>
          <w:szCs w:val="28"/>
        </w:rPr>
        <w:t>Интерьер без границ Красноярск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с 01.03.2019 по 29.03.2019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984DF3" w:rsidRPr="00154724" w:rsidRDefault="00984DF3" w:rsidP="00984D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84DF3" w:rsidRDefault="00984DF3" w:rsidP="00984DF3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243C1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AA3AA2" w:rsidRPr="00243C18" w:rsidRDefault="00D1452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24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AA3AA2" w:rsidRDefault="00D1452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243C18" w:rsidRDefault="00243C1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C18" w:rsidRPr="00243C18" w:rsidRDefault="00243C18" w:rsidP="00243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18" w:rsidRPr="00243C18" w:rsidRDefault="00243C18" w:rsidP="00243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18" w:rsidRPr="00243C18" w:rsidRDefault="00243C18" w:rsidP="00243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18" w:rsidRPr="00243C18" w:rsidRDefault="00243C18" w:rsidP="00243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18" w:rsidRPr="00243C18" w:rsidRDefault="00243C18" w:rsidP="00243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18" w:rsidRPr="00243C18" w:rsidRDefault="00243C18" w:rsidP="00243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18" w:rsidRPr="00243C18" w:rsidRDefault="00243C18" w:rsidP="00243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18" w:rsidRPr="00243C18" w:rsidRDefault="00243C18" w:rsidP="00243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18" w:rsidRPr="00243C18" w:rsidRDefault="00243C18" w:rsidP="00243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18" w:rsidRPr="00243C18" w:rsidRDefault="00243C18" w:rsidP="00243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18" w:rsidRDefault="00243C18" w:rsidP="00243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18" w:rsidRDefault="00243C18" w:rsidP="00243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18" w:rsidRPr="003155A0" w:rsidRDefault="00243C18" w:rsidP="00243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243C18" w:rsidRPr="003155A0" w:rsidRDefault="00243C18" w:rsidP="00243C18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М.Б. Кулаева</w:t>
      </w:r>
    </w:p>
    <w:p w:rsidR="00243C18" w:rsidRPr="003155A0" w:rsidRDefault="00243C18" w:rsidP="00243C18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21.03.2019</w:t>
      </w:r>
    </w:p>
    <w:p w:rsidR="00243C18" w:rsidRPr="003155A0" w:rsidRDefault="00243C18" w:rsidP="00243C18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243C18" w:rsidRPr="003155A0" w:rsidRDefault="00243C18" w:rsidP="00243C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43C18" w:rsidRPr="003155A0" w:rsidRDefault="00243C18" w:rsidP="00243C18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</w:p>
    <w:p w:rsidR="00243C18" w:rsidRDefault="00243C18" w:rsidP="00243C18">
      <w:pPr>
        <w:tabs>
          <w:tab w:val="left" w:pos="822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21.03.2019</w:t>
      </w:r>
    </w:p>
    <w:p w:rsidR="00722EFD" w:rsidRPr="00243C18" w:rsidRDefault="00722EFD" w:rsidP="00243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18668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8668C" w:rsidRDefault="007D651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DF3EAA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8668C" w:rsidRDefault="00DF3EA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8668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8668C" w:rsidRDefault="00DF3EA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8668C" w:rsidTr="008041F4">
        <w:trPr>
          <w:cantSplit/>
          <w:jc w:val="center"/>
        </w:trPr>
        <w:tc>
          <w:tcPr>
            <w:tcW w:w="988" w:type="dxa"/>
          </w:tcPr>
          <w:p w:rsidR="0018668C" w:rsidRDefault="00DF3EA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8668C" w:rsidRDefault="007D651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DF3EAA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18668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8668C" w:rsidRDefault="00DF3EA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8668C" w:rsidRDefault="007D651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DF3EAA"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18668C" w:rsidTr="008041F4">
        <w:trPr>
          <w:cantSplit/>
          <w:jc w:val="center"/>
        </w:trPr>
        <w:tc>
          <w:tcPr>
            <w:tcW w:w="988" w:type="dxa"/>
          </w:tcPr>
          <w:p w:rsidR="0018668C" w:rsidRDefault="00DF3EA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8668C" w:rsidRDefault="007D651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DF3EAA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DF3EAA" w:rsidRDefault="00DF3EAA"/>
    <w:sectPr w:rsidR="00DF3EAA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AA" w:rsidRDefault="00DF3EAA" w:rsidP="00AE17C7">
      <w:pPr>
        <w:spacing w:after="0" w:line="240" w:lineRule="auto"/>
      </w:pPr>
      <w:r>
        <w:separator/>
      </w:r>
    </w:p>
  </w:endnote>
  <w:endnote w:type="continuationSeparator" w:id="0">
    <w:p w:rsidR="00DF3EAA" w:rsidRDefault="00DF3EA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7D6512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 w:rsidR="00AE17C7">
          <w:rPr>
            <w:rFonts w:ascii="Times New Roman" w:eastAsia="Times New Roman" w:hAnsi="Times New Roman" w:cs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243C18">
          <w:rPr>
            <w:rFonts w:ascii="Times New Roman" w:eastAsia="Times New Roman" w:hAnsi="Times New Roman" w:cs="Times New Roman"/>
            <w:color w:val="auto"/>
            <w:lang w:eastAsia="ru-RU"/>
          </w:rPr>
          <w:t>в</w:t>
        </w:r>
        <w:r w:rsidR="00AE17C7" w:rsidRPr="00984DF3">
          <w:rPr>
            <w:rFonts w:ascii="Times New Roman" w:eastAsia="Times New Roman" w:hAnsi="Times New Roman" w:cs="Times New Roman"/>
            <w:color w:val="auto"/>
            <w:lang w:eastAsia="ru-RU"/>
          </w:rPr>
          <w:t>едущий специалист - эксперт</w:t>
        </w:r>
      </w:sdtContent>
    </w:sdt>
  </w:p>
  <w:p w:rsidR="00243C18" w:rsidRPr="00AE17C7" w:rsidRDefault="007D6512" w:rsidP="00243C18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AE17C7">
          <w:rPr>
            <w:rFonts w:ascii="Times New Roman" w:eastAsia="Times New Roman" w:hAnsi="Times New Roman" w:cs="Times New Roman"/>
            <w:color w:val="auto"/>
            <w:lang w:eastAsia="ru-RU"/>
          </w:rPr>
          <w:t>(391) 2347195 доб. 273</w:t>
        </w:r>
      </w:sdtContent>
    </w:sdt>
    <w:r w:rsidR="00243C18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243C18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AA" w:rsidRDefault="00DF3EAA" w:rsidP="00AE17C7">
      <w:pPr>
        <w:spacing w:after="0" w:line="240" w:lineRule="auto"/>
      </w:pPr>
      <w:r>
        <w:separator/>
      </w:r>
    </w:p>
  </w:footnote>
  <w:footnote w:type="continuationSeparator" w:id="0">
    <w:p w:rsidR="00DF3EAA" w:rsidRDefault="00DF3EA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1866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65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668C"/>
    <w:rsid w:val="001A4E58"/>
    <w:rsid w:val="001C2532"/>
    <w:rsid w:val="001D1155"/>
    <w:rsid w:val="001D5F27"/>
    <w:rsid w:val="001F17AC"/>
    <w:rsid w:val="002235D4"/>
    <w:rsid w:val="00242F96"/>
    <w:rsid w:val="00243C18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2A00"/>
    <w:rsid w:val="007D3D40"/>
    <w:rsid w:val="007D6512"/>
    <w:rsid w:val="00826F87"/>
    <w:rsid w:val="00881375"/>
    <w:rsid w:val="008F1B29"/>
    <w:rsid w:val="00957258"/>
    <w:rsid w:val="00984DF3"/>
    <w:rsid w:val="009B62A6"/>
    <w:rsid w:val="009D7281"/>
    <w:rsid w:val="009E6372"/>
    <w:rsid w:val="00A37F7E"/>
    <w:rsid w:val="00A51CE2"/>
    <w:rsid w:val="00A73A4D"/>
    <w:rsid w:val="00A94D6A"/>
    <w:rsid w:val="00AA3AA2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1452C"/>
    <w:rsid w:val="00D47C8B"/>
    <w:rsid w:val="00D939D7"/>
    <w:rsid w:val="00DF3EAA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C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88AED1-4629-4A02-A259-720C2A42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A1B88" w:rsidP="001A1B8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A1B88" w:rsidP="001A1B8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A1B88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32F6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80124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57A73"/>
    <w:rsid w:val="00D6719D"/>
    <w:rsid w:val="00DB13B6"/>
    <w:rsid w:val="00DE1C94"/>
    <w:rsid w:val="00E41B66"/>
    <w:rsid w:val="00E442C1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1B8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A1B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A1B8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BA824FE-2A85-4CF4-9438-0D38376D03D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2019-03-26T09:02:00Z</dcterms:created>
  <dcterms:modified xsi:type="dcterms:W3CDTF">2019-03-26T09:02:00Z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