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AD2ABD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D21695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12.04.2019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59-нд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494A00" w:rsidRDefault="00F93B56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F2A0C" w:rsidRDefault="005F2A0C" w:rsidP="005F2A0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A0C" w:rsidRPr="00802892" w:rsidRDefault="005F2A0C" w:rsidP="005F2A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02892">
        <w:rPr>
          <w:rFonts w:ascii="Times New Roman" w:hAnsi="Times New Roman" w:cs="Times New Roman"/>
          <w:b/>
          <w:sz w:val="28"/>
          <w:szCs w:val="28"/>
        </w:rPr>
        <w:t>О внесении изменений в план деятельности Енисейского управления Федеральной службы по надзору в сфере связи, информационных технологий и массовых коммуникаций на 2019 год</w:t>
      </w:r>
    </w:p>
    <w:p w:rsidR="009D7281" w:rsidRDefault="009D7281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5F2A0C" w:rsidRDefault="00B21453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прекращением действия по решению учредителя</w:t>
      </w:r>
      <w:r w:rsidR="005F2A0C" w:rsidRPr="005F2A0C">
        <w:rPr>
          <w:rFonts w:ascii="Times New Roman" w:hAnsi="Times New Roman" w:cs="Times New Roman"/>
          <w:sz w:val="28"/>
          <w:szCs w:val="28"/>
        </w:rPr>
        <w:t xml:space="preserve"> </w:t>
      </w:r>
      <w:r w:rsidR="005F2A0C">
        <w:rPr>
          <w:rFonts w:ascii="Times New Roman" w:hAnsi="Times New Roman" w:cs="Times New Roman"/>
          <w:sz w:val="28"/>
          <w:szCs w:val="28"/>
        </w:rPr>
        <w:t>средства массовой информации газеты «Проекты Красноярья», свидетельство о регистрации средства массовой информации</w:t>
      </w:r>
      <w:r w:rsidR="005F2A0C" w:rsidRPr="005F2A0C">
        <w:rPr>
          <w:rFonts w:ascii="Times New Roman" w:hAnsi="Times New Roman" w:cs="Times New Roman"/>
          <w:sz w:val="28"/>
          <w:szCs w:val="28"/>
        </w:rPr>
        <w:t xml:space="preserve"> </w:t>
      </w:r>
      <w:r w:rsidR="005F2A0C">
        <w:rPr>
          <w:rFonts w:ascii="Times New Roman" w:hAnsi="Times New Roman" w:cs="Times New Roman"/>
          <w:sz w:val="28"/>
          <w:szCs w:val="28"/>
        </w:rPr>
        <w:t xml:space="preserve">ПИ № ТУ 24 - 00907 </w:t>
      </w:r>
      <w:r w:rsidR="00710738">
        <w:rPr>
          <w:rFonts w:ascii="Times New Roman" w:hAnsi="Times New Roman" w:cs="Times New Roman"/>
          <w:sz w:val="28"/>
          <w:szCs w:val="28"/>
        </w:rPr>
        <w:t>от</w:t>
      </w:r>
      <w:r w:rsidR="005F2A0C">
        <w:rPr>
          <w:rFonts w:ascii="Times New Roman" w:hAnsi="Times New Roman" w:cs="Times New Roman"/>
          <w:sz w:val="28"/>
          <w:szCs w:val="28"/>
        </w:rPr>
        <w:t xml:space="preserve"> 07.05.15,</w:t>
      </w:r>
      <w:r w:rsidR="005F2A0C"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="005F2A0C"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5F2A0C" w:rsidRPr="005F2A0C" w:rsidRDefault="005F2A0C" w:rsidP="005F2A0C">
      <w:pPr>
        <w:pStyle w:val="a7"/>
        <w:numPr>
          <w:ilvl w:val="0"/>
          <w:numId w:val="3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2A0C">
        <w:rPr>
          <w:rFonts w:ascii="Times New Roman" w:hAnsi="Times New Roman" w:cs="Times New Roman"/>
          <w:sz w:val="28"/>
          <w:szCs w:val="28"/>
        </w:rPr>
        <w:t xml:space="preserve">Исключить из раздела 3.2.1 </w:t>
      </w:r>
      <w:r w:rsidRPr="005F2A0C"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 w:rsidRPr="005F2A0C">
        <w:rPr>
          <w:rFonts w:ascii="Times New Roman" w:hAnsi="Times New Roman" w:cs="Times New Roman"/>
          <w:sz w:val="28"/>
          <w:szCs w:val="28"/>
        </w:rPr>
        <w:t>Федеральной службы по надзору в сфере связи, информационных технологий и массовых коммуникаций на 2019 год,</w:t>
      </w:r>
      <w:r w:rsidRPr="005F2A0C">
        <w:rPr>
          <w:rFonts w:ascii="Times New Roman" w:hAnsi="Times New Roman" w:cs="Times New Roman"/>
          <w:color w:val="auto"/>
          <w:sz w:val="28"/>
          <w:szCs w:val="28"/>
        </w:rPr>
        <w:t xml:space="preserve"> 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5F2A0C">
        <w:rPr>
          <w:rFonts w:ascii="Times New Roman" w:hAnsi="Times New Roman"/>
          <w:sz w:val="28"/>
          <w:szCs w:val="28"/>
        </w:rPr>
        <w:t>15.11.2018 № 481</w:t>
      </w:r>
      <w:r w:rsidRPr="005F2A0C">
        <w:rPr>
          <w:rFonts w:ascii="Times New Roman" w:hAnsi="Times New Roman" w:cs="Times New Roman"/>
          <w:color w:val="auto"/>
          <w:sz w:val="28"/>
          <w:szCs w:val="28"/>
        </w:rPr>
        <w:t xml:space="preserve">, плановое </w:t>
      </w:r>
      <w:r w:rsidRPr="005F2A0C">
        <w:rPr>
          <w:rFonts w:ascii="Times New Roman" w:hAnsi="Times New Roman" w:cs="Times New Roman"/>
          <w:sz w:val="28"/>
          <w:szCs w:val="28"/>
        </w:rPr>
        <w:t xml:space="preserve">мероприятие систематического наблюдения в отношении  средства массовой информации </w:t>
      </w:r>
      <w:r>
        <w:rPr>
          <w:rFonts w:ascii="Times New Roman" w:hAnsi="Times New Roman" w:cs="Times New Roman"/>
          <w:sz w:val="28"/>
          <w:szCs w:val="28"/>
        </w:rPr>
        <w:t xml:space="preserve">газеты «Проекты Красноярья», </w:t>
      </w:r>
      <w:r w:rsidRPr="005F2A0C">
        <w:rPr>
          <w:rFonts w:ascii="Times New Roman" w:hAnsi="Times New Roman" w:cs="Times New Roman"/>
          <w:sz w:val="28"/>
          <w:szCs w:val="28"/>
        </w:rPr>
        <w:t>запланированное на период с 01.04.2019 по 30.04.2019.</w:t>
      </w:r>
    </w:p>
    <w:p w:rsidR="005F2A0C" w:rsidRPr="00154724" w:rsidRDefault="005F2A0C" w:rsidP="005F2A0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соответствующие разделы в План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год, размещенный на Интернет-странице Управления официального сайта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5F2A0C" w:rsidRDefault="005F2A0C" w:rsidP="005F2A0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47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:rsidR="005F2A0C" w:rsidRDefault="005F2A0C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2A0C" w:rsidRDefault="005F2A0C" w:rsidP="009D72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494A00" w:rsidRPr="00A92DDE" w:rsidRDefault="00F93B56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A92D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494A00" w:rsidRDefault="00F93B56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Н.А. Бурдюкова</w:t>
            </w:r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84"/>
      </w:tblGrid>
      <w:tr w:rsidR="002303B8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2303B8" w:rsidRDefault="00AD2ABD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2303B8" w:rsidRDefault="00AD2ABD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 подписан электронной подписью в системе электронного документооборота Роскомнадзора</w:t>
            </w:r>
          </w:p>
        </w:tc>
      </w:tr>
      <w:tr w:rsidR="002303B8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2303B8" w:rsidRDefault="00AD2ABD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 xml:space="preserve">СВЕДЕНИЯ О </w:t>
            </w:r>
            <w:r>
              <w:rPr>
                <w:rFonts w:ascii="Arial Black" w:hAnsi="Arial Black"/>
                <w:color w:val="FFFFFF"/>
                <w:sz w:val="12"/>
                <w:szCs w:val="12"/>
              </w:rPr>
              <w:t>СЕРТИФИКАТЕ ЭП</w:t>
            </w:r>
          </w:p>
        </w:tc>
      </w:tr>
      <w:tr w:rsidR="002303B8" w:rsidTr="008041F4">
        <w:trPr>
          <w:cantSplit/>
          <w:jc w:val="center"/>
        </w:trPr>
        <w:tc>
          <w:tcPr>
            <w:tcW w:w="988" w:type="dxa"/>
          </w:tcPr>
          <w:p w:rsidR="002303B8" w:rsidRDefault="00AD2ABD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2303B8" w:rsidRDefault="00AD2ABD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1d3dd1302d951300000000329920003</w:t>
                </w:r>
              </w:sdtContent>
            </w:sdt>
          </w:p>
        </w:tc>
      </w:tr>
      <w:tr w:rsidR="002303B8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2303B8" w:rsidRDefault="00AD2ABD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2303B8" w:rsidRDefault="00AD2ABD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R="002303B8" w:rsidTr="008041F4">
        <w:trPr>
          <w:cantSplit/>
          <w:jc w:val="center"/>
        </w:trPr>
        <w:tc>
          <w:tcPr>
            <w:tcW w:w="988" w:type="dxa"/>
          </w:tcPr>
          <w:p w:rsidR="002303B8" w:rsidRDefault="00AD2ABD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2303B8" w:rsidRDefault="00AD2ABD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26.04.2018 по 26.04.2019</w:t>
                </w:r>
              </w:sdtContent>
            </w:sdt>
          </w:p>
        </w:tc>
      </w:tr>
    </w:tbl>
    <w:p w:rsidR="00000000" w:rsidRDefault="00AD2ABD"/>
    <w:sectPr w:rsidR="00000000" w:rsidSect="00722EFD">
      <w:headerReference w:type="default" r:id="rId11"/>
      <w:footerReference w:type="default" r:id="rId12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695" w:rsidRDefault="00D21695" w:rsidP="00AE17C7">
      <w:pPr>
        <w:spacing w:after="0" w:line="240" w:lineRule="auto"/>
      </w:pPr>
      <w:r>
        <w:separator/>
      </w:r>
    </w:p>
  </w:endnote>
  <w:endnote w:type="continuationSeparator" w:id="0">
    <w:p w:rsidR="00D21695" w:rsidRDefault="00D21695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Вергейчик Галина Сергеевна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5F2A0C">
          <w:rPr>
            <w:rFonts w:ascii="Times New Roman" w:eastAsia="Times New Roman" w:hAnsi="Times New Roman" w:cs="Times New Roman"/>
            <w:color w:val="auto"/>
            <w:lang w:eastAsia="ru-RU"/>
          </w:rPr>
          <w:t>Главный 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(391) 2347194 доб. 270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695" w:rsidRDefault="00D21695" w:rsidP="00AE17C7">
      <w:pPr>
        <w:spacing w:after="0" w:line="240" w:lineRule="auto"/>
      </w:pPr>
      <w:r>
        <w:separator/>
      </w:r>
    </w:p>
  </w:footnote>
  <w:footnote w:type="continuationSeparator" w:id="0">
    <w:p w:rsidR="00D21695" w:rsidRDefault="00D21695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D2AB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63169C"/>
    <w:multiLevelType w:val="hybridMultilevel"/>
    <w:tmpl w:val="21F0685A"/>
    <w:lvl w:ilvl="0" w:tplc="7840BC9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303B8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4A00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5F2A0C"/>
    <w:rsid w:val="00606841"/>
    <w:rsid w:val="00630D88"/>
    <w:rsid w:val="0069470E"/>
    <w:rsid w:val="006B7ED6"/>
    <w:rsid w:val="006D00EE"/>
    <w:rsid w:val="00710738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92DDE"/>
    <w:rsid w:val="00A94D6A"/>
    <w:rsid w:val="00AD2ABD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033D4"/>
    <w:rsid w:val="00D2169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93B56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688E297-AD2B-40BB-9CB3-5E053331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EE07BE" w:rsidP="00EE07BE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EE07BE" w:rsidP="00EE07BE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57235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8F5A7D"/>
    <w:rsid w:val="00917628"/>
    <w:rsid w:val="009379F2"/>
    <w:rsid w:val="00956F3F"/>
    <w:rsid w:val="009703CB"/>
    <w:rsid w:val="009D1EE9"/>
    <w:rsid w:val="009F1ED6"/>
    <w:rsid w:val="009F57E4"/>
    <w:rsid w:val="00A45808"/>
    <w:rsid w:val="00A62B14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EE07BE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E07BE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EE07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EE07BE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9A6AD87-5121-4DF9-AC6D-A63D7FCF950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2019-04-24T00:02:00Z</dcterms:created>
  <dcterms:modified xsi:type="dcterms:W3CDTF">2019-04-24T00:02:00Z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