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FB689B" w:rsidR="000E2F75">
        <w:trPr>
          <w:trHeight w:val="993"/>
        </w:trPr>
        <w:tc>
          <w:tcPr>
            <w:tcW w:type="dxa" w:w="10348"/>
            <w:gridSpan w:val="3"/>
            <w:hideMark/>
          </w:tcPr>
          <w:p w:rsidRDefault="000E2F75" w:rsidP="00FB689B" w:rsidR="000E2F75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4FB6AFD" wp14:anchorId="5E718B57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F4C29EA" wp14:anchorId="7C443257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FB689B" w:rsidR="000E2F75" w:rsidRPr="00057607">
        <w:trPr>
          <w:trHeight w:val="1871"/>
        </w:trPr>
        <w:tc>
          <w:tcPr>
            <w:tcW w:type="dxa" w:w="10348"/>
            <w:gridSpan w:val="3"/>
          </w:tcPr>
          <w:p w:rsidRDefault="000E2F75" w:rsidP="00FB689B" w:rsidR="000E2F75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0E2F75" w:rsidP="00FB689B" w:rsidR="000E2F75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0E2F75" w:rsidP="00FB689B" w:rsidR="000E2F75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0E2F75" w:rsidP="00FB689B" w:rsidR="000E2F75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0E2F75" w:rsidP="00FB689B" w:rsidR="000E2F75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0E2F75" w:rsidP="00FB689B" w:rsidR="000E2F75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0E2F75" w:rsidP="00FB689B" w:rsidR="000E2F75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FB689B" w:rsidR="000E2F75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47F10" w:rsidP="00FB689B" w:rsidR="000E2F7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B6D2047B0EAA47EFAD953C316BB14EB0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06.08.2020</w:t>
                </w:r>
              </w:sdtContent>
            </w:sdt>
          </w:p>
        </w:tc>
        <w:tc>
          <w:tcPr>
            <w:tcW w:type="dxa" w:w="3449"/>
          </w:tcPr>
          <w:p w:rsidRDefault="000E2F75" w:rsidP="00FB689B" w:rsidR="000E2F75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0E2F75" w:rsidP="00FB689B" w:rsidR="000E2F75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84A2C661C15C47678BC998693B46A8B6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189-нд</w:t>
                </w:r>
              </w:sdtContent>
            </w:sdt>
          </w:p>
        </w:tc>
      </w:tr>
      <w:tr w:rsidTr="00FB689B" w:rsidR="000E2F75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0E2F75" w:rsidP="00FB689B" w:rsidR="000E2F75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E2F75" w:rsidP="00FB689B" w:rsidR="000E2F7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0E2F75" w:rsidP="00FB689B" w:rsidR="000E2F75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0E2F75" w:rsidP="000E2F75" w:rsidR="000E2F75">
      <w:pPr>
        <w:rPr>
          <w:lang w:val="en-US"/>
        </w:rPr>
      </w:pPr>
    </w:p>
    <w:p w:rsidRDefault="000E2F75" w:rsidP="000E2F75" w:rsidR="000E2F7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E2F75" w:rsidP="000E2F75" w:rsidR="000E2F75" w:rsidRPr="00294642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0E2F75" w:rsidP="000E2F75" w:rsidR="000E2F75">
      <w:pPr>
        <w:tabs>
          <w:tab w:pos="426" w:val="left"/>
        </w:tabs>
        <w:spacing w:lineRule="auto" w:line="240" w:after="0"/>
        <w:ind w:firstLine="425"/>
        <w:contextualSpacing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452306">
        <w:rPr>
          <w:rFonts w:cs="Times New Roman" w:hAnsi="Times New Roman" w:ascii="Times New Roman"/>
          <w:sz w:val="28"/>
          <w:szCs w:val="28"/>
        </w:rPr>
        <w:t>п</w:t>
      </w:r>
      <w:r>
        <w:rPr>
          <w:rFonts w:cs="Times New Roman" w:hAnsi="Times New Roman" w:ascii="Times New Roman"/>
          <w:sz w:val="28"/>
          <w:szCs w:val="28"/>
        </w:rPr>
        <w:t xml:space="preserve">о решению </w:t>
      </w:r>
      <w:proofErr w:type="gramStart"/>
      <w:r>
        <w:rPr>
          <w:rFonts w:cs="Times New Roman" w:hAnsi="Times New Roman" w:ascii="Times New Roman"/>
          <w:sz w:val="28"/>
          <w:szCs w:val="28"/>
        </w:rPr>
        <w:t>учредителя деятельности средства массовой информации периодического печатного издания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газеты «Рабочая жизнь» регистрационный номер ПИ № ФС 16 - 198 от 21.03.</w:t>
      </w:r>
      <w:r w:rsidR="00ED1CB9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06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E2F75" w:rsidP="000E2F75" w:rsidR="000E2F75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426" w:left="0"/>
        <w:jc w:val="both"/>
        <w:rPr>
          <w:rFonts w:cs="Times New Roman" w:hAnsi="Times New Roman" w:ascii="Times New Roman"/>
          <w:sz w:val="28"/>
          <w:szCs w:val="28"/>
        </w:rPr>
      </w:pPr>
      <w:r w:rsidRPr="00294642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Pr="00294642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Pr="00294642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Pr="00294642">
        <w:rPr>
          <w:rFonts w:cs="Times New Roman" w:hAnsi="Times New Roman" w:ascii="Times New Roman"/>
          <w:color w:val="auto"/>
          <w:sz w:val="28"/>
          <w:szCs w:val="28"/>
        </w:rPr>
        <w:t>на 2020 год,</w:t>
      </w:r>
      <w:r w:rsidRPr="00294642">
        <w:rPr>
          <w:rFonts w:cs="Times New Roman" w:hAnsi="Times New Roman" w:ascii="Times New Roman"/>
          <w:sz w:val="28"/>
          <w:szCs w:val="28"/>
        </w:rPr>
        <w:t xml:space="preserve"> </w:t>
      </w:r>
      <w:r w:rsidRPr="00294642"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 446, </w:t>
      </w:r>
      <w:r w:rsidRPr="00294642"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газеты «Рабочая жизнь», запланированное на период с </w:t>
      </w:r>
      <w:r>
        <w:rPr>
          <w:rFonts w:cs="Times New Roman" w:hAnsi="Times New Roman" w:ascii="Times New Roman"/>
          <w:sz w:val="28"/>
          <w:szCs w:val="28"/>
        </w:rPr>
        <w:t>11.08</w:t>
      </w:r>
      <w:r w:rsidRPr="00294642">
        <w:rPr>
          <w:rFonts w:cs="Times New Roman" w:hAnsi="Times New Roman" w:ascii="Times New Roman"/>
          <w:sz w:val="28"/>
          <w:szCs w:val="28"/>
        </w:rPr>
        <w:t xml:space="preserve">.2020 по </w:t>
      </w:r>
      <w:r>
        <w:rPr>
          <w:rFonts w:cs="Times New Roman" w:hAnsi="Times New Roman" w:ascii="Times New Roman"/>
          <w:sz w:val="28"/>
          <w:szCs w:val="28"/>
        </w:rPr>
        <w:t>13.08.</w:t>
      </w:r>
      <w:r w:rsidRPr="00294642">
        <w:rPr>
          <w:rFonts w:cs="Times New Roman" w:hAnsi="Times New Roman" w:ascii="Times New Roman"/>
          <w:sz w:val="28"/>
          <w:szCs w:val="28"/>
        </w:rPr>
        <w:t xml:space="preserve">2020. </w:t>
      </w:r>
    </w:p>
    <w:p w:rsidRDefault="000E2F75" w:rsidP="000E2F75" w:rsidR="000E2F75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426" w:left="0"/>
        <w:jc w:val="both"/>
        <w:rPr>
          <w:rFonts w:cs="Times New Roman" w:hAnsi="Times New Roman" w:ascii="Times New Roman"/>
          <w:sz w:val="28"/>
          <w:szCs w:val="28"/>
        </w:rPr>
      </w:pPr>
      <w:r w:rsidRPr="00294642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</w:t>
      </w:r>
      <w:r w:rsidR="000560FE">
        <w:rPr>
          <w:rFonts w:cs="Times New Roman" w:hAnsi="Times New Roman" w:ascii="Times New Roman"/>
          <w:sz w:val="28"/>
          <w:szCs w:val="28"/>
        </w:rPr>
        <w:t>плана</w:t>
      </w:r>
      <w:r w:rsidRPr="00294642"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</w:t>
      </w:r>
      <w:r w:rsidR="000560FE">
        <w:rPr>
          <w:rFonts w:cs="Times New Roman" w:hAnsi="Times New Roman" w:ascii="Times New Roman"/>
          <w:sz w:val="28"/>
          <w:szCs w:val="28"/>
        </w:rPr>
        <w:t>ого</w:t>
      </w:r>
      <w:r w:rsidRPr="00294642">
        <w:rPr>
          <w:rFonts w:cs="Times New Roman" w:hAnsi="Times New Roman" w:ascii="Times New Roman"/>
          <w:sz w:val="28"/>
          <w:szCs w:val="28"/>
        </w:rPr>
        <w:t xml:space="preserve"> на </w:t>
      </w:r>
      <w:proofErr w:type="gramStart"/>
      <w:r w:rsidRPr="00294642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294642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0E2F75" w:rsidP="000E2F75" w:rsidR="000E2F75" w:rsidRPr="00294642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426" w:left="0"/>
        <w:jc w:val="both"/>
        <w:rPr>
          <w:rFonts w:cs="Times New Roman" w:hAnsi="Times New Roman" w:ascii="Times New Roman"/>
          <w:sz w:val="28"/>
          <w:szCs w:val="28"/>
        </w:rPr>
      </w:pPr>
      <w:r w:rsidRPr="00294642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 w:rsidR="000560FE"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294642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0E2F75" w:rsidP="000E2F75" w:rsidR="000E2F7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E2F75" w:rsidP="000E2F75" w:rsidR="000E2F75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FB689B" w:rsidR="000E2F75">
        <w:tc>
          <w:tcPr>
            <w:tcW w:type="dxa" w:w="5139"/>
          </w:tcPr>
          <w:p w:rsidRDefault="000E2F75" w:rsidP="00FB689B" w:rsidR="000E2F75" w:rsidRPr="0029464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0E2F75" w:rsidP="00FB689B" w:rsidR="000E2F7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0E2F75" w:rsidR="00722EFD" w:rsidRPr="000E2F75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sectPr w:rsidSect="00722EFD" w:rsidR="00722EFD" w:rsidRPr="000E2F75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47F10" w:rsidP="00AE17C7" w:rsidR="00E47F10">
      <w:pPr>
        <w:spacing w:lineRule="auto" w:line="240" w:after="0"/>
      </w:pPr>
      <w:r>
        <w:separator/>
      </w:r>
    </w:p>
  </w:endnote>
  <w:endnote w:id="0" w:type="continuationSeparator">
    <w:p w:rsidRDefault="00E47F10" w:rsidP="00AE17C7" w:rsidR="00E47F1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Мирошникова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Ангелина Олеговна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E2F75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47F10" w:rsidP="00AE17C7" w:rsidR="00E47F10">
      <w:pPr>
        <w:spacing w:lineRule="auto" w:line="240" w:after="0"/>
      </w:pPr>
      <w:r>
        <w:separator/>
      </w:r>
    </w:p>
  </w:footnote>
  <w:footnote w:id="0" w:type="continuationSeparator">
    <w:p w:rsidRDefault="00E47F10" w:rsidP="00AE17C7" w:rsidR="00E47F1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E2F7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64276EA"/>
    <w:multiLevelType w:val="hybridMultilevel"/>
    <w:tmpl w:val="9064CA5E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560FE"/>
    <w:rsid w:val="00061167"/>
    <w:rsid w:val="000740F3"/>
    <w:rsid w:val="000C1CE0"/>
    <w:rsid w:val="000E2F75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2578C"/>
    <w:rsid w:val="00242F96"/>
    <w:rsid w:val="00251824"/>
    <w:rsid w:val="0025275C"/>
    <w:rsid w:val="00272472"/>
    <w:rsid w:val="002733E7"/>
    <w:rsid w:val="0029132F"/>
    <w:rsid w:val="002A2C8B"/>
    <w:rsid w:val="002F32DC"/>
    <w:rsid w:val="003A2B49"/>
    <w:rsid w:val="0040183A"/>
    <w:rsid w:val="00402939"/>
    <w:rsid w:val="00452306"/>
    <w:rsid w:val="0049523F"/>
    <w:rsid w:val="004E10FE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00E5"/>
    <w:rsid w:val="00791F4B"/>
    <w:rsid w:val="007B54EC"/>
    <w:rsid w:val="007B633D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046E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47F10"/>
    <w:rsid w:val="00E906FF"/>
    <w:rsid w:val="00EB3B62"/>
    <w:rsid w:val="00EC145A"/>
    <w:rsid w:val="00ED1CB9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B6D2047B0EAA47EFAD953C316BB14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6D7CE-D2EC-4187-8935-0C2F149A8CD9}"/>
      </w:docPartPr>
      <w:docPartBody>
        <w:p w:rsidRDefault="002A015C" w:rsidP="002A015C" w:rsidR="000549BA">
          <w:pPr>
            <w:pStyle w:val="B6D2047B0EAA47EFAD953C316BB14EB0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4A2C661C15C47678BC998693B46A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3F94E-5840-4F09-8078-F56847DD7BEC}"/>
      </w:docPartPr>
      <w:docPartBody>
        <w:p w:rsidRDefault="002A015C" w:rsidP="002A015C" w:rsidR="000549BA">
          <w:pPr>
            <w:pStyle w:val="84A2C661C15C47678BC998693B46A8B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49BA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A015C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53322"/>
    <w:rsid w:val="004751DB"/>
    <w:rsid w:val="00475A69"/>
    <w:rsid w:val="004D6D8C"/>
    <w:rsid w:val="004F3EA7"/>
    <w:rsid w:val="0050760A"/>
    <w:rsid w:val="00522128"/>
    <w:rsid w:val="005337EE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238B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91948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1471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A015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A01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A01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6D2047B0EAA47EFAD953C316BB14EB0" w:type="paragraph">
    <w:name w:val="B6D2047B0EAA47EFAD953C316BB14EB0"/>
    <w:rsid w:val="002A015C"/>
  </w:style>
  <w:style w:customStyle="true" w:styleId="84A2C661C15C47678BC998693B46A8B6" w:type="paragraph">
    <w:name w:val="84A2C661C15C47678BC998693B46A8B6"/>
    <w:rsid w:val="002A015C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A015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2A01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2A01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6D2047B0EAA47EFAD953C316BB14EB0" w:type="paragraph">
    <w:name w:val="B6D2047B0EAA47EFAD953C316BB14EB0"/>
    <w:rsid w:val="002A015C"/>
  </w:style>
  <w:style w:customStyle="1" w:styleId="84A2C661C15C47678BC998693B46A8B6" w:type="paragraph">
    <w:name w:val="84A2C661C15C47678BC998693B46A8B6"/>
    <w:rsid w:val="002A015C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FC34882-AB71-4EE4-B569-B2BCF74D31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233</properties:Words>
  <properties:Characters>1329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1559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2020-08-06T07:45:00Z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2020-08-06T07:45:00Z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