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B37CA9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7F2328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48684C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26.11.2020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222-нд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195F3C" w:rsidRDefault="00D44E49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617E" w:rsidRDefault="001D617E" w:rsidP="001D617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EEE" w:rsidRDefault="00786EEE" w:rsidP="001D617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17E" w:rsidRPr="003A2B49" w:rsidRDefault="001D617E" w:rsidP="001D617E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1D617E" w:rsidRDefault="001D617E" w:rsidP="001D617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EEE" w:rsidRDefault="00786EEE" w:rsidP="001D617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17E" w:rsidRDefault="001D617E" w:rsidP="001D617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по решению учредителя</w:t>
      </w:r>
      <w:r w:rsidRPr="00742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средства массовой информации телепрограммы «Детское телевидение Иланского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302F0">
        <w:rPr>
          <w:rFonts w:ascii="Times New Roman" w:hAnsi="Times New Roman" w:cs="Times New Roman"/>
          <w:sz w:val="28"/>
          <w:szCs w:val="28"/>
        </w:rPr>
        <w:t>реестровая запись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3CB">
        <w:rPr>
          <w:rFonts w:ascii="Times New Roman" w:hAnsi="Times New Roman" w:cs="Times New Roman"/>
          <w:sz w:val="28"/>
          <w:szCs w:val="28"/>
        </w:rPr>
        <w:t xml:space="preserve">от 12.10.2018 </w:t>
      </w:r>
      <w:r>
        <w:rPr>
          <w:rFonts w:ascii="Times New Roman" w:hAnsi="Times New Roman" w:cs="Times New Roman"/>
          <w:sz w:val="28"/>
          <w:szCs w:val="28"/>
        </w:rPr>
        <w:t>сери</w:t>
      </w:r>
      <w:r w:rsidR="005103C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Эл № ТУ 24 - 01104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1D617E" w:rsidRPr="0089656C" w:rsidRDefault="001D617E" w:rsidP="001D617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Исключить из раздела 3.2.1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Плана деятельности Енисейского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>
        <w:rPr>
          <w:rFonts w:ascii="Times New Roman" w:hAnsi="Times New Roman" w:cs="Times New Roman"/>
          <w:color w:val="auto"/>
          <w:sz w:val="28"/>
          <w:szCs w:val="28"/>
        </w:rPr>
        <w:t>на 2020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Pr="003E3C8B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>8.11.2019</w:t>
      </w:r>
      <w:r w:rsidRPr="003E3C8B">
        <w:rPr>
          <w:rFonts w:ascii="Times New Roman" w:hAnsi="Times New Roman" w:cs="Times New Roman"/>
          <w:color w:val="auto"/>
          <w:sz w:val="28"/>
          <w:szCs w:val="28"/>
        </w:rPr>
        <w:t xml:space="preserve"> № 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46, </w:t>
      </w:r>
      <w:r>
        <w:rPr>
          <w:rFonts w:ascii="Times New Roman" w:hAnsi="Times New Roman" w:cs="Times New Roman"/>
          <w:sz w:val="28"/>
          <w:szCs w:val="28"/>
        </w:rPr>
        <w:t>плановое мероприятие систематического наблюдения в отношении средства массовой информации телепрограммы «Детское телевидение Иланского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запланированное на период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07.12.2020 по 09.12.2020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1D617E" w:rsidRPr="00154724" w:rsidRDefault="001D617E" w:rsidP="001D617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Отделу организационной, правовой работы и кадров в течение 3-х дней внести необходимые изменения в соответствующие разделы Плана деятельности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размещенного на Интернет странице Управления официального сайта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1D617E" w:rsidRDefault="001D617E" w:rsidP="001D617E">
      <w:pPr>
        <w:widowControl w:val="0"/>
        <w:tabs>
          <w:tab w:val="left" w:pos="90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eastAsia="Times New Roman CYR" w:hAnsi="Times New Roman" w:cs="Times New Roman"/>
          <w:sz w:val="28"/>
          <w:szCs w:val="28"/>
        </w:rPr>
        <w:t>п</w:t>
      </w:r>
      <w:r w:rsidRPr="00402130">
        <w:rPr>
          <w:rFonts w:ascii="Times New Roman" w:eastAsia="Times New Roman CYR" w:hAnsi="Times New Roman" w:cs="Times New Roman"/>
          <w:sz w:val="28"/>
          <w:szCs w:val="28"/>
        </w:rPr>
        <w:t>риказа оставляю за собой.</w:t>
      </w:r>
    </w:p>
    <w:p w:rsidR="001D617E" w:rsidRPr="00B21453" w:rsidRDefault="001D617E" w:rsidP="001D617E">
      <w:pPr>
        <w:widowControl w:val="0"/>
        <w:tabs>
          <w:tab w:val="left" w:pos="90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17E" w:rsidRDefault="001D617E" w:rsidP="001D617E">
      <w:pPr>
        <w:widowControl w:val="0"/>
        <w:tabs>
          <w:tab w:val="left" w:pos="9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1D617E" w:rsidTr="00735B9B">
        <w:tc>
          <w:tcPr>
            <w:tcW w:w="5139" w:type="dxa"/>
          </w:tcPr>
          <w:p w:rsidR="001D617E" w:rsidRPr="00290F68" w:rsidRDefault="001D617E" w:rsidP="001D617E">
            <w:pPr>
              <w:widowControl w:val="0"/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1D617E" w:rsidRDefault="001D617E" w:rsidP="001D617E">
            <w:pPr>
              <w:widowControl w:val="0"/>
              <w:tabs>
                <w:tab w:val="left" w:pos="90"/>
                <w:tab w:val="left" w:pos="426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1D617E" w:rsidRDefault="001D617E" w:rsidP="001D617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58"/>
      </w:tblGrid>
      <w:tr w:rsidR="00372F8F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372F8F" w:rsidRDefault="007F2328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 w:rsidR="00AA2AC0"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372F8F" w:rsidRDefault="00AA2AC0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372F8F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372F8F" w:rsidRDefault="00AA2AC0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372F8F" w:rsidTr="008041F4">
        <w:trPr>
          <w:cantSplit/>
          <w:jc w:val="center"/>
        </w:trPr>
        <w:tc>
          <w:tcPr>
            <w:tcW w:w="988" w:type="dxa"/>
          </w:tcPr>
          <w:p w:rsidR="00372F8F" w:rsidRDefault="00AA2AC0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372F8F" w:rsidRDefault="007F2328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 w:rsidR="00AA2AC0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R="00372F8F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372F8F" w:rsidRDefault="00AA2AC0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372F8F" w:rsidRDefault="007F2328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 w:rsidR="00AA2AC0"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372F8F" w:rsidTr="008041F4">
        <w:trPr>
          <w:cantSplit/>
          <w:jc w:val="center"/>
        </w:trPr>
        <w:tc>
          <w:tcPr>
            <w:tcW w:w="988" w:type="dxa"/>
          </w:tcPr>
          <w:p w:rsidR="00372F8F" w:rsidRDefault="00AA2AC0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372F8F" w:rsidRDefault="007F2328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 w:rsidR="00AA2AC0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21.04.2020 по 21.04.2021</w:t>
                </w:r>
              </w:sdtContent>
            </w:sdt>
          </w:p>
        </w:tc>
      </w:tr>
    </w:tbl>
    <w:p w:rsidR="00AA2AC0" w:rsidRDefault="00AA2AC0"/>
    <w:sectPr w:rsidR="00AA2AC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AC0" w:rsidRDefault="00AA2AC0" w:rsidP="00AE17C7">
      <w:pPr>
        <w:spacing w:after="0" w:line="240" w:lineRule="auto"/>
      </w:pPr>
      <w:r>
        <w:separator/>
      </w:r>
    </w:p>
  </w:endnote>
  <w:endnote w:type="continuationSeparator" w:id="0">
    <w:p w:rsidR="00AA2AC0" w:rsidRDefault="00AA2AC0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Вергейчик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Галина Сергеевна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1D617E">
          <w:rPr>
            <w:rFonts w:ascii="Times New Roman" w:eastAsia="Times New Roman" w:hAnsi="Times New Roman" w:cs="Times New Roman"/>
            <w:color w:val="auto"/>
            <w:lang w:eastAsia="ru-RU"/>
          </w:rPr>
          <w:t>Главный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786EEE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 w:rsidR="001D617E">
          <w:rPr>
            <w:rFonts w:ascii="Times New Roman" w:eastAsia="Times New Roman" w:hAnsi="Times New Roman" w:cs="Times New Roman"/>
            <w:color w:val="auto"/>
            <w:lang w:eastAsia="ru-RU"/>
          </w:rPr>
          <w:t>(391) 2347194 доб. 272</w:t>
        </w:r>
      </w:sdtContent>
    </w:sdt>
    <w:r w:rsidR="00786EEE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="00786EEE" w:rsidRPr="000071CA">
      <w:rPr>
        <w:rFonts w:ascii="Times New Roman" w:eastAsia="Times New Roman" w:hAnsi="Times New Roman" w:cs="Times New Roman"/>
        <w:color w:val="auto"/>
        <w:lang w:eastAsia="ru-RU"/>
      </w:rPr>
      <w:t>rsockanc24@rkn.gov.ru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AC0" w:rsidRDefault="00AA2AC0" w:rsidP="00AE17C7">
      <w:pPr>
        <w:spacing w:after="0" w:line="240" w:lineRule="auto"/>
      </w:pPr>
      <w:r>
        <w:separator/>
      </w:r>
    </w:p>
  </w:footnote>
  <w:footnote w:type="continuationSeparator" w:id="0">
    <w:p w:rsidR="00AA2AC0" w:rsidRDefault="00AA2AC0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372F8F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232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95F3C"/>
    <w:rsid w:val="001A4E58"/>
    <w:rsid w:val="001C2532"/>
    <w:rsid w:val="001D1155"/>
    <w:rsid w:val="001D5F27"/>
    <w:rsid w:val="001D617E"/>
    <w:rsid w:val="001F17AC"/>
    <w:rsid w:val="002235D4"/>
    <w:rsid w:val="00242F96"/>
    <w:rsid w:val="00251824"/>
    <w:rsid w:val="00272472"/>
    <w:rsid w:val="002733E7"/>
    <w:rsid w:val="002A2C8B"/>
    <w:rsid w:val="002F32DC"/>
    <w:rsid w:val="003059C7"/>
    <w:rsid w:val="00372F8F"/>
    <w:rsid w:val="003A2B49"/>
    <w:rsid w:val="0040183A"/>
    <w:rsid w:val="00402939"/>
    <w:rsid w:val="004515C0"/>
    <w:rsid w:val="0048684C"/>
    <w:rsid w:val="0049523F"/>
    <w:rsid w:val="004E0C84"/>
    <w:rsid w:val="0050001D"/>
    <w:rsid w:val="00504A73"/>
    <w:rsid w:val="005103CB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86EEE"/>
    <w:rsid w:val="00791F4B"/>
    <w:rsid w:val="007B54EC"/>
    <w:rsid w:val="007B7922"/>
    <w:rsid w:val="007C06C3"/>
    <w:rsid w:val="007D091E"/>
    <w:rsid w:val="007D3D40"/>
    <w:rsid w:val="007F2328"/>
    <w:rsid w:val="00826F87"/>
    <w:rsid w:val="008F1B29"/>
    <w:rsid w:val="009302F0"/>
    <w:rsid w:val="00957258"/>
    <w:rsid w:val="009B62A6"/>
    <w:rsid w:val="009D7281"/>
    <w:rsid w:val="009E6372"/>
    <w:rsid w:val="00A51CE2"/>
    <w:rsid w:val="00A94D6A"/>
    <w:rsid w:val="00AA2AC0"/>
    <w:rsid w:val="00AD4C68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4E49"/>
    <w:rsid w:val="00D47C8B"/>
    <w:rsid w:val="00D939D7"/>
    <w:rsid w:val="00DF46E3"/>
    <w:rsid w:val="00E40538"/>
    <w:rsid w:val="00E906FF"/>
    <w:rsid w:val="00EB3B62"/>
    <w:rsid w:val="00EC307D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E6230D" w:rsidP="00E6230D">
          <w:pPr>
            <w:pStyle w:val="228D2E709AF042A7961EE03A0FF3FCBA21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E6230D" w:rsidP="00E6230D">
          <w:pPr>
            <w:pStyle w:val="61AE855B5C224E73AFC1FC2B9B56F8E821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2942"/>
    <w:rsid w:val="00023993"/>
    <w:rsid w:val="000247B6"/>
    <w:rsid w:val="00026922"/>
    <w:rsid w:val="00056B3E"/>
    <w:rsid w:val="000A6E6B"/>
    <w:rsid w:val="000B537B"/>
    <w:rsid w:val="00105888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1E96"/>
    <w:rsid w:val="006435C8"/>
    <w:rsid w:val="00656909"/>
    <w:rsid w:val="00657405"/>
    <w:rsid w:val="00671348"/>
    <w:rsid w:val="006E79F7"/>
    <w:rsid w:val="007358D7"/>
    <w:rsid w:val="00776A33"/>
    <w:rsid w:val="00780BF5"/>
    <w:rsid w:val="007A6EAC"/>
    <w:rsid w:val="0084390B"/>
    <w:rsid w:val="00861914"/>
    <w:rsid w:val="00871F60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A2883"/>
    <w:rsid w:val="00DB13B6"/>
    <w:rsid w:val="00DE1C94"/>
    <w:rsid w:val="00E41B66"/>
    <w:rsid w:val="00E54076"/>
    <w:rsid w:val="00E6230D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230D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228D2E709AF042A7961EE03A0FF3FCBA21">
    <w:name w:val="228D2E709AF042A7961EE03A0FF3FCBA21"/>
    <w:rsid w:val="00E623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E6230D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5D0F319-456F-4C38-AB86-9DB1C3E86CCD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2020-12-01T06:19:00Z</dcterms:created>
  <dcterms:modified xsi:type="dcterms:W3CDTF">2020-12-01T06:19:00Z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