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757BDB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FD7E68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07.04.2020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64-нд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3B30B8" w:rsidRDefault="00FD7E68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232EE5" w:rsidRPr="003A2B49" w:rsidRDefault="00232EE5" w:rsidP="00232EE5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232EE5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02.04.2020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F1E6A">
        <w:rPr>
          <w:rFonts w:ascii="Times New Roman" w:hAnsi="Times New Roman" w:cs="Times New Roman"/>
          <w:sz w:val="28"/>
          <w:szCs w:val="28"/>
        </w:rPr>
        <w:t xml:space="preserve">№ 239 «О мерах по обеспечению санитарно-эпидемиологического благополучия населения в связи с распространением </w:t>
      </w:r>
      <w:proofErr w:type="spellStart"/>
      <w:r w:rsidRPr="00DF1E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F1E6A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>
        <w:rPr>
          <w:rFonts w:ascii="Times New Roman" w:hAnsi="Times New Roman" w:cs="Times New Roman"/>
          <w:sz w:val="28"/>
          <w:szCs w:val="28"/>
        </w:rPr>
        <w:t xml:space="preserve">, а также в соответствии с письмом Роскомнадзора </w:t>
      </w:r>
      <w:r w:rsidRPr="00DF1E6A">
        <w:rPr>
          <w:rFonts w:ascii="Times New Roman" w:hAnsi="Times New Roman" w:cs="Times New Roman"/>
          <w:sz w:val="28"/>
          <w:szCs w:val="28"/>
        </w:rPr>
        <w:t>№ 04СВ-18645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DF1E6A">
        <w:rPr>
          <w:rFonts w:ascii="Times New Roman" w:hAnsi="Times New Roman" w:cs="Times New Roman"/>
          <w:sz w:val="28"/>
          <w:szCs w:val="28"/>
        </w:rPr>
        <w:t xml:space="preserve"> 03.04.2020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="00B21453" w:rsidRPr="00B21453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232EE5" w:rsidRPr="00B013F0" w:rsidRDefault="00B21453" w:rsidP="00232EE5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232EE5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232EE5" w:rsidRPr="00DF1E6A">
        <w:rPr>
          <w:rFonts w:ascii="Times New Roman" w:hAnsi="Times New Roman" w:cs="Times New Roman"/>
          <w:sz w:val="28"/>
          <w:szCs w:val="28"/>
        </w:rPr>
        <w:t>из раздела 3.2.</w:t>
      </w:r>
      <w:r w:rsidR="00232EE5">
        <w:rPr>
          <w:rFonts w:ascii="Times New Roman" w:hAnsi="Times New Roman" w:cs="Times New Roman"/>
          <w:sz w:val="28"/>
          <w:szCs w:val="28"/>
        </w:rPr>
        <w:t>1 Плана деятельности</w:t>
      </w:r>
      <w:r w:rsidR="00232EE5" w:rsidRPr="003A2B49">
        <w:rPr>
          <w:rFonts w:ascii="Times New Roman" w:hAnsi="Times New Roman" w:cs="Times New Roman"/>
          <w:sz w:val="28"/>
          <w:szCs w:val="28"/>
        </w:rPr>
        <w:t xml:space="preserve"> </w:t>
      </w:r>
      <w:r w:rsidR="00232EE5"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="00232EE5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 w:rsidR="00232EE5">
        <w:rPr>
          <w:rFonts w:ascii="Times New Roman" w:hAnsi="Times New Roman" w:cs="Times New Roman"/>
          <w:sz w:val="28"/>
          <w:szCs w:val="28"/>
        </w:rPr>
        <w:t>2020</w:t>
      </w:r>
      <w:r w:rsidR="00232EE5"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 w:rsidR="00232EE5" w:rsidRPr="00DF1E6A"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="00232EE5">
        <w:rPr>
          <w:rFonts w:ascii="Times New Roman" w:hAnsi="Times New Roman" w:cs="Times New Roman"/>
          <w:sz w:val="28"/>
          <w:szCs w:val="28"/>
        </w:rPr>
        <w:t>18.11.2019 № 446,</w:t>
      </w:r>
      <w:r w:rsidR="00232EE5" w:rsidRPr="00DF1E6A">
        <w:t xml:space="preserve"> </w:t>
      </w:r>
      <w:r w:rsidR="00232EE5"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="00232EE5" w:rsidRPr="00DF1E6A">
        <w:rPr>
          <w:rFonts w:ascii="Times New Roman" w:hAnsi="Times New Roman" w:cs="Times New Roman"/>
          <w:sz w:val="28"/>
          <w:szCs w:val="28"/>
        </w:rPr>
        <w:t>мероприят</w:t>
      </w:r>
      <w:r w:rsidR="00232EE5">
        <w:rPr>
          <w:rFonts w:ascii="Times New Roman" w:hAnsi="Times New Roman" w:cs="Times New Roman"/>
          <w:sz w:val="28"/>
          <w:szCs w:val="28"/>
        </w:rPr>
        <w:t xml:space="preserve">ие систематического наблюдения </w:t>
      </w:r>
      <w:r w:rsidR="00232EE5" w:rsidRPr="00DF1E6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32EE5">
        <w:rPr>
          <w:rFonts w:ascii="Times New Roman" w:hAnsi="Times New Roman" w:cs="Times New Roman"/>
          <w:sz w:val="28"/>
          <w:szCs w:val="28"/>
        </w:rPr>
        <w:t>газеты</w:t>
      </w:r>
      <w:r w:rsidR="00232EE5" w:rsidRPr="00DF1E6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32EE5">
        <w:rPr>
          <w:rFonts w:ascii="Times New Roman" w:hAnsi="Times New Roman" w:cs="Times New Roman"/>
          <w:sz w:val="28"/>
          <w:szCs w:val="28"/>
        </w:rPr>
        <w:t>ТуваЛэнд</w:t>
      </w:r>
      <w:proofErr w:type="spellEnd"/>
      <w:r w:rsidR="00232EE5" w:rsidRPr="00DF1E6A">
        <w:rPr>
          <w:rFonts w:ascii="Times New Roman" w:hAnsi="Times New Roman" w:cs="Times New Roman"/>
          <w:sz w:val="28"/>
          <w:szCs w:val="28"/>
        </w:rPr>
        <w:t xml:space="preserve">» (свидетельство о регистрации </w:t>
      </w:r>
      <w:r w:rsidR="00232EE5">
        <w:rPr>
          <w:rFonts w:ascii="Times New Roman" w:hAnsi="Times New Roman" w:cs="Times New Roman"/>
          <w:sz w:val="28"/>
          <w:szCs w:val="28"/>
        </w:rPr>
        <w:t xml:space="preserve">серии </w:t>
      </w:r>
      <w:r w:rsidR="00232EE5" w:rsidRPr="00232EE5">
        <w:rPr>
          <w:rFonts w:ascii="Times New Roman" w:hAnsi="Times New Roman" w:cs="Times New Roman"/>
          <w:sz w:val="28"/>
          <w:szCs w:val="28"/>
        </w:rPr>
        <w:t xml:space="preserve">ПИ № ТУ 24 </w:t>
      </w:r>
      <w:r w:rsidR="00232EE5">
        <w:rPr>
          <w:rFonts w:ascii="Times New Roman" w:hAnsi="Times New Roman" w:cs="Times New Roman"/>
          <w:sz w:val="28"/>
          <w:szCs w:val="28"/>
        </w:rPr>
        <w:t>–</w:t>
      </w:r>
      <w:r w:rsidR="00232EE5" w:rsidRPr="00232EE5">
        <w:rPr>
          <w:rFonts w:ascii="Times New Roman" w:hAnsi="Times New Roman" w:cs="Times New Roman"/>
          <w:sz w:val="28"/>
          <w:szCs w:val="28"/>
        </w:rPr>
        <w:t xml:space="preserve"> 01060</w:t>
      </w:r>
      <w:r w:rsidR="00232EE5">
        <w:rPr>
          <w:rFonts w:ascii="Times New Roman" w:hAnsi="Times New Roman" w:cs="Times New Roman"/>
          <w:sz w:val="28"/>
          <w:szCs w:val="28"/>
        </w:rPr>
        <w:t xml:space="preserve">                           от 10.08.2017</w:t>
      </w:r>
      <w:r w:rsidR="00232EE5" w:rsidRPr="00DF1E6A">
        <w:rPr>
          <w:rFonts w:ascii="Times New Roman" w:hAnsi="Times New Roman" w:cs="Times New Roman"/>
          <w:sz w:val="28"/>
          <w:szCs w:val="28"/>
        </w:rPr>
        <w:t>)</w:t>
      </w:r>
      <w:r w:rsidR="00232EE5">
        <w:rPr>
          <w:rFonts w:ascii="Times New Roman" w:hAnsi="Times New Roman" w:cs="Times New Roman"/>
          <w:sz w:val="28"/>
          <w:szCs w:val="28"/>
        </w:rPr>
        <w:t xml:space="preserve"> запланированное на период с 28.04.2020 по 30.04.2020</w:t>
      </w:r>
      <w:r w:rsidR="00232EE5" w:rsidRPr="003A2B49">
        <w:rPr>
          <w:rFonts w:ascii="Times New Roman" w:hAnsi="Times New Roman" w:cs="Times New Roman"/>
          <w:sz w:val="28"/>
          <w:szCs w:val="28"/>
        </w:rPr>
        <w:t>.</w:t>
      </w:r>
    </w:p>
    <w:p w:rsidR="00232EE5" w:rsidRPr="00154724" w:rsidRDefault="00232EE5" w:rsidP="00232EE5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размещенного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232EE5" w:rsidRDefault="00232EE5" w:rsidP="00232EE5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32EE5" w:rsidRPr="00B21453" w:rsidRDefault="00232EE5" w:rsidP="00232EE5">
      <w:pPr>
        <w:widowControl w:val="0"/>
        <w:tabs>
          <w:tab w:val="left" w:pos="9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EE5" w:rsidRPr="00D939D7" w:rsidRDefault="00232EE5" w:rsidP="00232EE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232EE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3B30B8" w:rsidRDefault="00232EE5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5140" w:type="dxa"/>
          </w:tcPr>
          <w:p w:rsidR="003B30B8" w:rsidRDefault="00FD7E68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E41DA0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E41DA0" w:rsidRDefault="00757BD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E41DA0" w:rsidRDefault="00757BDB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E41DA0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E41DA0" w:rsidRDefault="00757BDB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E41DA0" w:rsidTr="008041F4">
        <w:trPr>
          <w:cantSplit/>
          <w:jc w:val="center"/>
        </w:trPr>
        <w:tc>
          <w:tcPr>
            <w:tcW w:w="988" w:type="dxa"/>
          </w:tcPr>
          <w:p w:rsidR="00E41DA0" w:rsidRDefault="00757BD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E41DA0" w:rsidRDefault="00757BD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R="00E41DA0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E41DA0" w:rsidRDefault="00757BD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E41DA0" w:rsidRDefault="00757BD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E41DA0" w:rsidTr="008041F4">
        <w:trPr>
          <w:cantSplit/>
          <w:jc w:val="center"/>
        </w:trPr>
        <w:tc>
          <w:tcPr>
            <w:tcW w:w="988" w:type="dxa"/>
          </w:tcPr>
          <w:p w:rsidR="00E41DA0" w:rsidRDefault="00757BD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E41DA0" w:rsidRDefault="00757BD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22.04.2019 по 22.04.2020</w:t>
                </w:r>
              </w:sdtContent>
            </w:sdt>
          </w:p>
        </w:tc>
      </w:tr>
    </w:tbl>
    <w:p w:rsidR="00000000" w:rsidRDefault="00757BDB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68" w:rsidRDefault="00FD7E68" w:rsidP="00AE17C7">
      <w:pPr>
        <w:spacing w:after="0" w:line="240" w:lineRule="auto"/>
      </w:pPr>
      <w:r>
        <w:separator/>
      </w:r>
    </w:p>
  </w:endnote>
  <w:endnote w:type="continuationSeparator" w:id="0">
    <w:p w:rsidR="00FD7E68" w:rsidRDefault="00FD7E68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Севик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Аяна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Мергеновна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232EE5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(839422) 24486</w:t>
        </w:r>
      </w:sdtContent>
    </w:sdt>
    <w:r w:rsidR="00232EE5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proofErr w:type="spellStart"/>
    <w:r w:rsidR="00232EE5">
      <w:rPr>
        <w:rFonts w:ascii="Times New Roman" w:eastAsia="Times New Roman" w:hAnsi="Times New Roman" w:cs="Times New Roman"/>
        <w:color w:val="auto"/>
        <w:lang w:val="en-US" w:eastAsia="ru-RU"/>
      </w:rPr>
      <w:t>rsockanc</w:t>
    </w:r>
    <w:proofErr w:type="spellEnd"/>
    <w:r w:rsidR="00232EE5">
      <w:rPr>
        <w:rFonts w:ascii="Times New Roman" w:eastAsia="Times New Roman" w:hAnsi="Times New Roman" w:cs="Times New Roman"/>
        <w:color w:val="auto"/>
        <w:lang w:eastAsia="ru-RU"/>
      </w:rPr>
      <w:t>17</w:t>
    </w:r>
    <w:r w:rsidR="00232EE5" w:rsidRPr="00336192">
      <w:rPr>
        <w:rFonts w:ascii="Times New Roman" w:eastAsia="Times New Roman" w:hAnsi="Times New Roman" w:cs="Times New Roman"/>
        <w:color w:val="auto"/>
        <w:lang w:eastAsia="ru-RU"/>
      </w:rPr>
      <w:t>@</w:t>
    </w:r>
    <w:proofErr w:type="spellStart"/>
    <w:r w:rsidR="00232EE5">
      <w:rPr>
        <w:rFonts w:ascii="Times New Roman" w:eastAsia="Times New Roman" w:hAnsi="Times New Roman" w:cs="Times New Roman"/>
        <w:color w:val="auto"/>
        <w:lang w:val="en-US" w:eastAsia="ru-RU"/>
      </w:rPr>
      <w:t>rkn</w:t>
    </w:r>
    <w:proofErr w:type="spellEnd"/>
    <w:r w:rsidR="00232EE5" w:rsidRPr="00336192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232EE5">
      <w:rPr>
        <w:rFonts w:ascii="Times New Roman" w:eastAsia="Times New Roman" w:hAnsi="Times New Roman" w:cs="Times New Roman"/>
        <w:color w:val="auto"/>
        <w:lang w:val="en-US" w:eastAsia="ru-RU"/>
      </w:rPr>
      <w:t>gov</w:t>
    </w:r>
    <w:proofErr w:type="spellEnd"/>
    <w:r w:rsidR="00232EE5" w:rsidRPr="00336192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232EE5">
      <w:rPr>
        <w:rFonts w:ascii="Times New Roman" w:eastAsia="Times New Roman" w:hAnsi="Times New Roman" w:cs="Times New Roman"/>
        <w:color w:val="auto"/>
        <w:lang w:val="en-US" w:eastAsia="ru-RU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68" w:rsidRDefault="00FD7E68" w:rsidP="00AE17C7">
      <w:pPr>
        <w:spacing w:after="0" w:line="240" w:lineRule="auto"/>
      </w:pPr>
      <w:r>
        <w:separator/>
      </w:r>
    </w:p>
  </w:footnote>
  <w:footnote w:type="continuationSeparator" w:id="0">
    <w:p w:rsidR="00FD7E68" w:rsidRDefault="00FD7E68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7BD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32EE5"/>
    <w:rsid w:val="00242F96"/>
    <w:rsid w:val="00251824"/>
    <w:rsid w:val="00272472"/>
    <w:rsid w:val="002733E7"/>
    <w:rsid w:val="002A2C8B"/>
    <w:rsid w:val="002F32DC"/>
    <w:rsid w:val="003A2B49"/>
    <w:rsid w:val="003B30B8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57BDB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41DA0"/>
    <w:rsid w:val="00E906FF"/>
    <w:rsid w:val="00EB3B62"/>
    <w:rsid w:val="00EE5457"/>
    <w:rsid w:val="00F3092A"/>
    <w:rsid w:val="00F47FCE"/>
    <w:rsid w:val="00FB7BF7"/>
    <w:rsid w:val="00FC22BC"/>
    <w:rsid w:val="00FD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F706F5" w:rsidP="00F706F5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F706F5" w:rsidP="00F706F5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61D41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06F5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06F5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F706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F706F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06F5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F706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F706F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EF3F7ED-9C9D-4394-B949-56CC074181C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2020-04-13T07:38:00Z</dcterms:created>
  <dcterms:modified xsi:type="dcterms:W3CDTF">2020-04-13T07:38:00Z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