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C7580C" w:rsidRDefault="008E2784" w:rsidP="008E2784">
      <w:pPr>
        <w:spacing w:line="253" w:lineRule="atLeast"/>
        <w:jc w:val="center"/>
        <w:rPr>
          <w:rFonts w:ascii="Times New Roman" w:eastAsia="Times New Roman" w:hAnsi="Times New Roman" w:cs="Times New Roman"/>
          <w:b/>
          <w:sz w:val="28"/>
          <w:szCs w:val="28"/>
          <w:lang w:eastAsia="ru-RU"/>
        </w:rPr>
      </w:pPr>
      <w:r w:rsidRPr="00226BC8">
        <w:rPr>
          <w:rFonts w:ascii="Times New Roman" w:eastAsia="Times New Roman" w:hAnsi="Times New Roman" w:cs="Times New Roman"/>
          <w:b/>
          <w:bCs/>
          <w:sz w:val="28"/>
          <w:szCs w:val="28"/>
          <w:lang w:eastAsia="ru-RU"/>
        </w:rPr>
        <w:t xml:space="preserve">Обобщение результатов проведенных контрольно-надзорных мероприятий в сфере связи за </w:t>
      </w:r>
      <w:r w:rsidR="004D1791">
        <w:rPr>
          <w:rFonts w:ascii="Times New Roman" w:eastAsia="Times New Roman" w:hAnsi="Times New Roman" w:cs="Times New Roman"/>
          <w:b/>
          <w:bCs/>
          <w:sz w:val="28"/>
          <w:szCs w:val="28"/>
          <w:lang w:eastAsia="ru-RU"/>
        </w:rPr>
        <w:t>3</w:t>
      </w:r>
      <w:r w:rsidR="00162F32">
        <w:rPr>
          <w:rFonts w:ascii="Times New Roman" w:eastAsia="Times New Roman" w:hAnsi="Times New Roman" w:cs="Times New Roman"/>
          <w:b/>
          <w:bCs/>
          <w:sz w:val="28"/>
          <w:szCs w:val="28"/>
          <w:lang w:eastAsia="ru-RU"/>
        </w:rPr>
        <w:t xml:space="preserve"> квартал </w:t>
      </w:r>
      <w:r w:rsidRPr="00226BC8">
        <w:rPr>
          <w:rFonts w:ascii="Times New Roman" w:eastAsia="Times New Roman" w:hAnsi="Times New Roman" w:cs="Times New Roman"/>
          <w:b/>
          <w:bCs/>
          <w:sz w:val="28"/>
          <w:szCs w:val="28"/>
          <w:lang w:eastAsia="ru-RU"/>
        </w:rPr>
        <w:t>20</w:t>
      </w:r>
      <w:r w:rsidR="00162F32">
        <w:rPr>
          <w:rFonts w:ascii="Times New Roman" w:eastAsia="Times New Roman" w:hAnsi="Times New Roman" w:cs="Times New Roman"/>
          <w:b/>
          <w:bCs/>
          <w:sz w:val="28"/>
          <w:szCs w:val="28"/>
          <w:lang w:eastAsia="ru-RU"/>
        </w:rPr>
        <w:t>20</w:t>
      </w:r>
      <w:r w:rsidRPr="00226BC8">
        <w:rPr>
          <w:rFonts w:ascii="Times New Roman" w:eastAsia="Times New Roman" w:hAnsi="Times New Roman" w:cs="Times New Roman"/>
          <w:b/>
          <w:bCs/>
          <w:sz w:val="28"/>
          <w:szCs w:val="28"/>
          <w:lang w:eastAsia="ru-RU"/>
        </w:rPr>
        <w:t xml:space="preserve"> год</w:t>
      </w:r>
      <w:r w:rsidR="009C3390" w:rsidRPr="00226BC8">
        <w:rPr>
          <w:rFonts w:ascii="Times New Roman" w:eastAsia="Times New Roman" w:hAnsi="Times New Roman" w:cs="Times New Roman"/>
          <w:b/>
          <w:bCs/>
          <w:sz w:val="28"/>
          <w:szCs w:val="28"/>
          <w:lang w:eastAsia="ru-RU"/>
        </w:rPr>
        <w:t>а</w:t>
      </w:r>
      <w:r w:rsidR="00820D5F">
        <w:rPr>
          <w:rFonts w:ascii="Calibri" w:eastAsia="Times New Roman" w:hAnsi="Calibri" w:cs="Calibri"/>
          <w:lang w:eastAsia="ru-RU"/>
        </w:rPr>
        <w:t xml:space="preserve"> </w:t>
      </w:r>
      <w:r w:rsidR="00555219">
        <w:rPr>
          <w:rFonts w:ascii="Times New Roman" w:eastAsia="Times New Roman" w:hAnsi="Times New Roman" w:cs="Times New Roman"/>
          <w:b/>
          <w:sz w:val="28"/>
          <w:szCs w:val="28"/>
          <w:lang w:eastAsia="ru-RU"/>
        </w:rPr>
        <w:t>(</w:t>
      </w:r>
      <w:r w:rsidR="00820D5F" w:rsidRPr="00C7580C">
        <w:rPr>
          <w:rFonts w:ascii="Times New Roman" w:eastAsia="Times New Roman" w:hAnsi="Times New Roman" w:cs="Times New Roman"/>
          <w:b/>
          <w:sz w:val="28"/>
          <w:szCs w:val="28"/>
          <w:lang w:eastAsia="ru-RU"/>
        </w:rPr>
        <w:t>нарастающим итогом</w:t>
      </w:r>
      <w:r w:rsidR="00555219">
        <w:rPr>
          <w:rFonts w:ascii="Times New Roman" w:eastAsia="Times New Roman" w:hAnsi="Times New Roman" w:cs="Times New Roman"/>
          <w:b/>
          <w:sz w:val="28"/>
          <w:szCs w:val="28"/>
          <w:lang w:eastAsia="ru-RU"/>
        </w:rPr>
        <w:t>)</w:t>
      </w:r>
    </w:p>
    <w:p w:rsidR="008E2784" w:rsidRPr="00226BC8" w:rsidRDefault="008E2784" w:rsidP="008E2784">
      <w:pPr>
        <w:spacing w:line="253" w:lineRule="atLeast"/>
        <w:ind w:firstLine="426"/>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AA1B19" w:rsidRPr="00226BC8" w:rsidRDefault="00AA1B19" w:rsidP="00AA1B19">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Pr>
          <w:rFonts w:ascii="Times New Roman" w:eastAsia="Times New Roman" w:hAnsi="Times New Roman" w:cs="Times New Roman"/>
          <w:sz w:val="28"/>
          <w:szCs w:val="28"/>
          <w:lang w:eastAsia="ru-RU"/>
        </w:rPr>
        <w:t>20</w:t>
      </w:r>
      <w:r w:rsidRPr="00226BC8">
        <w:rPr>
          <w:rFonts w:ascii="Times New Roman" w:eastAsia="Times New Roman" w:hAnsi="Times New Roman" w:cs="Times New Roman"/>
          <w:sz w:val="28"/>
          <w:szCs w:val="28"/>
          <w:lang w:eastAsia="ru-RU"/>
        </w:rPr>
        <w:t xml:space="preserve"> год осуществлялось в соответствии с указаниями центрального аппарата Роскомнадзора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5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26BC8">
        <w:rPr>
          <w:rFonts w:ascii="Times New Roman" w:eastAsia="Times New Roman" w:hAnsi="Times New Roman" w:cs="Times New Roman"/>
          <w:sz w:val="28"/>
          <w:szCs w:val="28"/>
          <w:lang w:eastAsia="ru-RU"/>
        </w:rPr>
        <w:t>лановые проверки юридических лиц и индивидуальных предпринимателей были согласованы с органами прокуратуры.</w:t>
      </w:r>
    </w:p>
    <w:p w:rsidR="00D023D0" w:rsidRDefault="00B44A73" w:rsidP="008E2784">
      <w:pPr>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Pr>
          <w:rFonts w:ascii="Times New Roman" w:eastAsia="Times New Roman" w:hAnsi="Times New Roman" w:cs="Times New Roman"/>
          <w:sz w:val="28"/>
          <w:szCs w:val="28"/>
          <w:lang w:eastAsia="ru-RU"/>
        </w:rPr>
        <w:t xml:space="preserve">За </w:t>
      </w:r>
      <w:r w:rsidR="004D179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D1791">
        <w:rPr>
          <w:rFonts w:ascii="Times New Roman" w:eastAsia="Times New Roman" w:hAnsi="Times New Roman" w:cs="Times New Roman"/>
          <w:sz w:val="28"/>
          <w:szCs w:val="28"/>
          <w:lang w:eastAsia="ru-RU"/>
        </w:rPr>
        <w:t>месяцев</w:t>
      </w:r>
      <w:r>
        <w:rPr>
          <w:rFonts w:ascii="Times New Roman" w:eastAsia="Times New Roman" w:hAnsi="Times New Roman" w:cs="Times New Roman"/>
          <w:sz w:val="28"/>
          <w:szCs w:val="28"/>
          <w:lang w:eastAsia="ru-RU"/>
        </w:rPr>
        <w:t xml:space="preserve"> 2020 года </w:t>
      </w:r>
      <w:r w:rsidRPr="00226BC8">
        <w:rPr>
          <w:rFonts w:ascii="Times New Roman" w:eastAsia="Times New Roman" w:hAnsi="Times New Roman" w:cs="Times New Roman"/>
          <w:sz w:val="28"/>
          <w:szCs w:val="28"/>
          <w:lang w:eastAsia="ru-RU"/>
        </w:rPr>
        <w:t>Енисейским управлением Роскомнадзора (далее - Управление)  по направлению деятельности контроль и надзор в сфере связи проведены</w:t>
      </w:r>
      <w:r w:rsidR="00555219">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555219">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 плановы</w:t>
      </w:r>
      <w:r w:rsidR="00555219">
        <w:rPr>
          <w:rFonts w:ascii="Times New Roman" w:eastAsia="Times New Roman" w:hAnsi="Times New Roman" w:cs="Times New Roman"/>
          <w:sz w:val="28"/>
          <w:szCs w:val="28"/>
          <w:lang w:eastAsia="ru-RU"/>
        </w:rPr>
        <w:t>е</w:t>
      </w:r>
      <w:r w:rsidRPr="00226BC8">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ки</w:t>
      </w:r>
      <w:r w:rsidR="004D1791">
        <w:rPr>
          <w:rFonts w:ascii="Times New Roman" w:eastAsia="Times New Roman" w:hAnsi="Times New Roman" w:cs="Times New Roman"/>
          <w:sz w:val="28"/>
          <w:szCs w:val="28"/>
          <w:lang w:eastAsia="ru-RU"/>
        </w:rPr>
        <w:t xml:space="preserve">, </w:t>
      </w:r>
      <w:r w:rsidR="0038647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запланированн</w:t>
      </w:r>
      <w:r w:rsidR="00386475">
        <w:rPr>
          <w:rFonts w:ascii="Times New Roman" w:eastAsia="Times New Roman" w:hAnsi="Times New Roman" w:cs="Times New Roman"/>
          <w:sz w:val="28"/>
          <w:szCs w:val="28"/>
          <w:lang w:eastAsia="ru-RU"/>
        </w:rPr>
        <w:t>ые  проверки</w:t>
      </w:r>
      <w:r w:rsidRPr="00226B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w:t>
      </w:r>
      <w:r w:rsidR="0038647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отменен</w:t>
      </w:r>
      <w:r w:rsidR="00386475">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в связи</w:t>
      </w:r>
      <w:r w:rsidRPr="00FD6B41">
        <w:rPr>
          <w:rFonts w:ascii="Times New Roman" w:hAnsi="Times New Roman" w:cs="Times New Roman"/>
          <w:sz w:val="28"/>
        </w:rPr>
        <w:t xml:space="preserve"> </w:t>
      </w:r>
      <w:r w:rsidR="00D023D0">
        <w:rPr>
          <w:rFonts w:ascii="Times New Roman" w:hAnsi="Times New Roman" w:cs="Times New Roman"/>
          <w:sz w:val="28"/>
          <w:szCs w:val="28"/>
        </w:rPr>
        <w:t xml:space="preserve">со сложившейся неблагоприятной эпидемиологической ситуацией в Российской Федерации, вызванной распространением вируса </w:t>
      </w:r>
      <w:r w:rsidR="00D023D0">
        <w:rPr>
          <w:rFonts w:ascii="Times New Roman" w:hAnsi="Times New Roman" w:cs="Times New Roman"/>
          <w:sz w:val="28"/>
          <w:szCs w:val="28"/>
          <w:lang w:val="en-US"/>
        </w:rPr>
        <w:t>COVID</w:t>
      </w:r>
      <w:r w:rsidR="00D023D0">
        <w:rPr>
          <w:rFonts w:ascii="Times New Roman" w:hAnsi="Times New Roman" w:cs="Times New Roman"/>
          <w:sz w:val="28"/>
          <w:szCs w:val="28"/>
        </w:rPr>
        <w:t>-19, во исполнение указа Президента РФ от 02.04.2020 № 239 «О мерах по обеспечению санитарно-эпидемиологического благополучия населения на территории Российской</w:t>
      </w:r>
      <w:proofErr w:type="gramEnd"/>
      <w:r w:rsidR="00D023D0">
        <w:rPr>
          <w:rFonts w:ascii="Times New Roman" w:hAnsi="Times New Roman" w:cs="Times New Roman"/>
          <w:sz w:val="28"/>
          <w:szCs w:val="28"/>
        </w:rPr>
        <w:t xml:space="preserve"> Федерации в связи с распространением новой коронавирусной инфекции (COVID-19)», указа Губернатора Красноярского края от 27.03.2020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
    <w:p w:rsidR="008E2784" w:rsidRPr="009212D1" w:rsidRDefault="008E2784" w:rsidP="008E2784">
      <w:pPr>
        <w:spacing w:after="0" w:line="240" w:lineRule="auto"/>
        <w:ind w:firstLine="709"/>
        <w:jc w:val="both"/>
        <w:rPr>
          <w:rFonts w:ascii="Calibri" w:eastAsia="Times New Roman" w:hAnsi="Calibri" w:cs="Calibri"/>
          <w:lang w:eastAsia="ru-RU"/>
        </w:rPr>
      </w:pPr>
      <w:r w:rsidRPr="009212D1">
        <w:rPr>
          <w:rFonts w:ascii="Times New Roman" w:eastAsia="Times New Roman" w:hAnsi="Times New Roman" w:cs="Times New Roman"/>
          <w:sz w:val="28"/>
          <w:szCs w:val="28"/>
          <w:lang w:eastAsia="ru-RU"/>
        </w:rPr>
        <w:t xml:space="preserve">Анализ эффективности показывает, что план проведения плановых проверок и план деятельности Управления </w:t>
      </w:r>
      <w:r w:rsidR="0027753D" w:rsidRPr="009212D1">
        <w:rPr>
          <w:rFonts w:ascii="Times New Roman" w:eastAsia="Times New Roman" w:hAnsi="Times New Roman" w:cs="Times New Roman"/>
          <w:sz w:val="28"/>
          <w:szCs w:val="28"/>
          <w:lang w:eastAsia="ru-RU"/>
        </w:rPr>
        <w:t>на</w:t>
      </w:r>
      <w:r w:rsidRPr="009212D1">
        <w:rPr>
          <w:rFonts w:ascii="Times New Roman" w:eastAsia="Times New Roman" w:hAnsi="Times New Roman" w:cs="Times New Roman"/>
          <w:sz w:val="28"/>
          <w:szCs w:val="28"/>
          <w:lang w:eastAsia="ru-RU"/>
        </w:rPr>
        <w:t xml:space="preserve"> </w:t>
      </w:r>
      <w:r w:rsidR="004D1791">
        <w:rPr>
          <w:rFonts w:ascii="Times New Roman" w:eastAsia="Times New Roman" w:hAnsi="Times New Roman" w:cs="Times New Roman"/>
          <w:sz w:val="28"/>
          <w:szCs w:val="28"/>
          <w:lang w:eastAsia="ru-RU"/>
        </w:rPr>
        <w:t>9 месяцев</w:t>
      </w:r>
      <w:r w:rsidR="00162F32" w:rsidRPr="009212D1">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20</w:t>
      </w:r>
      <w:r w:rsidR="00162F32" w:rsidRPr="009212D1">
        <w:rPr>
          <w:rFonts w:ascii="Times New Roman" w:eastAsia="Times New Roman" w:hAnsi="Times New Roman" w:cs="Times New Roman"/>
          <w:sz w:val="28"/>
          <w:szCs w:val="28"/>
          <w:lang w:eastAsia="ru-RU"/>
        </w:rPr>
        <w:t>20</w:t>
      </w:r>
      <w:r w:rsidRPr="009212D1">
        <w:rPr>
          <w:rFonts w:ascii="Times New Roman" w:eastAsia="Times New Roman" w:hAnsi="Times New Roman" w:cs="Times New Roman"/>
          <w:sz w:val="28"/>
          <w:szCs w:val="28"/>
          <w:lang w:eastAsia="ru-RU"/>
        </w:rPr>
        <w:t xml:space="preserve"> год</w:t>
      </w:r>
      <w:r w:rsidR="00162F32" w:rsidRPr="009212D1">
        <w:rPr>
          <w:rFonts w:ascii="Times New Roman" w:eastAsia="Times New Roman" w:hAnsi="Times New Roman" w:cs="Times New Roman"/>
          <w:sz w:val="28"/>
          <w:szCs w:val="28"/>
          <w:lang w:eastAsia="ru-RU"/>
        </w:rPr>
        <w:t>а</w:t>
      </w:r>
      <w:r w:rsidR="00C32947" w:rsidRPr="009212D1">
        <w:rPr>
          <w:rFonts w:ascii="Times New Roman" w:eastAsia="Times New Roman" w:hAnsi="Times New Roman" w:cs="Times New Roman"/>
          <w:sz w:val="28"/>
          <w:szCs w:val="28"/>
          <w:lang w:eastAsia="ru-RU"/>
        </w:rPr>
        <w:t>,</w:t>
      </w:r>
      <w:r w:rsidRPr="009212D1">
        <w:rPr>
          <w:rFonts w:ascii="Times New Roman" w:eastAsia="Times New Roman" w:hAnsi="Times New Roman" w:cs="Times New Roman"/>
          <w:sz w:val="28"/>
          <w:szCs w:val="28"/>
          <w:lang w:eastAsia="ru-RU"/>
        </w:rPr>
        <w:t xml:space="preserve"> </w:t>
      </w:r>
      <w:r w:rsidR="00C32947" w:rsidRPr="009212D1">
        <w:rPr>
          <w:rFonts w:ascii="Times New Roman" w:eastAsia="Times New Roman" w:hAnsi="Times New Roman" w:cs="Times New Roman"/>
          <w:sz w:val="28"/>
          <w:szCs w:val="28"/>
          <w:lang w:eastAsia="ru-RU"/>
        </w:rPr>
        <w:t>в части мероприятий</w:t>
      </w:r>
      <w:r w:rsidR="00207BAA" w:rsidRPr="009212D1">
        <w:rPr>
          <w:rFonts w:ascii="Times New Roman" w:eastAsia="Times New Roman" w:hAnsi="Times New Roman" w:cs="Times New Roman"/>
          <w:sz w:val="28"/>
          <w:szCs w:val="28"/>
          <w:lang w:eastAsia="ru-RU"/>
        </w:rPr>
        <w:t>,</w:t>
      </w:r>
      <w:r w:rsidR="00C32947" w:rsidRPr="009212D1">
        <w:rPr>
          <w:rFonts w:ascii="Times New Roman" w:eastAsia="Times New Roman" w:hAnsi="Times New Roman" w:cs="Times New Roman"/>
          <w:sz w:val="28"/>
          <w:szCs w:val="28"/>
          <w:lang w:eastAsia="ru-RU"/>
        </w:rPr>
        <w:t xml:space="preserve"> запланированных на </w:t>
      </w:r>
      <w:r w:rsidR="00561B15" w:rsidRPr="009212D1">
        <w:rPr>
          <w:rFonts w:ascii="Times New Roman" w:eastAsia="Times New Roman" w:hAnsi="Times New Roman" w:cs="Times New Roman"/>
          <w:sz w:val="28"/>
          <w:szCs w:val="28"/>
          <w:lang w:eastAsia="ru-RU"/>
        </w:rPr>
        <w:t>отчетный период</w:t>
      </w:r>
      <w:r w:rsidR="00C32947" w:rsidRPr="009212D1">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выполнены</w:t>
      </w:r>
      <w:r w:rsidR="00EA1D57" w:rsidRPr="009212D1">
        <w:rPr>
          <w:rFonts w:ascii="Times New Roman" w:eastAsia="Times New Roman" w:hAnsi="Times New Roman" w:cs="Times New Roman"/>
          <w:sz w:val="28"/>
          <w:szCs w:val="28"/>
          <w:lang w:eastAsia="ru-RU"/>
        </w:rPr>
        <w:t xml:space="preserve"> (необоснованных отмен </w:t>
      </w:r>
      <w:r w:rsidR="009212D1" w:rsidRPr="009212D1">
        <w:rPr>
          <w:rFonts w:ascii="Times New Roman" w:eastAsia="Times New Roman" w:hAnsi="Times New Roman" w:cs="Times New Roman"/>
          <w:sz w:val="28"/>
          <w:szCs w:val="28"/>
          <w:lang w:eastAsia="ru-RU"/>
        </w:rPr>
        <w:t xml:space="preserve">проверок </w:t>
      </w:r>
      <w:r w:rsidR="00EA1D57" w:rsidRPr="009212D1">
        <w:rPr>
          <w:rFonts w:ascii="Times New Roman" w:eastAsia="Times New Roman" w:hAnsi="Times New Roman" w:cs="Times New Roman"/>
          <w:sz w:val="28"/>
          <w:szCs w:val="28"/>
          <w:lang w:eastAsia="ru-RU"/>
        </w:rPr>
        <w:t>не</w:t>
      </w:r>
      <w:r w:rsidR="009212D1">
        <w:rPr>
          <w:rFonts w:ascii="Times New Roman" w:eastAsia="Times New Roman" w:hAnsi="Times New Roman" w:cs="Times New Roman"/>
          <w:sz w:val="28"/>
          <w:szCs w:val="28"/>
          <w:lang w:eastAsia="ru-RU"/>
        </w:rPr>
        <w:t xml:space="preserve"> </w:t>
      </w:r>
      <w:r w:rsidR="00EA1D57" w:rsidRPr="009212D1">
        <w:rPr>
          <w:rFonts w:ascii="Times New Roman" w:eastAsia="Times New Roman" w:hAnsi="Times New Roman" w:cs="Times New Roman"/>
          <w:sz w:val="28"/>
          <w:szCs w:val="28"/>
          <w:lang w:eastAsia="ru-RU"/>
        </w:rPr>
        <w:t>было)</w:t>
      </w:r>
      <w:r w:rsidRPr="009212D1">
        <w:rPr>
          <w:rFonts w:ascii="Times New Roman" w:eastAsia="Times New Roman" w:hAnsi="Times New Roman" w:cs="Times New Roman"/>
          <w:sz w:val="28"/>
          <w:szCs w:val="28"/>
          <w:lang w:eastAsia="ru-RU"/>
        </w:rPr>
        <w:t>.</w:t>
      </w:r>
    </w:p>
    <w:p w:rsidR="00D023D0" w:rsidRDefault="00555219" w:rsidP="008E278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w:t>
      </w:r>
      <w:r w:rsidR="00B44A73">
        <w:rPr>
          <w:rFonts w:ascii="Times New Roman" w:eastAsia="Times New Roman" w:hAnsi="Times New Roman" w:cs="Times New Roman"/>
          <w:sz w:val="28"/>
          <w:szCs w:val="28"/>
          <w:lang w:eastAsia="ru-RU"/>
        </w:rPr>
        <w:t xml:space="preserve">а </w:t>
      </w:r>
      <w:r w:rsidR="004D1791">
        <w:rPr>
          <w:rFonts w:ascii="Times New Roman" w:eastAsia="Times New Roman" w:hAnsi="Times New Roman" w:cs="Times New Roman"/>
          <w:sz w:val="28"/>
          <w:szCs w:val="28"/>
          <w:lang w:eastAsia="ru-RU"/>
        </w:rPr>
        <w:t xml:space="preserve">9 месяцев </w:t>
      </w:r>
      <w:r w:rsidR="00384CF2">
        <w:rPr>
          <w:rFonts w:ascii="Times New Roman" w:eastAsia="Times New Roman" w:hAnsi="Times New Roman" w:cs="Times New Roman"/>
          <w:sz w:val="28"/>
          <w:szCs w:val="28"/>
          <w:lang w:eastAsia="ru-RU"/>
        </w:rPr>
        <w:t xml:space="preserve">2020 года Управлением </w:t>
      </w:r>
      <w:r w:rsidR="00B44A73" w:rsidRPr="00226BC8">
        <w:rPr>
          <w:rFonts w:ascii="Times New Roman" w:eastAsia="Times New Roman" w:hAnsi="Times New Roman" w:cs="Times New Roman"/>
          <w:sz w:val="28"/>
          <w:szCs w:val="28"/>
          <w:lang w:eastAsia="ru-RU"/>
        </w:rPr>
        <w:t xml:space="preserve">проведено </w:t>
      </w:r>
      <w:r w:rsidR="00B44A73">
        <w:rPr>
          <w:rFonts w:ascii="Times New Roman" w:eastAsia="Times New Roman" w:hAnsi="Times New Roman" w:cs="Times New Roman"/>
          <w:sz w:val="28"/>
          <w:szCs w:val="28"/>
          <w:lang w:eastAsia="ru-RU"/>
        </w:rPr>
        <w:t>6</w:t>
      </w:r>
      <w:r w:rsidR="00B44A73" w:rsidRPr="00226BC8">
        <w:rPr>
          <w:rFonts w:ascii="Times New Roman" w:eastAsia="Times New Roman" w:hAnsi="Times New Roman" w:cs="Times New Roman"/>
          <w:sz w:val="28"/>
          <w:szCs w:val="28"/>
          <w:lang w:eastAsia="ru-RU"/>
        </w:rPr>
        <w:t xml:space="preserve"> внеплановых провер</w:t>
      </w:r>
      <w:r w:rsidR="00B44A73">
        <w:rPr>
          <w:rFonts w:ascii="Times New Roman" w:eastAsia="Times New Roman" w:hAnsi="Times New Roman" w:cs="Times New Roman"/>
          <w:sz w:val="28"/>
          <w:szCs w:val="28"/>
          <w:lang w:eastAsia="ru-RU"/>
        </w:rPr>
        <w:t xml:space="preserve">ок </w:t>
      </w:r>
      <w:r w:rsidR="008E2784" w:rsidRPr="00226BC8">
        <w:rPr>
          <w:rFonts w:ascii="Times New Roman" w:eastAsia="Times New Roman" w:hAnsi="Times New Roman" w:cs="Times New Roman"/>
          <w:sz w:val="28"/>
          <w:szCs w:val="28"/>
          <w:lang w:eastAsia="ru-RU"/>
        </w:rPr>
        <w:t xml:space="preserve">по основаниям, предусмотренным законодательством о контроле, по </w:t>
      </w:r>
      <w:r w:rsidR="008E2784" w:rsidRPr="00FC43E0">
        <w:rPr>
          <w:rFonts w:ascii="Times New Roman" w:eastAsia="Times New Roman" w:hAnsi="Times New Roman" w:cs="Times New Roman"/>
          <w:sz w:val="28"/>
          <w:szCs w:val="28"/>
          <w:lang w:eastAsia="ru-RU"/>
        </w:rPr>
        <w:t xml:space="preserve">направлению деятельности </w:t>
      </w:r>
      <w:r w:rsidR="00B44A73" w:rsidRPr="00FC43E0">
        <w:rPr>
          <w:rFonts w:ascii="Times New Roman" w:eastAsia="Times New Roman" w:hAnsi="Times New Roman" w:cs="Times New Roman"/>
          <w:sz w:val="28"/>
          <w:szCs w:val="28"/>
          <w:lang w:eastAsia="ru-RU"/>
        </w:rPr>
        <w:t>контроль и надзор в сфере связи.</w:t>
      </w:r>
      <w:r w:rsidR="008E2784" w:rsidRPr="00FC43E0">
        <w:rPr>
          <w:rFonts w:ascii="Times New Roman" w:eastAsia="Times New Roman" w:hAnsi="Times New Roman" w:cs="Times New Roman"/>
          <w:sz w:val="28"/>
          <w:szCs w:val="28"/>
          <w:lang w:eastAsia="ru-RU"/>
        </w:rPr>
        <w:t xml:space="preserve"> </w:t>
      </w:r>
      <w:proofErr w:type="gramStart"/>
      <w:r w:rsidRPr="00FC43E0">
        <w:rPr>
          <w:rFonts w:ascii="Times New Roman" w:eastAsia="Times New Roman" w:hAnsi="Times New Roman" w:cs="Times New Roman"/>
          <w:sz w:val="28"/>
          <w:szCs w:val="28"/>
          <w:lang w:eastAsia="ru-RU"/>
        </w:rPr>
        <w:t xml:space="preserve">В </w:t>
      </w:r>
      <w:r w:rsidR="004D1791">
        <w:rPr>
          <w:rFonts w:ascii="Times New Roman" w:eastAsia="Times New Roman" w:hAnsi="Times New Roman" w:cs="Times New Roman"/>
          <w:sz w:val="28"/>
          <w:szCs w:val="28"/>
          <w:lang w:eastAsia="ru-RU"/>
        </w:rPr>
        <w:t>3</w:t>
      </w:r>
      <w:r w:rsidR="00B44A73" w:rsidRPr="00FC43E0">
        <w:rPr>
          <w:rFonts w:ascii="Times New Roman" w:eastAsia="Times New Roman" w:hAnsi="Times New Roman" w:cs="Times New Roman"/>
          <w:sz w:val="28"/>
          <w:szCs w:val="28"/>
          <w:lang w:eastAsia="ru-RU"/>
        </w:rPr>
        <w:t xml:space="preserve"> квартале 2020 года </w:t>
      </w:r>
      <w:r w:rsidR="00F454B6" w:rsidRPr="00FC43E0">
        <w:rPr>
          <w:rFonts w:ascii="Times New Roman" w:eastAsia="Times New Roman" w:hAnsi="Times New Roman" w:cs="Times New Roman"/>
          <w:sz w:val="28"/>
          <w:szCs w:val="28"/>
          <w:lang w:eastAsia="ru-RU"/>
        </w:rPr>
        <w:t xml:space="preserve">внеплановые проверки  </w:t>
      </w:r>
      <w:r w:rsidR="00A915BC">
        <w:rPr>
          <w:rFonts w:ascii="Times New Roman" w:eastAsia="Times New Roman" w:hAnsi="Times New Roman" w:cs="Times New Roman"/>
          <w:sz w:val="28"/>
          <w:szCs w:val="28"/>
          <w:lang w:eastAsia="ru-RU"/>
        </w:rPr>
        <w:t xml:space="preserve">Управлением </w:t>
      </w:r>
      <w:r w:rsidR="00F454B6" w:rsidRPr="00FC43E0">
        <w:rPr>
          <w:rFonts w:ascii="Times New Roman" w:eastAsia="Times New Roman" w:hAnsi="Times New Roman" w:cs="Times New Roman"/>
          <w:sz w:val="28"/>
          <w:szCs w:val="28"/>
          <w:lang w:eastAsia="ru-RU"/>
        </w:rPr>
        <w:t xml:space="preserve">не проводились в связи </w:t>
      </w:r>
      <w:r w:rsidR="00D023D0" w:rsidRPr="00FC43E0">
        <w:rPr>
          <w:rFonts w:ascii="Times New Roman" w:hAnsi="Times New Roman" w:cs="Times New Roman"/>
          <w:sz w:val="28"/>
          <w:szCs w:val="28"/>
        </w:rPr>
        <w:t>со сложившейся неблагоприятной эпидемиологической ситуацией в Российской Федерации, вызванной распространением вируса</w:t>
      </w:r>
      <w:r w:rsidR="00D023D0">
        <w:rPr>
          <w:rFonts w:ascii="Times New Roman" w:hAnsi="Times New Roman" w:cs="Times New Roman"/>
          <w:sz w:val="28"/>
          <w:szCs w:val="28"/>
        </w:rPr>
        <w:t xml:space="preserve"> </w:t>
      </w:r>
      <w:r w:rsidR="00D023D0">
        <w:rPr>
          <w:rFonts w:ascii="Times New Roman" w:hAnsi="Times New Roman" w:cs="Times New Roman"/>
          <w:sz w:val="28"/>
          <w:szCs w:val="28"/>
          <w:lang w:val="en-US"/>
        </w:rPr>
        <w:t>COVID</w:t>
      </w:r>
      <w:r w:rsidR="00D023D0">
        <w:rPr>
          <w:rFonts w:ascii="Times New Roman" w:hAnsi="Times New Roman" w:cs="Times New Roman"/>
          <w:sz w:val="28"/>
          <w:szCs w:val="28"/>
        </w:rPr>
        <w:t>-19, во исполнение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указа Губернатора Красноярского края от 27.03.2020 №71-уг «О дополнительных</w:t>
      </w:r>
      <w:proofErr w:type="gramEnd"/>
      <w:r w:rsidR="00D023D0">
        <w:rPr>
          <w:rFonts w:ascii="Times New Roman" w:hAnsi="Times New Roman" w:cs="Times New Roman"/>
          <w:sz w:val="28"/>
          <w:szCs w:val="28"/>
        </w:rPr>
        <w:t xml:space="preserve"> мерах, направленных на предупреждение распространения коронавирусной инфекции, вызванной 2019-nCoV, на территории Красноярского края», указа Главы Республики Тыва от 30.03.2020 №70 «О введении режима полной самоизоляции граждан на территории Республики Тыва», постановления Правительства Республики Хакасия от 13.03.2020 №102 «О введении на территории Республики Хакасия режима повышенной готовности и </w:t>
      </w:r>
      <w:proofErr w:type="gramStart"/>
      <w:r w:rsidR="00D023D0">
        <w:rPr>
          <w:rFonts w:ascii="Times New Roman" w:hAnsi="Times New Roman" w:cs="Times New Roman"/>
          <w:sz w:val="28"/>
          <w:szCs w:val="28"/>
        </w:rPr>
        <w:t>реализации</w:t>
      </w:r>
      <w:proofErr w:type="gramEnd"/>
      <w:r w:rsidR="00D023D0">
        <w:rPr>
          <w:rFonts w:ascii="Times New Roman" w:hAnsi="Times New Roman" w:cs="Times New Roman"/>
          <w:sz w:val="28"/>
          <w:szCs w:val="28"/>
        </w:rPr>
        <w:t xml:space="preserve"> дополнительных мер по защите населения и террит</w:t>
      </w:r>
      <w:r w:rsidR="008B3FA3">
        <w:rPr>
          <w:rFonts w:ascii="Times New Roman" w:hAnsi="Times New Roman" w:cs="Times New Roman"/>
          <w:sz w:val="28"/>
          <w:szCs w:val="28"/>
        </w:rPr>
        <w:t>орий от чрезвычайных ситуаций»</w:t>
      </w:r>
      <w:r w:rsidR="00D023D0">
        <w:rPr>
          <w:rFonts w:ascii="Times New Roman" w:eastAsia="Times New Roman" w:hAnsi="Times New Roman" w:cs="Times New Roman"/>
          <w:sz w:val="28"/>
          <w:szCs w:val="28"/>
          <w:lang w:eastAsia="ru-RU"/>
        </w:rPr>
        <w:t>.</w:t>
      </w:r>
    </w:p>
    <w:p w:rsidR="00D023D0" w:rsidRPr="00226BC8" w:rsidRDefault="00D023D0" w:rsidP="008E2784">
      <w:pPr>
        <w:spacing w:after="0" w:line="240" w:lineRule="auto"/>
        <w:ind w:firstLine="709"/>
        <w:jc w:val="both"/>
        <w:rPr>
          <w:rFonts w:ascii="Calibri" w:eastAsia="Times New Roman" w:hAnsi="Calibri" w:cs="Calibri"/>
          <w:lang w:eastAsia="ru-RU"/>
        </w:rPr>
      </w:pPr>
    </w:p>
    <w:p w:rsidR="008E2784" w:rsidRPr="00226BC8" w:rsidRDefault="00E325E1" w:rsidP="008E2784">
      <w:pPr>
        <w:spacing w:after="0" w:line="240" w:lineRule="auto"/>
        <w:ind w:firstLine="709"/>
        <w:jc w:val="both"/>
        <w:rPr>
          <w:rFonts w:ascii="Calibri" w:eastAsia="Times New Roman" w:hAnsi="Calibri" w:cs="Calibri"/>
          <w:lang w:eastAsia="ru-RU"/>
        </w:rPr>
      </w:pPr>
      <w:r>
        <w:rPr>
          <w:rFonts w:ascii="Times New Roman" w:eastAsia="Times New Roman" w:hAnsi="Times New Roman" w:cs="Times New Roman"/>
          <w:sz w:val="28"/>
          <w:szCs w:val="28"/>
          <w:lang w:eastAsia="ru-RU"/>
        </w:rPr>
        <w:lastRenderedPageBreak/>
        <w:t xml:space="preserve">За </w:t>
      </w:r>
      <w:r w:rsidR="004D179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D1791">
        <w:rPr>
          <w:rFonts w:ascii="Times New Roman" w:eastAsia="Times New Roman" w:hAnsi="Times New Roman" w:cs="Times New Roman"/>
          <w:sz w:val="28"/>
          <w:szCs w:val="28"/>
          <w:lang w:eastAsia="ru-RU"/>
        </w:rPr>
        <w:t>месяцев</w:t>
      </w:r>
      <w:r>
        <w:rPr>
          <w:rFonts w:ascii="Times New Roman" w:eastAsia="Times New Roman" w:hAnsi="Times New Roman" w:cs="Times New Roman"/>
          <w:sz w:val="28"/>
          <w:szCs w:val="28"/>
          <w:lang w:eastAsia="ru-RU"/>
        </w:rPr>
        <w:t xml:space="preserve"> 2020 года</w:t>
      </w:r>
      <w:r w:rsidR="00555219">
        <w:rPr>
          <w:rFonts w:ascii="Times New Roman" w:eastAsia="Times New Roman" w:hAnsi="Times New Roman" w:cs="Times New Roman"/>
          <w:sz w:val="28"/>
          <w:szCs w:val="28"/>
          <w:lang w:eastAsia="ru-RU"/>
        </w:rPr>
        <w:t xml:space="preserve"> </w:t>
      </w:r>
      <w:r w:rsidR="00887994" w:rsidRPr="00226BC8">
        <w:rPr>
          <w:rFonts w:ascii="Times New Roman" w:eastAsia="Times New Roman" w:hAnsi="Times New Roman" w:cs="Times New Roman"/>
          <w:sz w:val="28"/>
          <w:szCs w:val="28"/>
          <w:lang w:eastAsia="ru-RU"/>
        </w:rPr>
        <w:t xml:space="preserve"> </w:t>
      </w:r>
      <w:r w:rsidR="008E2784" w:rsidRPr="00226BC8">
        <w:rPr>
          <w:rFonts w:ascii="Times New Roman" w:eastAsia="Times New Roman" w:hAnsi="Times New Roman" w:cs="Times New Roman"/>
          <w:sz w:val="28"/>
          <w:szCs w:val="28"/>
          <w:lang w:eastAsia="ru-RU"/>
        </w:rPr>
        <w:t xml:space="preserve">Управлением </w:t>
      </w:r>
      <w:r w:rsidR="00FB0A08" w:rsidRPr="00226BC8">
        <w:rPr>
          <w:rFonts w:ascii="Times New Roman" w:eastAsia="Times New Roman" w:hAnsi="Times New Roman" w:cs="Times New Roman"/>
          <w:sz w:val="28"/>
          <w:szCs w:val="28"/>
          <w:lang w:eastAsia="ru-RU"/>
        </w:rPr>
        <w:t xml:space="preserve">в сфере связи </w:t>
      </w:r>
      <w:r w:rsidR="008E2784" w:rsidRPr="00226BC8">
        <w:rPr>
          <w:rFonts w:ascii="Times New Roman" w:eastAsia="Times New Roman" w:hAnsi="Times New Roman" w:cs="Times New Roman"/>
          <w:sz w:val="28"/>
          <w:szCs w:val="28"/>
          <w:lang w:eastAsia="ru-RU"/>
        </w:rPr>
        <w:t xml:space="preserve">проведено </w:t>
      </w:r>
      <w:r w:rsidR="00301216">
        <w:rPr>
          <w:rFonts w:ascii="Times New Roman" w:eastAsia="Times New Roman" w:hAnsi="Times New Roman" w:cs="Times New Roman"/>
          <w:sz w:val="28"/>
          <w:szCs w:val="28"/>
          <w:lang w:eastAsia="ru-RU"/>
        </w:rPr>
        <w:t>21</w:t>
      </w:r>
      <w:r w:rsidR="008E2784" w:rsidRPr="00226BC8">
        <w:rPr>
          <w:rFonts w:ascii="Times New Roman" w:eastAsia="Times New Roman" w:hAnsi="Times New Roman" w:cs="Times New Roman"/>
          <w:sz w:val="28"/>
          <w:szCs w:val="28"/>
          <w:lang w:eastAsia="ru-RU"/>
        </w:rPr>
        <w:t xml:space="preserve"> мероприяти</w:t>
      </w:r>
      <w:r w:rsidR="00301216">
        <w:rPr>
          <w:rFonts w:ascii="Times New Roman" w:eastAsia="Times New Roman" w:hAnsi="Times New Roman" w:cs="Times New Roman"/>
          <w:sz w:val="28"/>
          <w:szCs w:val="28"/>
          <w:lang w:eastAsia="ru-RU"/>
        </w:rPr>
        <w:t>е</w:t>
      </w:r>
      <w:r w:rsidR="008E2784" w:rsidRPr="00226BC8">
        <w:rPr>
          <w:rFonts w:ascii="Times New Roman" w:eastAsia="Times New Roman" w:hAnsi="Times New Roman" w:cs="Times New Roman"/>
          <w:sz w:val="28"/>
          <w:szCs w:val="28"/>
          <w:lang w:eastAsia="ru-RU"/>
        </w:rPr>
        <w:t xml:space="preserve"> систематического наблюдения</w:t>
      </w:r>
      <w:r w:rsidR="00F454B6">
        <w:rPr>
          <w:rFonts w:ascii="Times New Roman" w:eastAsia="Times New Roman" w:hAnsi="Times New Roman" w:cs="Times New Roman"/>
          <w:sz w:val="28"/>
          <w:szCs w:val="28"/>
          <w:lang w:eastAsia="ru-RU"/>
        </w:rPr>
        <w:t xml:space="preserve"> (</w:t>
      </w:r>
      <w:r w:rsidR="00B44A73">
        <w:rPr>
          <w:rFonts w:ascii="Times New Roman" w:eastAsia="Times New Roman" w:hAnsi="Times New Roman" w:cs="Times New Roman"/>
          <w:sz w:val="28"/>
          <w:szCs w:val="28"/>
          <w:lang w:eastAsia="ru-RU"/>
        </w:rPr>
        <w:t xml:space="preserve">в том числе 7 </w:t>
      </w:r>
      <w:r w:rsidR="00F454B6">
        <w:rPr>
          <w:rFonts w:ascii="Times New Roman" w:eastAsia="Times New Roman" w:hAnsi="Times New Roman" w:cs="Times New Roman"/>
          <w:sz w:val="28"/>
          <w:szCs w:val="28"/>
          <w:lang w:eastAsia="ru-RU"/>
        </w:rPr>
        <w:t xml:space="preserve">мероприятий </w:t>
      </w:r>
      <w:r w:rsidR="00B44A73">
        <w:rPr>
          <w:rFonts w:ascii="Times New Roman" w:eastAsia="Times New Roman" w:hAnsi="Times New Roman" w:cs="Times New Roman"/>
          <w:sz w:val="28"/>
          <w:szCs w:val="28"/>
          <w:lang w:eastAsia="ru-RU"/>
        </w:rPr>
        <w:t xml:space="preserve">в </w:t>
      </w:r>
      <w:r w:rsidR="00301216">
        <w:rPr>
          <w:rFonts w:ascii="Times New Roman" w:eastAsia="Times New Roman" w:hAnsi="Times New Roman" w:cs="Times New Roman"/>
          <w:sz w:val="28"/>
          <w:szCs w:val="28"/>
          <w:lang w:eastAsia="ru-RU"/>
        </w:rPr>
        <w:t>3</w:t>
      </w:r>
      <w:r w:rsidR="00B44A73">
        <w:rPr>
          <w:rFonts w:ascii="Times New Roman" w:eastAsia="Times New Roman" w:hAnsi="Times New Roman" w:cs="Times New Roman"/>
          <w:sz w:val="28"/>
          <w:szCs w:val="28"/>
          <w:lang w:eastAsia="ru-RU"/>
        </w:rPr>
        <w:t xml:space="preserve"> квартале</w:t>
      </w:r>
      <w:r w:rsidR="008A317C">
        <w:rPr>
          <w:rFonts w:ascii="Times New Roman" w:eastAsia="Times New Roman" w:hAnsi="Times New Roman" w:cs="Times New Roman"/>
          <w:sz w:val="28"/>
          <w:szCs w:val="28"/>
          <w:lang w:eastAsia="ru-RU"/>
        </w:rPr>
        <w:t xml:space="preserve"> 2020 года</w:t>
      </w:r>
      <w:r w:rsidR="00F454B6">
        <w:rPr>
          <w:rFonts w:ascii="Times New Roman" w:eastAsia="Times New Roman" w:hAnsi="Times New Roman" w:cs="Times New Roman"/>
          <w:sz w:val="28"/>
          <w:szCs w:val="28"/>
          <w:lang w:eastAsia="ru-RU"/>
        </w:rPr>
        <w:t>)</w:t>
      </w:r>
      <w:r w:rsidR="008E2784" w:rsidRPr="00226BC8">
        <w:rPr>
          <w:rFonts w:ascii="Times New Roman" w:eastAsia="Times New Roman" w:hAnsi="Times New Roman" w:cs="Times New Roman"/>
          <w:sz w:val="28"/>
          <w:szCs w:val="28"/>
          <w:lang w:eastAsia="ru-RU"/>
        </w:rPr>
        <w:t>.</w:t>
      </w:r>
    </w:p>
    <w:p w:rsidR="008E2784" w:rsidRPr="00226BC8" w:rsidRDefault="00162F32" w:rsidP="00162F32">
      <w:pPr>
        <w:spacing w:after="0" w:line="240" w:lineRule="auto"/>
        <w:ind w:firstLine="709"/>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За отчетный период </w:t>
      </w:r>
      <w:r w:rsidR="008E2784" w:rsidRPr="00226BC8">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w:t>
      </w:r>
      <w:r w:rsidR="00B44A73">
        <w:rPr>
          <w:rFonts w:ascii="Times New Roman" w:eastAsia="Times New Roman" w:hAnsi="Times New Roman" w:cs="Times New Roman"/>
          <w:color w:val="000000"/>
          <w:sz w:val="28"/>
          <w:szCs w:val="28"/>
          <w:lang w:eastAsia="ru-RU"/>
        </w:rPr>
        <w:t xml:space="preserve">за </w:t>
      </w:r>
      <w:r w:rsidR="00301216">
        <w:rPr>
          <w:rFonts w:ascii="Times New Roman" w:eastAsia="Times New Roman" w:hAnsi="Times New Roman" w:cs="Times New Roman"/>
          <w:color w:val="000000"/>
          <w:sz w:val="28"/>
          <w:szCs w:val="28"/>
          <w:lang w:eastAsia="ru-RU"/>
        </w:rPr>
        <w:t>9</w:t>
      </w:r>
      <w:r w:rsidR="00B44A73">
        <w:rPr>
          <w:rFonts w:ascii="Times New Roman" w:eastAsia="Times New Roman" w:hAnsi="Times New Roman" w:cs="Times New Roman"/>
          <w:color w:val="000000"/>
          <w:sz w:val="28"/>
          <w:szCs w:val="28"/>
          <w:lang w:eastAsia="ru-RU"/>
        </w:rPr>
        <w:t xml:space="preserve"> </w:t>
      </w:r>
      <w:r w:rsidR="00301216">
        <w:rPr>
          <w:rFonts w:ascii="Times New Roman" w:eastAsia="Times New Roman" w:hAnsi="Times New Roman" w:cs="Times New Roman"/>
          <w:color w:val="000000"/>
          <w:sz w:val="28"/>
          <w:szCs w:val="28"/>
          <w:lang w:eastAsia="ru-RU"/>
        </w:rPr>
        <w:t>месяцев</w:t>
      </w:r>
      <w:r w:rsidR="00B44A73" w:rsidRPr="00226BC8">
        <w:rPr>
          <w:rFonts w:ascii="Times New Roman" w:eastAsia="Times New Roman" w:hAnsi="Times New Roman" w:cs="Times New Roman"/>
          <w:color w:val="000000"/>
          <w:sz w:val="28"/>
          <w:szCs w:val="28"/>
          <w:lang w:eastAsia="ru-RU"/>
        </w:rPr>
        <w:t xml:space="preserve"> </w:t>
      </w:r>
      <w:r w:rsidR="00162F32" w:rsidRPr="00226BC8">
        <w:rPr>
          <w:rFonts w:ascii="Times New Roman" w:eastAsia="Times New Roman" w:hAnsi="Times New Roman" w:cs="Times New Roman"/>
          <w:sz w:val="28"/>
          <w:szCs w:val="28"/>
          <w:lang w:eastAsia="ru-RU"/>
        </w:rPr>
        <w:t>20</w:t>
      </w:r>
      <w:r w:rsidR="00162F32">
        <w:rPr>
          <w:rFonts w:ascii="Times New Roman" w:eastAsia="Times New Roman" w:hAnsi="Times New Roman" w:cs="Times New Roman"/>
          <w:sz w:val="28"/>
          <w:szCs w:val="28"/>
          <w:lang w:eastAsia="ru-RU"/>
        </w:rPr>
        <w:t>20</w:t>
      </w:r>
      <w:r w:rsidR="00162F32" w:rsidRPr="00226BC8">
        <w:rPr>
          <w:rFonts w:ascii="Times New Roman" w:eastAsia="Times New Roman" w:hAnsi="Times New Roman" w:cs="Times New Roman"/>
          <w:sz w:val="28"/>
          <w:szCs w:val="28"/>
          <w:lang w:eastAsia="ru-RU"/>
        </w:rPr>
        <w:t xml:space="preserve"> год</w:t>
      </w:r>
      <w:r w:rsidR="00162F32">
        <w:rPr>
          <w:rFonts w:ascii="Times New Roman" w:eastAsia="Times New Roman" w:hAnsi="Times New Roman" w:cs="Times New Roman"/>
          <w:sz w:val="28"/>
          <w:szCs w:val="28"/>
          <w:lang w:eastAsia="ru-RU"/>
        </w:rPr>
        <w:t>а</w:t>
      </w:r>
      <w:r w:rsidR="00162F32"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выявлено </w:t>
      </w:r>
      <w:r w:rsidR="00AA1B19">
        <w:rPr>
          <w:rFonts w:ascii="Times New Roman" w:eastAsia="Times New Roman" w:hAnsi="Times New Roman" w:cs="Times New Roman"/>
          <w:color w:val="000000"/>
          <w:sz w:val="28"/>
          <w:szCs w:val="28"/>
          <w:lang w:eastAsia="ru-RU"/>
        </w:rPr>
        <w:t xml:space="preserve"> </w:t>
      </w:r>
      <w:r w:rsidR="00AB1848">
        <w:rPr>
          <w:rFonts w:ascii="Times New Roman" w:eastAsia="Times New Roman" w:hAnsi="Times New Roman" w:cs="Times New Roman"/>
          <w:color w:val="000000"/>
          <w:sz w:val="28"/>
          <w:szCs w:val="28"/>
          <w:lang w:eastAsia="ru-RU"/>
        </w:rPr>
        <w:t>824</w:t>
      </w:r>
      <w:r w:rsidR="00B44A73">
        <w:rPr>
          <w:rFonts w:ascii="Times New Roman" w:eastAsia="Times New Roman" w:hAnsi="Times New Roman" w:cs="Times New Roman"/>
          <w:color w:val="000000"/>
          <w:sz w:val="28"/>
          <w:szCs w:val="28"/>
          <w:lang w:eastAsia="ru-RU"/>
        </w:rPr>
        <w:t xml:space="preserve"> </w:t>
      </w:r>
      <w:r w:rsidR="00B44A73" w:rsidRPr="00226BC8">
        <w:rPr>
          <w:rFonts w:ascii="Times New Roman" w:eastAsia="Times New Roman" w:hAnsi="Times New Roman" w:cs="Times New Roman"/>
          <w:color w:val="000000"/>
          <w:sz w:val="28"/>
          <w:szCs w:val="28"/>
          <w:lang w:eastAsia="ru-RU"/>
        </w:rPr>
        <w:t>нарушени</w:t>
      </w:r>
      <w:r w:rsidR="00B44A73">
        <w:rPr>
          <w:rFonts w:ascii="Times New Roman" w:eastAsia="Times New Roman" w:hAnsi="Times New Roman" w:cs="Times New Roman"/>
          <w:color w:val="000000"/>
          <w:sz w:val="28"/>
          <w:szCs w:val="28"/>
          <w:lang w:eastAsia="ru-RU"/>
        </w:rPr>
        <w:t xml:space="preserve">й </w:t>
      </w:r>
      <w:r w:rsidR="00AA1B19">
        <w:rPr>
          <w:rFonts w:ascii="Times New Roman" w:eastAsia="Times New Roman" w:hAnsi="Times New Roman" w:cs="Times New Roman"/>
          <w:color w:val="000000"/>
          <w:sz w:val="28"/>
          <w:szCs w:val="28"/>
          <w:lang w:eastAsia="ru-RU"/>
        </w:rPr>
        <w:t>(</w:t>
      </w:r>
      <w:r w:rsidR="00B44A73">
        <w:rPr>
          <w:rFonts w:ascii="Times New Roman" w:eastAsia="Times New Roman" w:hAnsi="Times New Roman" w:cs="Times New Roman"/>
          <w:color w:val="000000"/>
          <w:sz w:val="28"/>
          <w:szCs w:val="28"/>
          <w:lang w:eastAsia="ru-RU"/>
        </w:rPr>
        <w:t xml:space="preserve">в том числе </w:t>
      </w:r>
      <w:r w:rsidR="00B44A73" w:rsidRPr="00226BC8">
        <w:rPr>
          <w:rFonts w:ascii="Times New Roman" w:eastAsia="Times New Roman" w:hAnsi="Times New Roman" w:cs="Times New Roman"/>
          <w:color w:val="000000"/>
          <w:sz w:val="28"/>
          <w:szCs w:val="28"/>
          <w:lang w:eastAsia="ru-RU"/>
        </w:rPr>
        <w:t xml:space="preserve">в </w:t>
      </w:r>
      <w:r w:rsidR="00692E2F">
        <w:rPr>
          <w:rFonts w:ascii="Times New Roman" w:eastAsia="Times New Roman" w:hAnsi="Times New Roman" w:cs="Times New Roman"/>
          <w:sz w:val="28"/>
          <w:szCs w:val="28"/>
          <w:lang w:eastAsia="ru-RU"/>
        </w:rPr>
        <w:t>3</w:t>
      </w:r>
      <w:r w:rsidR="00B44A73">
        <w:rPr>
          <w:rFonts w:ascii="Times New Roman" w:eastAsia="Times New Roman" w:hAnsi="Times New Roman" w:cs="Times New Roman"/>
          <w:sz w:val="28"/>
          <w:szCs w:val="28"/>
          <w:lang w:eastAsia="ru-RU"/>
        </w:rPr>
        <w:t xml:space="preserve"> квартале </w:t>
      </w:r>
      <w:r w:rsidR="003C7E09">
        <w:rPr>
          <w:rFonts w:ascii="Times New Roman" w:eastAsia="Times New Roman" w:hAnsi="Times New Roman" w:cs="Times New Roman"/>
          <w:sz w:val="28"/>
          <w:szCs w:val="28"/>
          <w:lang w:eastAsia="ru-RU"/>
        </w:rPr>
        <w:t>–</w:t>
      </w:r>
      <w:r w:rsidR="00B44A73">
        <w:rPr>
          <w:rFonts w:ascii="Times New Roman" w:eastAsia="Times New Roman" w:hAnsi="Times New Roman" w:cs="Times New Roman"/>
          <w:sz w:val="28"/>
          <w:szCs w:val="28"/>
          <w:lang w:eastAsia="ru-RU"/>
        </w:rPr>
        <w:t xml:space="preserve"> </w:t>
      </w:r>
      <w:r w:rsidR="00B44A73">
        <w:rPr>
          <w:rFonts w:ascii="Times New Roman" w:eastAsia="Times New Roman" w:hAnsi="Times New Roman" w:cs="Times New Roman"/>
          <w:color w:val="000000"/>
          <w:sz w:val="28"/>
          <w:szCs w:val="28"/>
          <w:lang w:eastAsia="ru-RU"/>
        </w:rPr>
        <w:t>2</w:t>
      </w:r>
      <w:r w:rsidR="00AB1848">
        <w:rPr>
          <w:rFonts w:ascii="Times New Roman" w:eastAsia="Times New Roman" w:hAnsi="Times New Roman" w:cs="Times New Roman"/>
          <w:color w:val="000000"/>
          <w:sz w:val="28"/>
          <w:szCs w:val="28"/>
          <w:lang w:eastAsia="ru-RU"/>
        </w:rPr>
        <w:t>94</w:t>
      </w:r>
      <w:r w:rsidR="003C7E09">
        <w:rPr>
          <w:rFonts w:ascii="Times New Roman" w:eastAsia="Times New Roman" w:hAnsi="Times New Roman" w:cs="Times New Roman"/>
          <w:color w:val="000000"/>
          <w:sz w:val="28"/>
          <w:szCs w:val="28"/>
          <w:lang w:eastAsia="ru-RU"/>
        </w:rPr>
        <w:t xml:space="preserve"> </w:t>
      </w:r>
      <w:r w:rsidR="003C7E09" w:rsidRPr="00226BC8">
        <w:rPr>
          <w:rFonts w:ascii="Times New Roman" w:eastAsia="Times New Roman" w:hAnsi="Times New Roman" w:cs="Times New Roman"/>
          <w:color w:val="000000"/>
          <w:sz w:val="28"/>
          <w:szCs w:val="28"/>
          <w:lang w:eastAsia="ru-RU"/>
        </w:rPr>
        <w:t>нарушени</w:t>
      </w:r>
      <w:r w:rsidR="00AB1848">
        <w:rPr>
          <w:rFonts w:ascii="Times New Roman" w:eastAsia="Times New Roman" w:hAnsi="Times New Roman" w:cs="Times New Roman"/>
          <w:color w:val="000000"/>
          <w:sz w:val="28"/>
          <w:szCs w:val="28"/>
          <w:lang w:eastAsia="ru-RU"/>
        </w:rPr>
        <w:t>я</w:t>
      </w:r>
      <w:r w:rsidR="00AA1B19">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sidR="00B44A73">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692E2F">
        <w:rPr>
          <w:rFonts w:ascii="Times New Roman" w:eastAsia="Times New Roman" w:hAnsi="Times New Roman" w:cs="Times New Roman"/>
          <w:color w:val="000000"/>
          <w:sz w:val="28"/>
          <w:szCs w:val="28"/>
          <w:lang w:eastAsia="ru-RU"/>
        </w:rPr>
        <w:t>350</w:t>
      </w:r>
      <w:r w:rsidRPr="00226BC8">
        <w:rPr>
          <w:rFonts w:ascii="Times New Roman" w:eastAsia="Times New Roman" w:hAnsi="Times New Roman" w:cs="Times New Roman"/>
          <w:color w:val="000000"/>
          <w:sz w:val="28"/>
          <w:szCs w:val="28"/>
          <w:lang w:eastAsia="ru-RU"/>
        </w:rPr>
        <w:t xml:space="preserve"> случа</w:t>
      </w:r>
      <w:r w:rsidR="00692E2F">
        <w:rPr>
          <w:rFonts w:ascii="Times New Roman" w:eastAsia="Times New Roman" w:hAnsi="Times New Roman" w:cs="Times New Roman"/>
          <w:color w:val="000000"/>
          <w:sz w:val="28"/>
          <w:szCs w:val="28"/>
          <w:lang w:eastAsia="ru-RU"/>
        </w:rPr>
        <w:t>ев</w:t>
      </w:r>
      <w:r w:rsidR="00E0763E">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sidR="00561B15">
        <w:rPr>
          <w:rFonts w:ascii="Times New Roman" w:eastAsia="Times New Roman" w:hAnsi="Times New Roman" w:cs="Times New Roman"/>
          <w:color w:val="000000"/>
          <w:sz w:val="28"/>
          <w:szCs w:val="28"/>
          <w:lang w:eastAsia="ru-RU"/>
        </w:rPr>
        <w:t>4</w:t>
      </w:r>
      <w:r w:rsidR="00E0763E">
        <w:rPr>
          <w:rFonts w:ascii="Times New Roman" w:eastAsia="Times New Roman" w:hAnsi="Times New Roman" w:cs="Times New Roman"/>
          <w:color w:val="000000"/>
          <w:sz w:val="28"/>
          <w:szCs w:val="28"/>
          <w:lang w:eastAsia="ru-RU"/>
        </w:rPr>
        <w:t>2</w:t>
      </w:r>
      <w:r w:rsidR="006F559E" w:rsidRPr="00226BC8">
        <w:rPr>
          <w:rFonts w:ascii="Times New Roman" w:eastAsia="Times New Roman" w:hAnsi="Times New Roman" w:cs="Times New Roman"/>
          <w:color w:val="000000"/>
          <w:sz w:val="28"/>
          <w:szCs w:val="28"/>
          <w:lang w:eastAsia="ru-RU"/>
        </w:rPr>
        <w:t>,</w:t>
      </w:r>
      <w:r w:rsidR="00E824AC">
        <w:rPr>
          <w:rFonts w:ascii="Times New Roman" w:eastAsia="Times New Roman" w:hAnsi="Times New Roman" w:cs="Times New Roman"/>
          <w:color w:val="000000"/>
          <w:sz w:val="28"/>
          <w:szCs w:val="28"/>
          <w:lang w:eastAsia="ru-RU"/>
        </w:rPr>
        <w:t>5</w:t>
      </w:r>
      <w:r w:rsidR="00166C8A" w:rsidRPr="00226BC8">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w:t>
      </w:r>
      <w:r w:rsidR="00302798">
        <w:rPr>
          <w:rFonts w:ascii="Times New Roman" w:eastAsia="Times New Roman" w:hAnsi="Times New Roman" w:cs="Times New Roman"/>
          <w:color w:val="000000"/>
          <w:sz w:val="28"/>
          <w:szCs w:val="28"/>
          <w:lang w:eastAsia="ru-RU"/>
        </w:rPr>
        <w:t xml:space="preserve"> </w:t>
      </w:r>
      <w:r w:rsidR="00692E2F">
        <w:rPr>
          <w:rFonts w:ascii="Times New Roman" w:eastAsia="Times New Roman" w:hAnsi="Times New Roman" w:cs="Times New Roman"/>
          <w:color w:val="000000"/>
          <w:sz w:val="28"/>
          <w:szCs w:val="28"/>
          <w:lang w:eastAsia="ru-RU"/>
        </w:rPr>
        <w:t>364</w:t>
      </w:r>
      <w:r w:rsidR="00302079"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случа</w:t>
      </w:r>
      <w:r w:rsidR="00E0763E">
        <w:rPr>
          <w:rFonts w:ascii="Times New Roman" w:eastAsia="Times New Roman" w:hAnsi="Times New Roman" w:cs="Times New Roman"/>
          <w:color w:val="000000"/>
          <w:sz w:val="28"/>
          <w:szCs w:val="28"/>
          <w:lang w:eastAsia="ru-RU"/>
        </w:rPr>
        <w:t>я</w:t>
      </w:r>
      <w:r w:rsidR="00AA1B19">
        <w:rPr>
          <w:rFonts w:ascii="Times New Roman" w:eastAsia="Times New Roman" w:hAnsi="Times New Roman" w:cs="Times New Roman"/>
          <w:color w:val="000000"/>
          <w:sz w:val="28"/>
          <w:szCs w:val="28"/>
          <w:lang w:eastAsia="ru-RU"/>
        </w:rPr>
        <w:t xml:space="preserve"> ис</w:t>
      </w:r>
      <w:r w:rsidRPr="00226BC8">
        <w:rPr>
          <w:rFonts w:ascii="Times New Roman" w:eastAsia="Times New Roman" w:hAnsi="Times New Roman" w:cs="Times New Roman"/>
          <w:color w:val="000000"/>
          <w:sz w:val="28"/>
          <w:szCs w:val="28"/>
          <w:lang w:eastAsia="ru-RU"/>
        </w:rPr>
        <w:t>пользования радиоэлектронных средств без регистрации радиоэлектронного средства, что составляет</w:t>
      </w:r>
      <w:r w:rsidR="006F09EC" w:rsidRPr="00226BC8">
        <w:rPr>
          <w:rFonts w:ascii="Times New Roman" w:eastAsia="Times New Roman" w:hAnsi="Times New Roman" w:cs="Times New Roman"/>
          <w:color w:val="000000"/>
          <w:sz w:val="28"/>
          <w:szCs w:val="28"/>
          <w:lang w:eastAsia="ru-RU"/>
        </w:rPr>
        <w:t> </w:t>
      </w:r>
      <w:r w:rsidR="006F559E" w:rsidRPr="00226BC8">
        <w:rPr>
          <w:rFonts w:ascii="Times New Roman" w:eastAsia="Times New Roman" w:hAnsi="Times New Roman" w:cs="Times New Roman"/>
          <w:color w:val="000000"/>
          <w:sz w:val="28"/>
          <w:szCs w:val="28"/>
          <w:lang w:eastAsia="ru-RU"/>
        </w:rPr>
        <w:t>4</w:t>
      </w:r>
      <w:r w:rsidR="00E824AC">
        <w:rPr>
          <w:rFonts w:ascii="Times New Roman" w:eastAsia="Times New Roman" w:hAnsi="Times New Roman" w:cs="Times New Roman"/>
          <w:color w:val="000000"/>
          <w:sz w:val="28"/>
          <w:szCs w:val="28"/>
          <w:lang w:eastAsia="ru-RU"/>
        </w:rPr>
        <w:t>4</w:t>
      </w:r>
      <w:r w:rsidR="006F559E" w:rsidRPr="00226BC8">
        <w:rPr>
          <w:rFonts w:ascii="Times New Roman" w:eastAsia="Times New Roman" w:hAnsi="Times New Roman" w:cs="Times New Roman"/>
          <w:color w:val="000000"/>
          <w:sz w:val="28"/>
          <w:szCs w:val="28"/>
          <w:lang w:eastAsia="ru-RU"/>
        </w:rPr>
        <w:t>,</w:t>
      </w:r>
      <w:r w:rsidR="00E824AC">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AB1848">
        <w:rPr>
          <w:rFonts w:ascii="Times New Roman" w:eastAsia="Times New Roman" w:hAnsi="Times New Roman" w:cs="Times New Roman"/>
          <w:sz w:val="28"/>
          <w:szCs w:val="28"/>
          <w:lang w:eastAsia="ru-RU"/>
        </w:rPr>
        <w:t>110</w:t>
      </w:r>
      <w:r w:rsidR="005A262A"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случа</w:t>
      </w:r>
      <w:r w:rsidR="00AB1848">
        <w:rPr>
          <w:rFonts w:ascii="Times New Roman" w:eastAsia="Times New Roman" w:hAnsi="Times New Roman" w:cs="Times New Roman"/>
          <w:color w:val="000000"/>
          <w:sz w:val="28"/>
          <w:szCs w:val="28"/>
          <w:lang w:eastAsia="ru-RU"/>
        </w:rPr>
        <w:t>ев</w:t>
      </w:r>
      <w:r w:rsidRPr="00226BC8">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w:t>
      </w:r>
      <w:r w:rsidR="00561B15">
        <w:rPr>
          <w:rFonts w:ascii="Times New Roman" w:eastAsia="Times New Roman" w:hAnsi="Times New Roman" w:cs="Times New Roman"/>
          <w:color w:val="000000"/>
          <w:sz w:val="28"/>
          <w:szCs w:val="28"/>
          <w:lang w:eastAsia="ru-RU"/>
        </w:rPr>
        <w:t>1</w:t>
      </w:r>
      <w:r w:rsidR="00E824AC">
        <w:rPr>
          <w:rFonts w:ascii="Times New Roman" w:eastAsia="Times New Roman" w:hAnsi="Times New Roman" w:cs="Times New Roman"/>
          <w:color w:val="000000"/>
          <w:sz w:val="28"/>
          <w:szCs w:val="28"/>
          <w:lang w:eastAsia="ru-RU"/>
        </w:rPr>
        <w:t>3</w:t>
      </w:r>
      <w:r w:rsidR="006F559E" w:rsidRPr="00226BC8">
        <w:rPr>
          <w:rFonts w:ascii="Times New Roman" w:eastAsia="Times New Roman" w:hAnsi="Times New Roman" w:cs="Times New Roman"/>
          <w:color w:val="000000"/>
          <w:sz w:val="28"/>
          <w:szCs w:val="28"/>
          <w:lang w:eastAsia="ru-RU"/>
        </w:rPr>
        <w:t>,</w:t>
      </w:r>
      <w:r w:rsidR="00E824AC">
        <w:rPr>
          <w:rFonts w:ascii="Times New Roman" w:eastAsia="Times New Roman" w:hAnsi="Times New Roman" w:cs="Times New Roman"/>
          <w:color w:val="000000"/>
          <w:sz w:val="28"/>
          <w:szCs w:val="28"/>
          <w:lang w:eastAsia="ru-RU"/>
        </w:rPr>
        <w:t>4</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r w:rsidR="00904DBA" w:rsidRPr="00226BC8">
        <w:rPr>
          <w:rFonts w:ascii="Calibri" w:eastAsia="Times New Roman" w:hAnsi="Calibri" w:cs="Calibri"/>
          <w:color w:val="000000"/>
          <w:lang w:eastAsia="ru-RU"/>
        </w:rPr>
        <w:t xml:space="preserve">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лицензионных условий;</w:t>
      </w:r>
      <w:r w:rsidR="00FD561E" w:rsidRPr="00226BC8">
        <w:rPr>
          <w:rFonts w:ascii="Calibri" w:eastAsia="Times New Roman" w:hAnsi="Calibri" w:cs="Calibri"/>
          <w:color w:val="000000"/>
          <w:lang w:eastAsia="ru-RU"/>
        </w:rPr>
        <w:t xml:space="preserve">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правил оказания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нарушения требований к пропуску трафика и его маршрутизации;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порядку ввода сетей электросвязи в эксплуатацию;</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неоказание услуг связи более чем три месяца, в том числе их неоказание с указанного в лицензии дня начала оказания таких услуг;</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при присоединении сетей электросвязи к сети связи общего пользования, в том числе условий присоединения;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по внедрению системы оперативно-розыскных мероприятий;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непредоставление сведений о базе расчета обязательных отчислений (неналоговых платежей) в резерв универсального обслуживания;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обязательных требований при оказании универсальных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26BC8">
        <w:rPr>
          <w:rFonts w:ascii="Times New Roman" w:eastAsia="Times New Roman" w:hAnsi="Times New Roman" w:cs="Times New Roman"/>
          <w:color w:val="000000"/>
          <w:sz w:val="28"/>
          <w:szCs w:val="28"/>
          <w:lang w:eastAsia="ru-RU"/>
        </w:rPr>
        <w:t>дств св</w:t>
      </w:r>
      <w:proofErr w:type="gramEnd"/>
      <w:r w:rsidRPr="00226BC8">
        <w:rPr>
          <w:rFonts w:ascii="Times New Roman" w:eastAsia="Times New Roman" w:hAnsi="Times New Roman" w:cs="Times New Roman"/>
          <w:color w:val="000000"/>
          <w:sz w:val="28"/>
          <w:szCs w:val="28"/>
          <w:lang w:eastAsia="ru-RU"/>
        </w:rPr>
        <w:t>язи, не прошедших обязательное подтверждение соответствия установленным требованиям;</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невыполнение в установленный срок предписания об устранении выявленного нарушения.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F80CDA"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w:t>
      </w:r>
      <w:r w:rsidR="00F80CDA" w:rsidRPr="00F80CDA">
        <w:rPr>
          <w:rFonts w:ascii="Times New Roman" w:hAnsi="Times New Roman" w:cs="Times New Roman"/>
          <w:color w:val="000000"/>
          <w:sz w:val="28"/>
          <w:szCs w:val="28"/>
        </w:rPr>
        <w:t>Анализ причин и условий, способствовавших совершению типовых (наиболее часто встречающихся) нарушений, свидетельствует о том, что основная их часть</w:t>
      </w:r>
      <w:r w:rsidR="006F455E">
        <w:rPr>
          <w:rFonts w:ascii="Times New Roman" w:hAnsi="Times New Roman" w:cs="Times New Roman"/>
          <w:color w:val="000000"/>
          <w:sz w:val="28"/>
          <w:szCs w:val="28"/>
        </w:rPr>
        <w:t xml:space="preserve"> связана с</w:t>
      </w:r>
      <w:bookmarkStart w:id="0" w:name="_GoBack"/>
      <w:bookmarkEnd w:id="0"/>
      <w:r w:rsidR="00F80CDA" w:rsidRPr="00F80CDA">
        <w:rPr>
          <w:rFonts w:ascii="Times New Roman" w:hAnsi="Times New Roman" w:cs="Times New Roman"/>
          <w:color w:val="000000"/>
          <w:sz w:val="28"/>
          <w:szCs w:val="28"/>
        </w:rPr>
        <w:t xml:space="preserve"> ненадлежащим исполнением служебных обязанностей должностными лицами юридических лиц.</w:t>
      </w:r>
      <w:r w:rsidR="00F80CDA" w:rsidRPr="00226BC8">
        <w:rPr>
          <w:rFonts w:ascii="Times New Roman" w:eastAsia="Times New Roman" w:hAnsi="Times New Roman" w:cs="Times New Roman"/>
          <w:color w:val="000000"/>
          <w:sz w:val="28"/>
          <w:szCs w:val="28"/>
          <w:lang w:eastAsia="ru-RU"/>
        </w:rPr>
        <w:t xml:space="preserve"> </w:t>
      </w:r>
    </w:p>
    <w:p w:rsidR="008E2784" w:rsidRPr="00F14DC9"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Так, наибольшее количество выявленных в отчётном периоде нарушений </w:t>
      </w:r>
      <w:r w:rsidR="00C011B7">
        <w:rPr>
          <w:rFonts w:ascii="Times New Roman" w:eastAsia="Times New Roman" w:hAnsi="Times New Roman" w:cs="Times New Roman"/>
          <w:color w:val="000000"/>
          <w:sz w:val="28"/>
          <w:szCs w:val="28"/>
          <w:lang w:eastAsia="ru-RU"/>
        </w:rPr>
        <w:t xml:space="preserve">приходится на </w:t>
      </w:r>
      <w:r w:rsidRPr="00F14DC9">
        <w:rPr>
          <w:rFonts w:ascii="Times New Roman" w:eastAsia="Times New Roman" w:hAnsi="Times New Roman" w:cs="Times New Roman"/>
          <w:color w:val="000000"/>
          <w:sz w:val="28"/>
          <w:szCs w:val="28"/>
          <w:lang w:eastAsia="ru-RU"/>
        </w:rPr>
        <w:t xml:space="preserve">нарушения </w:t>
      </w:r>
      <w:r w:rsidR="00F14DC9" w:rsidRPr="00F14DC9">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F14DC9">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line="253" w:lineRule="atLeast"/>
        <w:ind w:firstLine="426"/>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3E42DD"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6BC8">
        <w:rPr>
          <w:rFonts w:ascii="Times New Roman" w:eastAsia="Times New Roman" w:hAnsi="Times New Roman" w:cs="Times New Roman"/>
          <w:color w:val="000000"/>
          <w:sz w:val="28"/>
          <w:szCs w:val="28"/>
          <w:lang w:eastAsia="ru-RU"/>
        </w:rPr>
        <w:t xml:space="preserve">По факту выявленных нарушений Енисейским управлением Роскомнадзора </w:t>
      </w:r>
      <w:r w:rsidR="00E0763E">
        <w:rPr>
          <w:rFonts w:ascii="Times New Roman" w:eastAsia="Times New Roman" w:hAnsi="Times New Roman" w:cs="Times New Roman"/>
          <w:color w:val="000000"/>
          <w:sz w:val="28"/>
          <w:szCs w:val="28"/>
          <w:lang w:eastAsia="ru-RU"/>
        </w:rPr>
        <w:t xml:space="preserve">за </w:t>
      </w:r>
      <w:r w:rsidR="00692E2F">
        <w:rPr>
          <w:rFonts w:ascii="Times New Roman" w:eastAsia="Times New Roman" w:hAnsi="Times New Roman" w:cs="Times New Roman"/>
          <w:color w:val="000000"/>
          <w:sz w:val="28"/>
          <w:szCs w:val="28"/>
          <w:lang w:eastAsia="ru-RU"/>
        </w:rPr>
        <w:t>9 месяцев</w:t>
      </w:r>
      <w:r w:rsidR="00E0763E" w:rsidRPr="00226BC8">
        <w:rPr>
          <w:rFonts w:ascii="Times New Roman" w:eastAsia="Times New Roman" w:hAnsi="Times New Roman" w:cs="Times New Roman"/>
          <w:color w:val="000000"/>
          <w:sz w:val="28"/>
          <w:szCs w:val="28"/>
          <w:lang w:eastAsia="ru-RU"/>
        </w:rPr>
        <w:t xml:space="preserve"> </w:t>
      </w:r>
      <w:r w:rsidR="00162F32">
        <w:rPr>
          <w:rFonts w:ascii="Times New Roman" w:eastAsia="Times New Roman" w:hAnsi="Times New Roman" w:cs="Times New Roman"/>
          <w:color w:val="000000"/>
          <w:sz w:val="28"/>
          <w:szCs w:val="28"/>
          <w:lang w:eastAsia="ru-RU"/>
        </w:rPr>
        <w:t>2020 года</w:t>
      </w:r>
      <w:r w:rsidR="0010747B" w:rsidRPr="00226BC8">
        <w:rPr>
          <w:rFonts w:ascii="Times New Roman" w:eastAsia="Times New Roman" w:hAnsi="Times New Roman" w:cs="Times New Roman"/>
          <w:color w:val="000000"/>
          <w:sz w:val="28"/>
          <w:szCs w:val="28"/>
          <w:lang w:eastAsia="ru-RU"/>
        </w:rPr>
        <w:t xml:space="preserve"> </w:t>
      </w:r>
      <w:r w:rsidRPr="00226BC8">
        <w:rPr>
          <w:rFonts w:ascii="Calibri" w:eastAsia="Times New Roman" w:hAnsi="Calibri" w:cs="Calibri"/>
          <w:color w:val="000000"/>
          <w:lang w:eastAsia="ru-RU"/>
        </w:rPr>
        <w:t> </w:t>
      </w:r>
      <w:r w:rsidRPr="00226BC8">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4712A2">
        <w:rPr>
          <w:rFonts w:ascii="Times New Roman" w:eastAsia="Times New Roman" w:hAnsi="Times New Roman" w:cs="Times New Roman"/>
          <w:color w:val="000000"/>
          <w:sz w:val="28"/>
          <w:szCs w:val="28"/>
          <w:lang w:eastAsia="ru-RU"/>
        </w:rPr>
        <w:t>10</w:t>
      </w:r>
      <w:r w:rsidR="00785868">
        <w:rPr>
          <w:rFonts w:ascii="Times New Roman" w:eastAsia="Times New Roman" w:hAnsi="Times New Roman" w:cs="Times New Roman"/>
          <w:color w:val="000000"/>
          <w:sz w:val="28"/>
          <w:szCs w:val="28"/>
          <w:lang w:eastAsia="ru-RU"/>
        </w:rPr>
        <w:t>22</w:t>
      </w:r>
      <w:r w:rsidRPr="00226BC8">
        <w:rPr>
          <w:rFonts w:ascii="Times New Roman" w:eastAsia="Times New Roman" w:hAnsi="Times New Roman" w:cs="Times New Roman"/>
          <w:color w:val="000000"/>
          <w:sz w:val="28"/>
          <w:szCs w:val="28"/>
          <w:lang w:eastAsia="ru-RU"/>
        </w:rPr>
        <w:t xml:space="preserve"> протокол</w:t>
      </w:r>
      <w:r w:rsidR="00785868">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w:t>
      </w:r>
      <w:r w:rsidR="0088447D">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color w:val="000000"/>
          <w:sz w:val="28"/>
          <w:szCs w:val="28"/>
          <w:lang w:eastAsia="ru-RU"/>
        </w:rPr>
        <w:t>в том числе</w:t>
      </w:r>
      <w:r w:rsidR="00E824AC">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color w:val="000000"/>
          <w:sz w:val="28"/>
          <w:szCs w:val="28"/>
          <w:lang w:eastAsia="ru-RU"/>
        </w:rPr>
        <w:t xml:space="preserve"> </w:t>
      </w:r>
      <w:r w:rsidR="00E0763E" w:rsidRPr="00226BC8">
        <w:rPr>
          <w:rFonts w:ascii="Times New Roman" w:eastAsia="Times New Roman" w:hAnsi="Times New Roman" w:cs="Times New Roman"/>
          <w:color w:val="000000"/>
          <w:sz w:val="28"/>
          <w:szCs w:val="28"/>
          <w:lang w:eastAsia="ru-RU"/>
        </w:rPr>
        <w:t>в</w:t>
      </w:r>
      <w:r w:rsidR="00692E2F">
        <w:rPr>
          <w:rFonts w:ascii="Times New Roman" w:eastAsia="Times New Roman" w:hAnsi="Times New Roman" w:cs="Times New Roman"/>
          <w:color w:val="000000"/>
          <w:sz w:val="28"/>
          <w:szCs w:val="28"/>
          <w:lang w:eastAsia="ru-RU"/>
        </w:rPr>
        <w:t xml:space="preserve"> </w:t>
      </w:r>
      <w:r w:rsidR="00E0763E" w:rsidRPr="00226BC8">
        <w:rPr>
          <w:rFonts w:ascii="Times New Roman" w:eastAsia="Times New Roman" w:hAnsi="Times New Roman" w:cs="Times New Roman"/>
          <w:color w:val="000000"/>
          <w:sz w:val="28"/>
          <w:szCs w:val="28"/>
          <w:lang w:eastAsia="ru-RU"/>
        </w:rPr>
        <w:t xml:space="preserve"> </w:t>
      </w:r>
      <w:r w:rsidR="00692E2F">
        <w:rPr>
          <w:rFonts w:ascii="Times New Roman" w:eastAsia="Times New Roman" w:hAnsi="Times New Roman" w:cs="Times New Roman"/>
          <w:color w:val="000000"/>
          <w:sz w:val="28"/>
          <w:szCs w:val="28"/>
          <w:lang w:eastAsia="ru-RU"/>
        </w:rPr>
        <w:t>3</w:t>
      </w:r>
      <w:r w:rsidR="00E0763E">
        <w:rPr>
          <w:rFonts w:ascii="Times New Roman" w:eastAsia="Times New Roman" w:hAnsi="Times New Roman" w:cs="Times New Roman"/>
          <w:color w:val="000000"/>
          <w:sz w:val="28"/>
          <w:szCs w:val="28"/>
          <w:lang w:eastAsia="ru-RU"/>
        </w:rPr>
        <w:t xml:space="preserve"> квартале </w:t>
      </w:r>
      <w:r w:rsidR="00186F0A">
        <w:rPr>
          <w:rFonts w:ascii="Times New Roman" w:eastAsia="Times New Roman" w:hAnsi="Times New Roman" w:cs="Times New Roman"/>
          <w:color w:val="000000"/>
          <w:sz w:val="28"/>
          <w:szCs w:val="28"/>
          <w:lang w:eastAsia="ru-RU"/>
        </w:rPr>
        <w:t xml:space="preserve">2020 года </w:t>
      </w:r>
      <w:r w:rsidR="005E3A27" w:rsidRPr="00AB1848">
        <w:rPr>
          <w:rFonts w:ascii="Times New Roman" w:eastAsia="Times New Roman" w:hAnsi="Times New Roman" w:cs="Times New Roman"/>
          <w:sz w:val="28"/>
          <w:szCs w:val="28"/>
          <w:lang w:eastAsia="ru-RU"/>
        </w:rPr>
        <w:t xml:space="preserve">составлено </w:t>
      </w:r>
      <w:r w:rsidR="00AB1848" w:rsidRPr="00AB1848">
        <w:rPr>
          <w:rFonts w:ascii="Times New Roman" w:eastAsia="Times New Roman" w:hAnsi="Times New Roman" w:cs="Times New Roman"/>
          <w:sz w:val="28"/>
          <w:szCs w:val="28"/>
          <w:lang w:eastAsia="ru-RU"/>
        </w:rPr>
        <w:t>3</w:t>
      </w:r>
      <w:r w:rsidR="00785868">
        <w:rPr>
          <w:rFonts w:ascii="Times New Roman" w:eastAsia="Times New Roman" w:hAnsi="Times New Roman" w:cs="Times New Roman"/>
          <w:sz w:val="28"/>
          <w:szCs w:val="28"/>
          <w:lang w:eastAsia="ru-RU"/>
        </w:rPr>
        <w:t>78</w:t>
      </w:r>
      <w:r w:rsidR="00AB1848" w:rsidRPr="00AB1848">
        <w:rPr>
          <w:rFonts w:ascii="Times New Roman" w:eastAsia="Times New Roman" w:hAnsi="Times New Roman" w:cs="Times New Roman"/>
          <w:sz w:val="28"/>
          <w:szCs w:val="28"/>
          <w:lang w:eastAsia="ru-RU"/>
        </w:rPr>
        <w:t xml:space="preserve"> протокол</w:t>
      </w:r>
      <w:r w:rsidR="00785868">
        <w:rPr>
          <w:rFonts w:ascii="Times New Roman" w:eastAsia="Times New Roman" w:hAnsi="Times New Roman" w:cs="Times New Roman"/>
          <w:sz w:val="28"/>
          <w:szCs w:val="28"/>
          <w:lang w:eastAsia="ru-RU"/>
        </w:rPr>
        <w:t>ов</w:t>
      </w:r>
      <w:r w:rsidR="0088447D">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sidR="006B2BF3" w:rsidRPr="00226BC8">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 xml:space="preserve"> по сообщениям (данным), полученным в процессе проведения радиочастотной службой </w:t>
      </w:r>
      <w:proofErr w:type="spellStart"/>
      <w:r w:rsidRPr="00226BC8">
        <w:rPr>
          <w:rFonts w:ascii="Times New Roman" w:eastAsia="Times New Roman" w:hAnsi="Times New Roman" w:cs="Times New Roman"/>
          <w:color w:val="000000"/>
          <w:sz w:val="28"/>
          <w:szCs w:val="28"/>
          <w:lang w:eastAsia="ru-RU"/>
        </w:rPr>
        <w:t>радиоконтроля</w:t>
      </w:r>
      <w:proofErr w:type="spellEnd"/>
      <w:r w:rsidRPr="00226BC8">
        <w:rPr>
          <w:rFonts w:ascii="Times New Roman" w:eastAsia="Times New Roman" w:hAnsi="Times New Roman" w:cs="Times New Roman"/>
          <w:color w:val="000000"/>
          <w:sz w:val="28"/>
          <w:szCs w:val="28"/>
          <w:lang w:eastAsia="ru-RU"/>
        </w:rPr>
        <w:t xml:space="preserve">, </w:t>
      </w:r>
      <w:r w:rsidR="006B2BF3" w:rsidRPr="00226BC8">
        <w:rPr>
          <w:rFonts w:ascii="Times New Roman" w:eastAsia="Times New Roman" w:hAnsi="Times New Roman" w:cs="Times New Roman"/>
          <w:sz w:val="28"/>
          <w:szCs w:val="28"/>
          <w:lang w:eastAsia="ru-RU"/>
        </w:rPr>
        <w:t>составлен</w:t>
      </w:r>
      <w:r w:rsidR="005A262A" w:rsidRPr="00226BC8">
        <w:rPr>
          <w:rFonts w:ascii="Times New Roman" w:eastAsia="Times New Roman" w:hAnsi="Times New Roman" w:cs="Times New Roman"/>
          <w:sz w:val="28"/>
          <w:szCs w:val="28"/>
          <w:lang w:eastAsia="ru-RU"/>
        </w:rPr>
        <w:t>о</w:t>
      </w:r>
      <w:r w:rsidRPr="00226BC8">
        <w:rPr>
          <w:rFonts w:ascii="Times New Roman" w:eastAsia="Times New Roman" w:hAnsi="Times New Roman" w:cs="Times New Roman"/>
          <w:sz w:val="28"/>
          <w:szCs w:val="28"/>
          <w:lang w:eastAsia="ru-RU"/>
        </w:rPr>
        <w:t xml:space="preserve"> </w:t>
      </w:r>
      <w:r w:rsidR="00AB1848" w:rsidRPr="00AB1848">
        <w:rPr>
          <w:rFonts w:ascii="Times New Roman" w:eastAsia="Times New Roman" w:hAnsi="Times New Roman" w:cs="Times New Roman"/>
          <w:sz w:val="28"/>
          <w:szCs w:val="28"/>
          <w:lang w:eastAsia="ru-RU"/>
        </w:rPr>
        <w:t>8</w:t>
      </w:r>
      <w:r w:rsidR="00785868">
        <w:rPr>
          <w:rFonts w:ascii="Times New Roman" w:eastAsia="Times New Roman" w:hAnsi="Times New Roman" w:cs="Times New Roman"/>
          <w:sz w:val="28"/>
          <w:szCs w:val="28"/>
          <w:lang w:eastAsia="ru-RU"/>
        </w:rPr>
        <w:t>63</w:t>
      </w:r>
      <w:r w:rsidR="001C4150" w:rsidRPr="00AB1848">
        <w:rPr>
          <w:rFonts w:ascii="Times New Roman" w:eastAsia="Times New Roman" w:hAnsi="Times New Roman" w:cs="Times New Roman"/>
          <w:sz w:val="28"/>
          <w:szCs w:val="28"/>
          <w:lang w:eastAsia="ru-RU"/>
        </w:rPr>
        <w:t xml:space="preserve"> </w:t>
      </w:r>
      <w:r w:rsidRPr="00AB1848">
        <w:rPr>
          <w:rFonts w:ascii="Times New Roman" w:eastAsia="Times New Roman" w:hAnsi="Times New Roman" w:cs="Times New Roman"/>
          <w:sz w:val="28"/>
          <w:szCs w:val="28"/>
          <w:lang w:eastAsia="ru-RU"/>
        </w:rPr>
        <w:t>п</w:t>
      </w:r>
      <w:r w:rsidRPr="00226BC8">
        <w:rPr>
          <w:rFonts w:ascii="Times New Roman" w:eastAsia="Times New Roman" w:hAnsi="Times New Roman" w:cs="Times New Roman"/>
          <w:color w:val="000000"/>
          <w:sz w:val="28"/>
          <w:szCs w:val="28"/>
          <w:lang w:eastAsia="ru-RU"/>
        </w:rPr>
        <w:t>ротокол</w:t>
      </w:r>
      <w:r w:rsidR="00785868">
        <w:rPr>
          <w:rFonts w:ascii="Times New Roman" w:eastAsia="Times New Roman" w:hAnsi="Times New Roman" w:cs="Times New Roman"/>
          <w:color w:val="000000"/>
          <w:sz w:val="28"/>
          <w:szCs w:val="28"/>
          <w:lang w:eastAsia="ru-RU"/>
        </w:rPr>
        <w:t>а</w:t>
      </w:r>
      <w:r w:rsidR="00E0763E">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w:t>
      </w:r>
      <w:r w:rsidR="00952FFE">
        <w:rPr>
          <w:rFonts w:ascii="Times New Roman" w:eastAsia="Times New Roman" w:hAnsi="Times New Roman" w:cs="Times New Roman"/>
          <w:sz w:val="28"/>
          <w:szCs w:val="28"/>
          <w:lang w:eastAsia="ru-RU"/>
        </w:rPr>
        <w:t>(</w:t>
      </w:r>
      <w:r w:rsidR="00C568B8">
        <w:rPr>
          <w:rFonts w:ascii="Times New Roman" w:eastAsia="Times New Roman" w:hAnsi="Times New Roman" w:cs="Times New Roman"/>
          <w:color w:val="000000"/>
          <w:sz w:val="28"/>
          <w:szCs w:val="28"/>
          <w:lang w:eastAsia="ru-RU"/>
        </w:rPr>
        <w:t xml:space="preserve">в том числе </w:t>
      </w:r>
      <w:r w:rsidR="00C568B8" w:rsidRPr="00226BC8">
        <w:rPr>
          <w:rFonts w:ascii="Times New Roman" w:eastAsia="Times New Roman" w:hAnsi="Times New Roman" w:cs="Times New Roman"/>
          <w:color w:val="000000"/>
          <w:sz w:val="28"/>
          <w:szCs w:val="28"/>
          <w:lang w:eastAsia="ru-RU"/>
        </w:rPr>
        <w:t>в</w:t>
      </w:r>
      <w:proofErr w:type="gramEnd"/>
      <w:r w:rsidR="00C568B8" w:rsidRPr="00226BC8">
        <w:rPr>
          <w:rFonts w:ascii="Times New Roman" w:eastAsia="Times New Roman" w:hAnsi="Times New Roman" w:cs="Times New Roman"/>
          <w:color w:val="000000"/>
          <w:sz w:val="28"/>
          <w:szCs w:val="28"/>
          <w:lang w:eastAsia="ru-RU"/>
        </w:rPr>
        <w:t xml:space="preserve"> </w:t>
      </w:r>
      <w:proofErr w:type="gramStart"/>
      <w:r w:rsidR="00AB1848">
        <w:rPr>
          <w:rFonts w:ascii="Times New Roman" w:eastAsia="Times New Roman" w:hAnsi="Times New Roman" w:cs="Times New Roman"/>
          <w:color w:val="000000"/>
          <w:sz w:val="28"/>
          <w:szCs w:val="28"/>
          <w:lang w:eastAsia="ru-RU"/>
        </w:rPr>
        <w:t>3</w:t>
      </w:r>
      <w:r w:rsidR="00E8012C">
        <w:rPr>
          <w:rFonts w:ascii="Times New Roman" w:eastAsia="Times New Roman" w:hAnsi="Times New Roman" w:cs="Times New Roman"/>
          <w:color w:val="000000"/>
          <w:sz w:val="28"/>
          <w:szCs w:val="28"/>
          <w:lang w:eastAsia="ru-RU"/>
        </w:rPr>
        <w:t> </w:t>
      </w:r>
      <w:r w:rsidR="00C568B8">
        <w:rPr>
          <w:rFonts w:ascii="Times New Roman" w:eastAsia="Times New Roman" w:hAnsi="Times New Roman" w:cs="Times New Roman"/>
          <w:color w:val="000000"/>
          <w:sz w:val="28"/>
          <w:szCs w:val="28"/>
          <w:lang w:eastAsia="ru-RU"/>
        </w:rPr>
        <w:t>квартале 2020 года составлен</w:t>
      </w:r>
      <w:r w:rsidR="00246D3F">
        <w:rPr>
          <w:rFonts w:ascii="Times New Roman" w:eastAsia="Times New Roman" w:hAnsi="Times New Roman" w:cs="Times New Roman"/>
          <w:color w:val="000000"/>
          <w:sz w:val="28"/>
          <w:szCs w:val="28"/>
          <w:lang w:eastAsia="ru-RU"/>
        </w:rPr>
        <w:t>о</w:t>
      </w:r>
      <w:r w:rsidR="00C568B8">
        <w:rPr>
          <w:rFonts w:ascii="Times New Roman" w:eastAsia="Times New Roman" w:hAnsi="Times New Roman" w:cs="Times New Roman"/>
          <w:color w:val="000000"/>
          <w:sz w:val="28"/>
          <w:szCs w:val="28"/>
          <w:lang w:eastAsia="ru-RU"/>
        </w:rPr>
        <w:t xml:space="preserve"> </w:t>
      </w:r>
      <w:r w:rsidR="00AB1848">
        <w:rPr>
          <w:rFonts w:ascii="Times New Roman" w:eastAsia="Times New Roman" w:hAnsi="Times New Roman" w:cs="Times New Roman"/>
          <w:sz w:val="28"/>
          <w:szCs w:val="28"/>
          <w:lang w:eastAsia="ru-RU"/>
        </w:rPr>
        <w:t>32</w:t>
      </w:r>
      <w:r w:rsidR="00785868">
        <w:rPr>
          <w:rFonts w:ascii="Times New Roman" w:eastAsia="Times New Roman" w:hAnsi="Times New Roman" w:cs="Times New Roman"/>
          <w:sz w:val="28"/>
          <w:szCs w:val="28"/>
          <w:lang w:eastAsia="ru-RU"/>
        </w:rPr>
        <w:t>7</w:t>
      </w:r>
      <w:r w:rsidR="00952FFE">
        <w:rPr>
          <w:rFonts w:ascii="Times New Roman" w:eastAsia="Times New Roman" w:hAnsi="Times New Roman" w:cs="Times New Roman"/>
          <w:sz w:val="28"/>
          <w:szCs w:val="28"/>
          <w:lang w:eastAsia="ru-RU"/>
        </w:rPr>
        <w:t xml:space="preserve"> протокол</w:t>
      </w:r>
      <w:r w:rsidR="00785868">
        <w:rPr>
          <w:rFonts w:ascii="Times New Roman" w:eastAsia="Times New Roman" w:hAnsi="Times New Roman" w:cs="Times New Roman"/>
          <w:sz w:val="28"/>
          <w:szCs w:val="28"/>
          <w:lang w:eastAsia="ru-RU"/>
        </w:rPr>
        <w:t>ов</w:t>
      </w:r>
      <w:r w:rsidR="00952FFE">
        <w:rPr>
          <w:rFonts w:ascii="Times New Roman" w:eastAsia="Times New Roman" w:hAnsi="Times New Roman" w:cs="Times New Roman"/>
          <w:sz w:val="28"/>
          <w:szCs w:val="28"/>
          <w:lang w:eastAsia="ru-RU"/>
        </w:rPr>
        <w:t>)</w:t>
      </w:r>
      <w:r w:rsidR="00952FFE"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 отношении физических, юридических и должностных лиц. </w:t>
      </w:r>
      <w:proofErr w:type="gramEnd"/>
    </w:p>
    <w:p w:rsidR="004376DD" w:rsidRPr="00226BC8" w:rsidRDefault="004376DD" w:rsidP="004376DD">
      <w:pPr>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В</w:t>
      </w:r>
      <w:r w:rsidRPr="00226BC8">
        <w:rPr>
          <w:rFonts w:ascii="Times New Roman" w:eastAsia="Times New Roman" w:hAnsi="Times New Roman" w:cs="Times New Roman"/>
          <w:color w:val="000000"/>
          <w:sz w:val="28"/>
          <w:szCs w:val="28"/>
          <w:lang w:eastAsia="ru-RU"/>
        </w:rPr>
        <w:t xml:space="preserve">сего </w:t>
      </w:r>
      <w:r w:rsidR="000852F1">
        <w:rPr>
          <w:rFonts w:ascii="Times New Roman" w:eastAsia="Times New Roman" w:hAnsi="Times New Roman" w:cs="Times New Roman"/>
          <w:color w:val="000000"/>
          <w:sz w:val="28"/>
          <w:szCs w:val="28"/>
          <w:lang w:eastAsia="ru-RU"/>
        </w:rPr>
        <w:t>за 9 месяцев</w:t>
      </w:r>
      <w:r>
        <w:rPr>
          <w:rFonts w:ascii="Times New Roman" w:eastAsia="Times New Roman" w:hAnsi="Times New Roman" w:cs="Times New Roman"/>
          <w:color w:val="000000"/>
          <w:sz w:val="28"/>
          <w:szCs w:val="28"/>
          <w:lang w:eastAsia="ru-RU"/>
        </w:rPr>
        <w:t xml:space="preserve"> 2020 года</w:t>
      </w:r>
      <w:r w:rsidRPr="00787C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Управлением </w:t>
      </w:r>
      <w:r w:rsidRPr="00226BC8">
        <w:rPr>
          <w:rFonts w:ascii="Times New Roman" w:eastAsia="Times New Roman" w:hAnsi="Times New Roman" w:cs="Times New Roman"/>
          <w:color w:val="000000"/>
          <w:sz w:val="28"/>
          <w:szCs w:val="28"/>
          <w:lang w:eastAsia="ru-RU"/>
        </w:rPr>
        <w:t>по статьям КоАП РФ составлено:</w:t>
      </w:r>
    </w:p>
    <w:p w:rsidR="004376DD" w:rsidRPr="00AB1848" w:rsidRDefault="004376DD" w:rsidP="004376DD">
      <w:pPr>
        <w:spacing w:after="0" w:line="240" w:lineRule="auto"/>
        <w:ind w:firstLine="709"/>
        <w:jc w:val="both"/>
        <w:rPr>
          <w:rFonts w:ascii="Calibri" w:eastAsia="Times New Roman" w:hAnsi="Calibri" w:cs="Calibri"/>
          <w:color w:val="000000"/>
          <w:lang w:eastAsia="ru-RU"/>
        </w:rPr>
      </w:pPr>
      <w:r w:rsidRPr="00AB1848">
        <w:rPr>
          <w:rFonts w:ascii="Times New Roman" w:eastAsia="Times New Roman" w:hAnsi="Times New Roman" w:cs="Times New Roman"/>
          <w:color w:val="000000"/>
          <w:sz w:val="28"/>
          <w:szCs w:val="28"/>
          <w:lang w:eastAsia="ru-RU"/>
        </w:rPr>
        <w:t xml:space="preserve">статья 13.4 часть 2 – </w:t>
      </w:r>
      <w:r w:rsidR="000852F1" w:rsidRPr="00AB1848">
        <w:rPr>
          <w:rFonts w:ascii="Times New Roman" w:eastAsia="Times New Roman" w:hAnsi="Times New Roman" w:cs="Times New Roman"/>
          <w:color w:val="000000"/>
          <w:sz w:val="28"/>
          <w:szCs w:val="28"/>
          <w:lang w:eastAsia="ru-RU"/>
        </w:rPr>
        <w:t>4</w:t>
      </w:r>
      <w:r w:rsidR="00C771E1" w:rsidRPr="00AB1848">
        <w:rPr>
          <w:rFonts w:ascii="Times New Roman" w:eastAsia="Times New Roman" w:hAnsi="Times New Roman" w:cs="Times New Roman"/>
          <w:color w:val="000000"/>
          <w:sz w:val="28"/>
          <w:szCs w:val="28"/>
          <w:lang w:eastAsia="ru-RU"/>
        </w:rPr>
        <w:t>1</w:t>
      </w:r>
      <w:r w:rsidR="00785868">
        <w:rPr>
          <w:rFonts w:ascii="Times New Roman" w:eastAsia="Times New Roman" w:hAnsi="Times New Roman" w:cs="Times New Roman"/>
          <w:color w:val="000000"/>
          <w:sz w:val="28"/>
          <w:szCs w:val="28"/>
          <w:lang w:eastAsia="ru-RU"/>
        </w:rPr>
        <w:t>3</w:t>
      </w:r>
      <w:r w:rsidRPr="00AB1848">
        <w:rPr>
          <w:rFonts w:ascii="Times New Roman" w:eastAsia="Times New Roman" w:hAnsi="Times New Roman" w:cs="Times New Roman"/>
          <w:color w:val="000000"/>
          <w:sz w:val="28"/>
          <w:szCs w:val="28"/>
          <w:lang w:eastAsia="ru-RU"/>
        </w:rPr>
        <w:t xml:space="preserve"> протоколов;</w:t>
      </w:r>
    </w:p>
    <w:p w:rsidR="004376D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 xml:space="preserve">статья 13.4 часть 3 – </w:t>
      </w:r>
      <w:r w:rsidR="000852F1" w:rsidRPr="00AB1848">
        <w:rPr>
          <w:rFonts w:ascii="Times New Roman" w:eastAsia="Times New Roman" w:hAnsi="Times New Roman" w:cs="Times New Roman"/>
          <w:color w:val="000000"/>
          <w:sz w:val="28"/>
          <w:szCs w:val="28"/>
          <w:lang w:eastAsia="ru-RU"/>
        </w:rPr>
        <w:t>4</w:t>
      </w:r>
      <w:r w:rsidR="00785868">
        <w:rPr>
          <w:rFonts w:ascii="Times New Roman" w:eastAsia="Times New Roman" w:hAnsi="Times New Roman" w:cs="Times New Roman"/>
          <w:color w:val="000000"/>
          <w:sz w:val="28"/>
          <w:szCs w:val="28"/>
          <w:lang w:eastAsia="ru-RU"/>
        </w:rPr>
        <w:t>50</w:t>
      </w:r>
      <w:r w:rsidRPr="00AB1848">
        <w:rPr>
          <w:rFonts w:ascii="Times New Roman" w:eastAsia="Times New Roman" w:hAnsi="Times New Roman" w:cs="Times New Roman"/>
          <w:color w:val="000000"/>
          <w:sz w:val="28"/>
          <w:szCs w:val="28"/>
          <w:lang w:eastAsia="ru-RU"/>
        </w:rPr>
        <w:t xml:space="preserve"> протоколов;</w:t>
      </w:r>
    </w:p>
    <w:p w:rsidR="004712A2" w:rsidRPr="00AB1848"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статья 13.</w:t>
      </w:r>
      <w:r>
        <w:rPr>
          <w:rFonts w:ascii="Times New Roman" w:eastAsia="Times New Roman" w:hAnsi="Times New Roman" w:cs="Times New Roman"/>
          <w:color w:val="000000"/>
          <w:sz w:val="28"/>
          <w:szCs w:val="28"/>
          <w:lang w:eastAsia="ru-RU"/>
        </w:rPr>
        <w:t>29</w:t>
      </w:r>
      <w:r w:rsidRPr="00AB184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w:t>
      </w:r>
      <w:r w:rsidRPr="00AB184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а</w:t>
      </w:r>
      <w:r w:rsidRPr="00AB1848">
        <w:rPr>
          <w:rFonts w:ascii="Times New Roman" w:eastAsia="Times New Roman" w:hAnsi="Times New Roman" w:cs="Times New Roman"/>
          <w:color w:val="000000"/>
          <w:sz w:val="28"/>
          <w:szCs w:val="28"/>
          <w:lang w:eastAsia="ru-RU"/>
        </w:rPr>
        <w:t>;</w:t>
      </w:r>
    </w:p>
    <w:p w:rsidR="004376D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статья 13.30 – 1 протокол;</w:t>
      </w:r>
    </w:p>
    <w:p w:rsidR="004712A2" w:rsidRPr="00AB1848"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статья 13.3</w:t>
      </w:r>
      <w:r>
        <w:rPr>
          <w:rFonts w:ascii="Times New Roman" w:eastAsia="Times New Roman" w:hAnsi="Times New Roman" w:cs="Times New Roman"/>
          <w:color w:val="000000"/>
          <w:sz w:val="28"/>
          <w:szCs w:val="28"/>
          <w:lang w:eastAsia="ru-RU"/>
        </w:rPr>
        <w:t>4</w:t>
      </w:r>
      <w:r w:rsidRPr="00AB184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w:t>
      </w:r>
      <w:r w:rsidRPr="00AB184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а</w:t>
      </w:r>
      <w:r w:rsidRPr="00AB1848">
        <w:rPr>
          <w:rFonts w:ascii="Times New Roman" w:eastAsia="Times New Roman" w:hAnsi="Times New Roman" w:cs="Times New Roman"/>
          <w:color w:val="000000"/>
          <w:sz w:val="28"/>
          <w:szCs w:val="28"/>
          <w:lang w:eastAsia="ru-RU"/>
        </w:rPr>
        <w:t>;</w:t>
      </w:r>
    </w:p>
    <w:p w:rsidR="004712A2" w:rsidRPr="00AB1848"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статья 13.</w:t>
      </w:r>
      <w:r>
        <w:rPr>
          <w:rFonts w:ascii="Times New Roman" w:eastAsia="Times New Roman" w:hAnsi="Times New Roman" w:cs="Times New Roman"/>
          <w:color w:val="000000"/>
          <w:sz w:val="28"/>
          <w:szCs w:val="28"/>
          <w:lang w:eastAsia="ru-RU"/>
        </w:rPr>
        <w:t>38</w:t>
      </w:r>
      <w:r w:rsidRPr="00AB184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23</w:t>
      </w:r>
      <w:r w:rsidRPr="00AB184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а</w:t>
      </w:r>
      <w:r w:rsidRPr="00AB1848">
        <w:rPr>
          <w:rFonts w:ascii="Times New Roman" w:eastAsia="Times New Roman" w:hAnsi="Times New Roman" w:cs="Times New Roman"/>
          <w:color w:val="000000"/>
          <w:sz w:val="28"/>
          <w:szCs w:val="28"/>
          <w:lang w:eastAsia="ru-RU"/>
        </w:rPr>
        <w:t>;</w:t>
      </w:r>
    </w:p>
    <w:p w:rsidR="004376DD" w:rsidRPr="00AB1848" w:rsidRDefault="004376DD" w:rsidP="004376DD">
      <w:pPr>
        <w:spacing w:after="0" w:line="240" w:lineRule="auto"/>
        <w:ind w:firstLine="709"/>
        <w:jc w:val="both"/>
        <w:rPr>
          <w:rFonts w:ascii="Calibri" w:eastAsia="Times New Roman" w:hAnsi="Calibri" w:cs="Calibri"/>
          <w:color w:val="000000"/>
          <w:lang w:eastAsia="ru-RU"/>
        </w:rPr>
      </w:pPr>
      <w:r w:rsidRPr="00AB1848">
        <w:rPr>
          <w:rFonts w:ascii="Times New Roman" w:eastAsia="Times New Roman" w:hAnsi="Times New Roman" w:cs="Times New Roman"/>
          <w:color w:val="000000"/>
          <w:sz w:val="28"/>
          <w:szCs w:val="28"/>
          <w:lang w:eastAsia="ru-RU"/>
        </w:rPr>
        <w:t xml:space="preserve">статья 13.5 часть 2 – </w:t>
      </w:r>
      <w:r w:rsidR="000852F1" w:rsidRPr="00AB1848">
        <w:rPr>
          <w:rFonts w:ascii="Times New Roman" w:eastAsia="Times New Roman" w:hAnsi="Times New Roman" w:cs="Times New Roman"/>
          <w:color w:val="000000"/>
          <w:sz w:val="28"/>
          <w:szCs w:val="28"/>
          <w:lang w:eastAsia="ru-RU"/>
        </w:rPr>
        <w:t>3</w:t>
      </w:r>
      <w:r w:rsidRPr="00AB1848">
        <w:rPr>
          <w:rFonts w:ascii="Times New Roman" w:eastAsia="Times New Roman" w:hAnsi="Times New Roman" w:cs="Times New Roman"/>
          <w:color w:val="000000"/>
          <w:sz w:val="28"/>
          <w:szCs w:val="28"/>
          <w:lang w:eastAsia="ru-RU"/>
        </w:rPr>
        <w:t xml:space="preserve"> протокол</w:t>
      </w:r>
      <w:r w:rsidR="000852F1" w:rsidRPr="00AB1848">
        <w:rPr>
          <w:rFonts w:ascii="Times New Roman" w:eastAsia="Times New Roman" w:hAnsi="Times New Roman" w:cs="Times New Roman"/>
          <w:color w:val="000000"/>
          <w:sz w:val="28"/>
          <w:szCs w:val="28"/>
          <w:lang w:eastAsia="ru-RU"/>
        </w:rPr>
        <w:t>а</w:t>
      </w:r>
      <w:r w:rsidRPr="00AB1848">
        <w:rPr>
          <w:rFonts w:ascii="Times New Roman" w:eastAsia="Times New Roman" w:hAnsi="Times New Roman" w:cs="Times New Roman"/>
          <w:color w:val="000000"/>
          <w:sz w:val="28"/>
          <w:szCs w:val="28"/>
          <w:lang w:eastAsia="ru-RU"/>
        </w:rPr>
        <w:t>;</w:t>
      </w:r>
    </w:p>
    <w:p w:rsidR="004376DD" w:rsidRPr="00AB1848"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 xml:space="preserve">статья 14.1 часть 3 – </w:t>
      </w:r>
      <w:r w:rsidR="000852F1" w:rsidRPr="00AB1848">
        <w:rPr>
          <w:rFonts w:ascii="Times New Roman" w:eastAsia="Times New Roman" w:hAnsi="Times New Roman" w:cs="Times New Roman"/>
          <w:color w:val="000000"/>
          <w:sz w:val="28"/>
          <w:szCs w:val="28"/>
          <w:lang w:eastAsia="ru-RU"/>
        </w:rPr>
        <w:t>1</w:t>
      </w:r>
      <w:r w:rsidR="004712A2">
        <w:rPr>
          <w:rFonts w:ascii="Times New Roman" w:eastAsia="Times New Roman" w:hAnsi="Times New Roman" w:cs="Times New Roman"/>
          <w:color w:val="000000"/>
          <w:sz w:val="28"/>
          <w:szCs w:val="28"/>
          <w:lang w:eastAsia="ru-RU"/>
        </w:rPr>
        <w:t>10</w:t>
      </w:r>
      <w:r w:rsidRPr="00AB1848">
        <w:rPr>
          <w:rFonts w:ascii="Times New Roman" w:eastAsia="Times New Roman" w:hAnsi="Times New Roman" w:cs="Times New Roman"/>
          <w:color w:val="000000"/>
          <w:sz w:val="28"/>
          <w:szCs w:val="28"/>
          <w:lang w:eastAsia="ru-RU"/>
        </w:rPr>
        <w:t xml:space="preserve"> протокол</w:t>
      </w:r>
      <w:r w:rsidR="000852F1" w:rsidRPr="00AB1848">
        <w:rPr>
          <w:rFonts w:ascii="Times New Roman" w:eastAsia="Times New Roman" w:hAnsi="Times New Roman" w:cs="Times New Roman"/>
          <w:color w:val="000000"/>
          <w:sz w:val="28"/>
          <w:szCs w:val="28"/>
          <w:lang w:eastAsia="ru-RU"/>
        </w:rPr>
        <w:t>ов</w:t>
      </w:r>
      <w:r w:rsidRPr="00AB1848">
        <w:rPr>
          <w:rFonts w:ascii="Times New Roman" w:eastAsia="Times New Roman" w:hAnsi="Times New Roman" w:cs="Times New Roman"/>
          <w:color w:val="000000"/>
          <w:sz w:val="28"/>
          <w:szCs w:val="28"/>
          <w:lang w:eastAsia="ru-RU"/>
        </w:rPr>
        <w:t>;</w:t>
      </w:r>
    </w:p>
    <w:p w:rsidR="004376DD" w:rsidRPr="00AB1848"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статья 19.5 часть 1 – 2 протокола;</w:t>
      </w:r>
    </w:p>
    <w:p w:rsidR="000852F1" w:rsidRPr="00AB1848" w:rsidRDefault="000852F1" w:rsidP="000852F1">
      <w:pPr>
        <w:spacing w:after="0" w:line="240" w:lineRule="auto"/>
        <w:ind w:firstLine="709"/>
        <w:jc w:val="both"/>
        <w:rPr>
          <w:rFonts w:ascii="Times New Roman" w:eastAsia="Times New Roman" w:hAnsi="Times New Roman" w:cs="Times New Roman"/>
          <w:color w:val="000000"/>
          <w:sz w:val="28"/>
          <w:szCs w:val="28"/>
          <w:lang w:eastAsia="ru-RU"/>
        </w:rPr>
      </w:pPr>
      <w:r w:rsidRPr="00AB1848">
        <w:rPr>
          <w:rFonts w:ascii="Times New Roman" w:eastAsia="Times New Roman" w:hAnsi="Times New Roman" w:cs="Times New Roman"/>
          <w:color w:val="000000"/>
          <w:sz w:val="28"/>
          <w:szCs w:val="28"/>
          <w:lang w:eastAsia="ru-RU"/>
        </w:rPr>
        <w:t xml:space="preserve">статья 20.25 –  </w:t>
      </w:r>
      <w:r w:rsidR="004712A2">
        <w:rPr>
          <w:rFonts w:ascii="Times New Roman" w:eastAsia="Times New Roman" w:hAnsi="Times New Roman" w:cs="Times New Roman"/>
          <w:color w:val="000000"/>
          <w:sz w:val="28"/>
          <w:szCs w:val="28"/>
          <w:lang w:eastAsia="ru-RU"/>
        </w:rPr>
        <w:t>10</w:t>
      </w:r>
      <w:r w:rsidRPr="00AB1848">
        <w:rPr>
          <w:rFonts w:ascii="Times New Roman" w:eastAsia="Times New Roman" w:hAnsi="Times New Roman" w:cs="Times New Roman"/>
          <w:color w:val="000000"/>
          <w:sz w:val="28"/>
          <w:szCs w:val="28"/>
          <w:lang w:eastAsia="ru-RU"/>
        </w:rPr>
        <w:t xml:space="preserve"> протоколов;</w:t>
      </w:r>
    </w:p>
    <w:p w:rsidR="004376DD" w:rsidRDefault="004376DD" w:rsidP="004376DD">
      <w:pPr>
        <w:spacing w:after="0" w:line="240" w:lineRule="auto"/>
        <w:ind w:firstLine="709"/>
        <w:jc w:val="both"/>
        <w:rPr>
          <w:rFonts w:ascii="Times New Roman" w:eastAsia="Times New Roman" w:hAnsi="Times New Roman" w:cs="Times New Roman"/>
          <w:sz w:val="28"/>
          <w:szCs w:val="28"/>
          <w:lang w:eastAsia="ru-RU"/>
        </w:rPr>
      </w:pPr>
      <w:r w:rsidRPr="00AB1848">
        <w:rPr>
          <w:rFonts w:ascii="Times New Roman" w:eastAsia="Times New Roman" w:hAnsi="Times New Roman" w:cs="Times New Roman"/>
          <w:sz w:val="28"/>
          <w:szCs w:val="28"/>
          <w:lang w:eastAsia="ru-RU"/>
        </w:rPr>
        <w:t xml:space="preserve">статья 6.17 часть 2 – </w:t>
      </w:r>
      <w:r w:rsidR="000852F1" w:rsidRPr="00AB1848">
        <w:rPr>
          <w:rFonts w:ascii="Times New Roman" w:eastAsia="Times New Roman" w:hAnsi="Times New Roman" w:cs="Times New Roman"/>
          <w:sz w:val="28"/>
          <w:szCs w:val="28"/>
          <w:lang w:eastAsia="ru-RU"/>
        </w:rPr>
        <w:t>4</w:t>
      </w:r>
      <w:r w:rsidRPr="00AB1848">
        <w:rPr>
          <w:rFonts w:ascii="Times New Roman" w:eastAsia="Times New Roman" w:hAnsi="Times New Roman" w:cs="Times New Roman"/>
          <w:sz w:val="28"/>
          <w:szCs w:val="28"/>
          <w:lang w:eastAsia="ru-RU"/>
        </w:rPr>
        <w:t xml:space="preserve"> протокола.</w:t>
      </w:r>
    </w:p>
    <w:p w:rsidR="000852F1" w:rsidRDefault="000852F1" w:rsidP="004376DD">
      <w:pPr>
        <w:spacing w:after="0" w:line="240" w:lineRule="auto"/>
        <w:ind w:firstLine="709"/>
        <w:jc w:val="both"/>
        <w:rPr>
          <w:rFonts w:ascii="Times New Roman" w:eastAsia="Times New Roman" w:hAnsi="Times New Roman" w:cs="Times New Roman"/>
          <w:sz w:val="28"/>
          <w:szCs w:val="28"/>
          <w:lang w:eastAsia="ru-RU"/>
        </w:rPr>
      </w:pPr>
    </w:p>
    <w:p w:rsidR="004376DD" w:rsidRPr="00AE3490" w:rsidRDefault="004376DD" w:rsidP="004376DD">
      <w:pPr>
        <w:ind w:firstLine="709"/>
      </w:pPr>
      <w:proofErr w:type="gramStart"/>
      <w:r w:rsidRPr="00363F04">
        <w:rPr>
          <w:rFonts w:ascii="Times New Roman" w:eastAsia="Times New Roman" w:hAnsi="Times New Roman" w:cs="Times New Roman"/>
          <w:sz w:val="28"/>
          <w:szCs w:val="28"/>
          <w:lang w:eastAsia="ru-RU"/>
        </w:rPr>
        <w:t>Об</w:t>
      </w:r>
      <w:r w:rsidR="00AB1848">
        <w:rPr>
          <w:rFonts w:ascii="Times New Roman" w:eastAsia="Times New Roman" w:hAnsi="Times New Roman" w:cs="Times New Roman"/>
          <w:sz w:val="28"/>
          <w:szCs w:val="28"/>
          <w:lang w:eastAsia="ru-RU"/>
        </w:rPr>
        <w:t xml:space="preserve">щая сумма наложенных штрафов  за 9 месяцев </w:t>
      </w:r>
      <w:r w:rsidRPr="00363F04">
        <w:rPr>
          <w:rFonts w:ascii="Times New Roman" w:eastAsia="Times New Roman" w:hAnsi="Times New Roman" w:cs="Times New Roman"/>
          <w:sz w:val="28"/>
          <w:szCs w:val="28"/>
          <w:lang w:eastAsia="ru-RU"/>
        </w:rPr>
        <w:t xml:space="preserve">2020 года составила  </w:t>
      </w:r>
      <w:r w:rsidR="00AE3490" w:rsidRPr="00AE3490">
        <w:rPr>
          <w:rFonts w:ascii="Times New Roman" w:eastAsia="Times New Roman" w:hAnsi="Times New Roman" w:cs="Times New Roman"/>
          <w:sz w:val="28"/>
          <w:szCs w:val="28"/>
          <w:lang w:eastAsia="ru-RU"/>
        </w:rPr>
        <w:t>2 421 950</w:t>
      </w:r>
      <w:r w:rsidRPr="00AE3490">
        <w:rPr>
          <w:rFonts w:ascii="Times New Roman" w:eastAsia="Times New Roman" w:hAnsi="Times New Roman" w:cs="Times New Roman"/>
          <w:sz w:val="28"/>
          <w:szCs w:val="28"/>
          <w:lang w:eastAsia="ru-RU"/>
        </w:rPr>
        <w:t xml:space="preserve">  рублей</w:t>
      </w:r>
      <w:r w:rsidR="007650E9" w:rsidRPr="00AE3490">
        <w:rPr>
          <w:rFonts w:ascii="Times New Roman" w:eastAsia="Times New Roman" w:hAnsi="Times New Roman" w:cs="Times New Roman"/>
          <w:sz w:val="28"/>
          <w:szCs w:val="28"/>
          <w:lang w:eastAsia="ru-RU"/>
        </w:rPr>
        <w:t xml:space="preserve"> (</w:t>
      </w:r>
      <w:r w:rsidRPr="00AE3490">
        <w:rPr>
          <w:rFonts w:ascii="Times New Roman" w:eastAsia="Times New Roman" w:hAnsi="Times New Roman" w:cs="Times New Roman"/>
          <w:sz w:val="28"/>
          <w:szCs w:val="28"/>
          <w:lang w:eastAsia="ru-RU"/>
        </w:rPr>
        <w:t>в том числе:</w:t>
      </w:r>
      <w:proofErr w:type="gramEnd"/>
      <w:r w:rsidRPr="00AE3490">
        <w:rPr>
          <w:rFonts w:ascii="Times New Roman" w:eastAsia="Times New Roman" w:hAnsi="Times New Roman" w:cs="Times New Roman"/>
          <w:sz w:val="28"/>
          <w:szCs w:val="28"/>
          <w:lang w:eastAsia="ru-RU"/>
        </w:rPr>
        <w:t xml:space="preserve"> </w:t>
      </w:r>
      <w:proofErr w:type="gramStart"/>
      <w:r w:rsidRPr="00AE3490">
        <w:rPr>
          <w:rFonts w:ascii="Times New Roman" w:eastAsia="Times New Roman" w:hAnsi="Times New Roman" w:cs="Times New Roman"/>
          <w:sz w:val="28"/>
          <w:szCs w:val="28"/>
          <w:lang w:eastAsia="ru-RU"/>
        </w:rPr>
        <w:t xml:space="preserve">Управлением – </w:t>
      </w:r>
      <w:r w:rsidR="00AB1848" w:rsidRPr="00AE3490">
        <w:rPr>
          <w:rFonts w:ascii="Times New Roman" w:eastAsia="Times New Roman" w:hAnsi="Times New Roman" w:cs="Times New Roman"/>
          <w:sz w:val="28"/>
          <w:szCs w:val="28"/>
          <w:lang w:eastAsia="ru-RU"/>
        </w:rPr>
        <w:t>1411450</w:t>
      </w:r>
      <w:r w:rsidRPr="00AE3490">
        <w:rPr>
          <w:rFonts w:ascii="Times New Roman" w:eastAsia="Times New Roman" w:hAnsi="Times New Roman" w:cs="Times New Roman"/>
          <w:sz w:val="28"/>
          <w:szCs w:val="28"/>
          <w:lang w:eastAsia="ru-RU"/>
        </w:rPr>
        <w:t xml:space="preserve">  рублей, судами – </w:t>
      </w:r>
      <w:r w:rsidR="00AE3490" w:rsidRPr="00AE3490">
        <w:rPr>
          <w:rFonts w:ascii="Times New Roman" w:eastAsia="Times New Roman" w:hAnsi="Times New Roman" w:cs="Times New Roman"/>
          <w:sz w:val="28"/>
          <w:szCs w:val="28"/>
          <w:lang w:eastAsia="ru-RU"/>
        </w:rPr>
        <w:t>1 01</w:t>
      </w:r>
      <w:r w:rsidR="00785868">
        <w:rPr>
          <w:rFonts w:ascii="Times New Roman" w:eastAsia="Times New Roman" w:hAnsi="Times New Roman" w:cs="Times New Roman"/>
          <w:sz w:val="28"/>
          <w:szCs w:val="28"/>
          <w:lang w:eastAsia="ru-RU"/>
        </w:rPr>
        <w:t>3</w:t>
      </w:r>
      <w:r w:rsidR="00AE3490" w:rsidRPr="00AE3490">
        <w:rPr>
          <w:rFonts w:ascii="Times New Roman" w:eastAsia="Times New Roman" w:hAnsi="Times New Roman" w:cs="Times New Roman"/>
          <w:sz w:val="28"/>
          <w:szCs w:val="28"/>
          <w:lang w:eastAsia="ru-RU"/>
        </w:rPr>
        <w:t xml:space="preserve"> 500</w:t>
      </w:r>
      <w:r w:rsidRPr="00AE3490">
        <w:rPr>
          <w:rFonts w:ascii="Times New Roman" w:eastAsia="Times New Roman" w:hAnsi="Times New Roman" w:cs="Times New Roman"/>
          <w:sz w:val="28"/>
          <w:szCs w:val="28"/>
          <w:lang w:eastAsia="ru-RU"/>
        </w:rPr>
        <w:t xml:space="preserve">  рублей</w:t>
      </w:r>
      <w:r w:rsidR="007650E9" w:rsidRPr="00AE3490">
        <w:rPr>
          <w:rFonts w:ascii="Times New Roman" w:eastAsia="Times New Roman" w:hAnsi="Times New Roman" w:cs="Times New Roman"/>
          <w:sz w:val="28"/>
          <w:szCs w:val="28"/>
          <w:lang w:eastAsia="ru-RU"/>
        </w:rPr>
        <w:t>)</w:t>
      </w:r>
      <w:r w:rsidRPr="00AE3490">
        <w:rPr>
          <w:rFonts w:ascii="Times New Roman" w:eastAsia="Times New Roman" w:hAnsi="Times New Roman" w:cs="Times New Roman"/>
          <w:sz w:val="28"/>
          <w:szCs w:val="28"/>
          <w:lang w:eastAsia="ru-RU"/>
        </w:rPr>
        <w:t>.</w:t>
      </w:r>
      <w:proofErr w:type="gramEnd"/>
    </w:p>
    <w:p w:rsidR="00936D77" w:rsidRPr="00936D77" w:rsidRDefault="00936D77" w:rsidP="00936D77">
      <w:pPr>
        <w:ind w:firstLine="709"/>
        <w:jc w:val="both"/>
        <w:rPr>
          <w:rFonts w:ascii="Times New Roman" w:hAnsi="Times New Roman" w:cs="Times New Roman"/>
          <w:b/>
          <w:sz w:val="28"/>
          <w:szCs w:val="28"/>
        </w:rPr>
      </w:pPr>
      <w:r w:rsidRPr="00936D77">
        <w:rPr>
          <w:rFonts w:ascii="Times New Roman" w:hAnsi="Times New Roman" w:cs="Times New Roman"/>
          <w:b/>
          <w:sz w:val="28"/>
          <w:szCs w:val="28"/>
        </w:rPr>
        <w:t xml:space="preserve">3. </w:t>
      </w:r>
      <w:r w:rsidRPr="00936D77">
        <w:rPr>
          <w:rFonts w:ascii="Times New Roman" w:eastAsia="Times New Roman" w:hAnsi="Times New Roman" w:cs="Times New Roman"/>
          <w:b/>
          <w:sz w:val="28"/>
          <w:szCs w:val="28"/>
          <w:lang w:eastAsia="ru-RU"/>
        </w:rPr>
        <w:t>Рекомендации  в отношении мер, которые должны приниматься объектами надзора в целях недопущения таких нарушений</w:t>
      </w:r>
    </w:p>
    <w:p w:rsidR="009A3F63" w:rsidRPr="00DB1F78" w:rsidRDefault="009A3F63" w:rsidP="009A3F63">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9A3F63" w:rsidRPr="00F47185" w:rsidRDefault="009A3F63" w:rsidP="009A3F6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Роскомнадзора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9A3F63" w:rsidRDefault="006F455E" w:rsidP="009A3F63">
      <w:pPr>
        <w:tabs>
          <w:tab w:val="left" w:pos="993"/>
        </w:tabs>
        <w:spacing w:line="240" w:lineRule="auto"/>
        <w:ind w:firstLine="709"/>
        <w:jc w:val="both"/>
        <w:rPr>
          <w:rFonts w:ascii="Times New Roman" w:hAnsi="Times New Roman" w:cs="Times New Roman"/>
          <w:sz w:val="28"/>
          <w:szCs w:val="28"/>
        </w:rPr>
      </w:pPr>
      <w:hyperlink r:id="rId7" w:history="1">
        <w:r w:rsidR="009A3F63">
          <w:rPr>
            <w:rStyle w:val="a6"/>
            <w:rFonts w:ascii="Times New Roman" w:hAnsi="Times New Roman" w:cs="Times New Roman"/>
            <w:sz w:val="28"/>
            <w:szCs w:val="28"/>
          </w:rPr>
          <w:t>https://rkn.gov.ru/communication/licensing-activity/</w:t>
        </w:r>
      </w:hyperlink>
      <w:r w:rsidR="009A3F63">
        <w:rPr>
          <w:rFonts w:ascii="Times New Roman" w:eastAsia="Times New Roman" w:hAnsi="Times New Roman" w:cs="Times New Roman"/>
          <w:sz w:val="28"/>
          <w:szCs w:val="28"/>
        </w:rPr>
        <w:t>.</w:t>
      </w:r>
      <w:r w:rsidR="009A3F63">
        <w:rPr>
          <w:rFonts w:ascii="Times New Roman" w:hAnsi="Times New Roman" w:cs="Times New Roman"/>
          <w:sz w:val="28"/>
          <w:szCs w:val="28"/>
        </w:rPr>
        <w:t xml:space="preserve"> </w:t>
      </w:r>
    </w:p>
    <w:p w:rsidR="009A3F63" w:rsidRDefault="009A3F63" w:rsidP="009A3F6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9A3F63" w:rsidRDefault="009A3F63" w:rsidP="009A3F63">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9A3F63" w:rsidRDefault="009A3F63" w:rsidP="009A3F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 xml:space="preserve">Федеральной службой по надзору в сфере связи, информационных технологий и массовых коммуникаций (Роскомнадзор),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9A3F63" w:rsidRDefault="009A3F63" w:rsidP="009A3F63">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Согласно пункту 5 статьи 24 Закона «О связи» </w:t>
      </w:r>
      <w:hyperlink r:id="rId8" w:tooltip="Решение ГКРЧ при Минкомсвязи России от 20.12.2011 N 11-13-02 (ред. от 16.10.2015)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w:history="1">
        <w:r>
          <w:rPr>
            <w:rStyle w:val="a6"/>
            <w:rFonts w:ascii="Times New Roman" w:eastAsia="Times New Roman" w:hAnsi="Times New Roman" w:cs="Times New Roman"/>
            <w:sz w:val="28"/>
            <w:szCs w:val="28"/>
          </w:rPr>
          <w:t>порядок</w:t>
        </w:r>
      </w:hyperlink>
      <w:r>
        <w:rPr>
          <w:rFonts w:ascii="Times New Roman" w:eastAsia="Times New Roman" w:hAnsi="Times New Roman" w:cs="Times New Roman"/>
          <w:sz w:val="28"/>
          <w:szCs w:val="28"/>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Минкомсвязи России от 07.11.2016 № 16-39-01.</w:t>
      </w:r>
      <w:proofErr w:type="gramEnd"/>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подачи заявления в Роскомнадзор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9"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w:t>
      </w:r>
      <w:r>
        <w:rPr>
          <w:rFonts w:ascii="Times New Roman" w:eastAsia="Times New Roman" w:hAnsi="Times New Roman" w:cs="Times New Roman"/>
          <w:sz w:val="28"/>
          <w:szCs w:val="28"/>
        </w:rPr>
        <w:lastRenderedPageBreak/>
        <w:t xml:space="preserve">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Pr="00F47185" w:rsidRDefault="009A3F63" w:rsidP="009A3F6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10"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Роскомнадзора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9A3F63" w:rsidRDefault="006F455E" w:rsidP="009A3F6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1" w:history="1">
        <w:r w:rsidR="009A3F63" w:rsidRPr="00EC2C72">
          <w:rPr>
            <w:rStyle w:val="a6"/>
            <w:rFonts w:ascii="Times New Roman" w:eastAsia="Times New Roman" w:hAnsi="Times New Roman" w:cs="Times New Roman"/>
            <w:iCs/>
            <w:sz w:val="28"/>
            <w:szCs w:val="28"/>
          </w:rPr>
          <w:t>https://24.rkn.gov.ru/directions/sitemap1327/p3121/</w:t>
        </w:r>
      </w:hyperlink>
    </w:p>
    <w:p w:rsidR="009A3F63" w:rsidRDefault="009A3F63" w:rsidP="009A3F6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услуг Российской Федерации: </w:t>
      </w:r>
    </w:p>
    <w:p w:rsidR="009A3F63" w:rsidRPr="00910193" w:rsidRDefault="006F455E"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2" w:anchor="!_services" w:history="1">
        <w:r w:rsidR="009A3F63" w:rsidRPr="00910193">
          <w:rPr>
            <w:rStyle w:val="a6"/>
            <w:rFonts w:ascii="Times New Roman" w:eastAsia="Times New Roman" w:hAnsi="Times New Roman" w:cs="Times New Roman"/>
            <w:sz w:val="28"/>
            <w:szCs w:val="28"/>
          </w:rPr>
          <w:t>https://www.gosuslugi.ru/pgu/stateStructure/10000017282.html#!_services</w:t>
        </w:r>
      </w:hyperlink>
    </w:p>
    <w:p w:rsidR="009A3F63" w:rsidRDefault="009A3F63"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(Роскомнадзор),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9A3F63" w:rsidRPr="00E22B72"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9A3F63" w:rsidRDefault="009A3F63" w:rsidP="009A3F63">
      <w:pPr>
        <w:autoSpaceDE w:val="0"/>
        <w:autoSpaceDN w:val="0"/>
        <w:adjustRightInd w:val="0"/>
        <w:spacing w:after="0" w:line="240" w:lineRule="auto"/>
        <w:ind w:firstLine="709"/>
        <w:jc w:val="both"/>
      </w:pPr>
    </w:p>
    <w:p w:rsidR="009A3F63" w:rsidRDefault="009A3F63" w:rsidP="009A3F63">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A3F63" w:rsidRDefault="009A3F63" w:rsidP="009A3F63">
      <w:pPr>
        <w:pStyle w:val="a3"/>
        <w:spacing w:after="0"/>
        <w:ind w:firstLine="709"/>
        <w:jc w:val="both"/>
        <w:rPr>
          <w:sz w:val="28"/>
          <w:szCs w:val="28"/>
        </w:rPr>
      </w:pPr>
      <w:r w:rsidRPr="00C0634A">
        <w:rPr>
          <w:sz w:val="28"/>
          <w:szCs w:val="28"/>
        </w:rPr>
        <w:lastRenderedPageBreak/>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A3F63" w:rsidRDefault="009A3F63" w:rsidP="009A3F6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A3F63" w:rsidRDefault="009A3F63" w:rsidP="009A3F63">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A3F63" w:rsidRDefault="009A3F63" w:rsidP="009A3F6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A3F63" w:rsidRDefault="009A3F63" w:rsidP="009A3F63">
      <w:pPr>
        <w:pStyle w:val="a3"/>
        <w:spacing w:after="0"/>
        <w:ind w:firstLine="709"/>
        <w:jc w:val="both"/>
        <w:rPr>
          <w:sz w:val="28"/>
          <w:szCs w:val="28"/>
        </w:rPr>
      </w:pPr>
      <w:r>
        <w:rPr>
          <w:sz w:val="28"/>
          <w:szCs w:val="28"/>
        </w:rPr>
        <w:t xml:space="preserve">± 2 метра для высот подвеса антенн до 40 метров, </w:t>
      </w:r>
    </w:p>
    <w:p w:rsidR="009A3F63" w:rsidRDefault="009A3F63" w:rsidP="009A3F63">
      <w:pPr>
        <w:pStyle w:val="a3"/>
        <w:spacing w:after="0"/>
        <w:ind w:firstLine="709"/>
        <w:jc w:val="both"/>
        <w:rPr>
          <w:sz w:val="28"/>
          <w:szCs w:val="28"/>
        </w:rPr>
      </w:pPr>
      <w:r>
        <w:rPr>
          <w:sz w:val="28"/>
          <w:szCs w:val="28"/>
        </w:rPr>
        <w:t>± 3 метра для высот подвеса антенн от 40 до 120 метров,</w:t>
      </w:r>
    </w:p>
    <w:p w:rsidR="009A3F63" w:rsidRDefault="009A3F63" w:rsidP="009A3F6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A3F63" w:rsidRDefault="009A3F63" w:rsidP="009A3F63">
      <w:pPr>
        <w:pStyle w:val="a3"/>
        <w:spacing w:after="0"/>
        <w:ind w:firstLine="709"/>
        <w:jc w:val="both"/>
        <w:rPr>
          <w:sz w:val="28"/>
          <w:szCs w:val="28"/>
        </w:rPr>
      </w:pPr>
      <w:proofErr w:type="gramStart"/>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A3F63" w:rsidRPr="00D44D31" w:rsidRDefault="009A3F63" w:rsidP="009A3F6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м сайте Роскомнадзора по адресу</w:t>
      </w:r>
      <w:r>
        <w:rPr>
          <w:rFonts w:ascii="Times New Roman" w:hAnsi="Times New Roman" w:cs="Times New Roman"/>
          <w:sz w:val="28"/>
          <w:szCs w:val="28"/>
        </w:rPr>
        <w:t>:</w:t>
      </w:r>
    </w:p>
    <w:p w:rsidR="009A3F63" w:rsidRDefault="006F455E" w:rsidP="009A3F63">
      <w:pPr>
        <w:pStyle w:val="ConsPlusNormal"/>
        <w:ind w:firstLine="709"/>
        <w:jc w:val="both"/>
        <w:rPr>
          <w:rFonts w:ascii="Times New Roman" w:hAnsi="Times New Roman" w:cs="Times New Roman"/>
          <w:sz w:val="28"/>
          <w:szCs w:val="28"/>
        </w:rPr>
      </w:pPr>
      <w:hyperlink r:id="rId13" w:history="1">
        <w:r w:rsidR="009A3F63" w:rsidRPr="002F2460">
          <w:rPr>
            <w:rStyle w:val="a6"/>
            <w:rFonts w:ascii="Times New Roman" w:hAnsi="Times New Roman" w:cs="Times New Roman"/>
            <w:sz w:val="28"/>
            <w:szCs w:val="28"/>
          </w:rPr>
          <w:t>https://rkn.gov.ru/docs/Prilozhenie_1_16112017.docx</w:t>
        </w:r>
      </w:hyperlink>
    </w:p>
    <w:p w:rsidR="009A3F63" w:rsidRDefault="009A3F63" w:rsidP="009A3F6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A3F63" w:rsidRDefault="009A3F63" w:rsidP="009A3F6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A3F63" w:rsidRDefault="009A3F63" w:rsidP="009A3F63">
      <w:pPr>
        <w:pStyle w:val="ConsPlusNormal"/>
        <w:ind w:firstLine="709"/>
        <w:jc w:val="both"/>
        <w:rPr>
          <w:rFonts w:ascii="Times New Roman" w:hAnsi="Times New Roman" w:cs="Times New Roman"/>
          <w:bCs/>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hAnsi="Times New Roman" w:cs="Times New Roman"/>
          <w:sz w:val="28"/>
          <w:szCs w:val="28"/>
        </w:rPr>
        <w:t xml:space="preserve"> освещены в пункте 3 Приказе Минкомсвязи России от 26.08.2014 № 258 «Об утверждении требований к порядку ввода сетей электросвязи в эксплуатацию». </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Россвязь, а также перечень сведений, которые должны быть включены в состав предоставляемой информации: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9A3F63" w:rsidRDefault="009A3F63" w:rsidP="009A3F63">
      <w:pPr>
        <w:pStyle w:val="ConsPlusNormal"/>
        <w:ind w:firstLine="709"/>
        <w:jc w:val="both"/>
        <w:rPr>
          <w:rFonts w:ascii="Times New Roman" w:hAnsi="Times New Roman" w:cs="Times New Roman"/>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Федерального агентства связи (Россвязь)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r w:rsidRPr="00694EEC">
        <w:rPr>
          <w:rFonts w:ascii="Times New Roman" w:eastAsia="Times New Roman" w:hAnsi="Times New Roman" w:cs="Times New Roman"/>
          <w:b/>
          <w:i/>
          <w:sz w:val="28"/>
          <w:szCs w:val="28"/>
        </w:rPr>
        <w:lastRenderedPageBreak/>
        <w:t>Минкомсвязи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Минкомсвязи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Требование о предоставлении Сведений в Федеральное агентство связи (Россвязь),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 xml:space="preserve">Сведения направляются в Федеральное агентство связи (Россвязь) в электронной форме через раздел "Личный кабинет оператора связи" (далее - Личный кабинет) на </w:t>
      </w:r>
      <w:proofErr w:type="gramStart"/>
      <w:r w:rsidRPr="00943F11">
        <w:rPr>
          <w:rFonts w:ascii="Times New Roman" w:eastAsia="Times New Roman" w:hAnsi="Times New Roman" w:cs="Times New Roman"/>
          <w:sz w:val="28"/>
          <w:szCs w:val="28"/>
        </w:rPr>
        <w:t>официальном</w:t>
      </w:r>
      <w:proofErr w:type="gramEnd"/>
      <w:r w:rsidRPr="00943F11">
        <w:rPr>
          <w:rFonts w:ascii="Times New Roman" w:eastAsia="Times New Roman" w:hAnsi="Times New Roman" w:cs="Times New Roman"/>
          <w:sz w:val="28"/>
          <w:szCs w:val="28"/>
        </w:rPr>
        <w:t xml:space="preserve"> интернет-портале Федерального агентства связи по электронному адресу: </w:t>
      </w:r>
      <w:hyperlink r:id="rId14" w:history="1">
        <w:r w:rsidRPr="00943F11">
          <w:rPr>
            <w:rStyle w:val="a6"/>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д. 3А, стр. 2, Москва, 109289. Электронные документы, направляемые через Личный кабинет, подписываются усиленной квалифицированной электронной подписью.</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p>
    <w:p w:rsidR="009A3F63" w:rsidRPr="00943F11" w:rsidRDefault="009A3F63" w:rsidP="009A3F6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9A3F63" w:rsidRDefault="009A3F63" w:rsidP="009A3F63">
      <w:pPr>
        <w:pStyle w:val="ConsPlusNormal"/>
        <w:ind w:firstLine="709"/>
        <w:jc w:val="both"/>
        <w:rPr>
          <w:rFonts w:ascii="Times New Roman" w:hAnsi="Times New Roman" w:cs="Times New Roman"/>
          <w:b/>
          <w:bCs/>
          <w:i/>
          <w:sz w:val="28"/>
          <w:szCs w:val="28"/>
        </w:rPr>
      </w:pPr>
    </w:p>
    <w:p w:rsidR="009A3F63" w:rsidRPr="00152B4D"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2, 3, 4, 6 приказа Минкомсвязи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Минкомсвязи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комсвязи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6A7471">
        <w:rPr>
          <w:rFonts w:ascii="Times New Roman" w:hAnsi="Times New Roman" w:cs="Times New Roman"/>
          <w:sz w:val="28"/>
          <w:szCs w:val="28"/>
        </w:rPr>
        <w:t>Минкомсвязи России от 04.06.2018 № 257</w:t>
      </w:r>
      <w:r>
        <w:rPr>
          <w:rFonts w:ascii="Times New Roman" w:eastAsia="Times New Roman" w:hAnsi="Times New Roman" w:cs="Times New Roman"/>
          <w:sz w:val="28"/>
          <w:szCs w:val="28"/>
        </w:rPr>
        <w:t>.</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lastRenderedPageBreak/>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36D77" w:rsidRPr="009A3F63" w:rsidRDefault="009A3F63" w:rsidP="009A3F63">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Pr>
          <w:rFonts w:ascii="Times New Roman" w:hAnsi="Times New Roman" w:cs="Times New Roman"/>
          <w:sz w:val="28"/>
          <w:szCs w:val="28"/>
        </w:rPr>
        <w:t xml:space="preserve">приказом </w:t>
      </w:r>
      <w:r w:rsidRPr="006A7471">
        <w:rPr>
          <w:rFonts w:ascii="Times New Roman" w:hAnsi="Times New Roman" w:cs="Times New Roman"/>
          <w:sz w:val="28"/>
          <w:szCs w:val="28"/>
        </w:rPr>
        <w:t>Минкомсвязи России от 04.06.2018 № 257</w:t>
      </w:r>
      <w:r w:rsidRPr="0073411D">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Мин</w:t>
      </w:r>
      <w:r>
        <w:rPr>
          <w:rFonts w:ascii="Times New Roman" w:eastAsia="Times New Roman" w:hAnsi="Times New Roman" w:cs="Times New Roman"/>
          <w:sz w:val="28"/>
          <w:szCs w:val="28"/>
        </w:rPr>
        <w:t xml:space="preserve">комсвязи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sectPr w:rsidR="00936D77" w:rsidRPr="009A3F63"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20961"/>
    <w:rsid w:val="0003308C"/>
    <w:rsid w:val="000852F1"/>
    <w:rsid w:val="00091281"/>
    <w:rsid w:val="000A6D6B"/>
    <w:rsid w:val="000D287B"/>
    <w:rsid w:val="000D6E58"/>
    <w:rsid w:val="000F04F4"/>
    <w:rsid w:val="000F16B0"/>
    <w:rsid w:val="0010747B"/>
    <w:rsid w:val="0011180F"/>
    <w:rsid w:val="00126DAF"/>
    <w:rsid w:val="00162F32"/>
    <w:rsid w:val="00163B0C"/>
    <w:rsid w:val="001643C7"/>
    <w:rsid w:val="00166C8A"/>
    <w:rsid w:val="00170D72"/>
    <w:rsid w:val="001722B1"/>
    <w:rsid w:val="001728CA"/>
    <w:rsid w:val="00184305"/>
    <w:rsid w:val="00186F0A"/>
    <w:rsid w:val="001A0968"/>
    <w:rsid w:val="001C4150"/>
    <w:rsid w:val="001D3136"/>
    <w:rsid w:val="001E2F7E"/>
    <w:rsid w:val="001F606D"/>
    <w:rsid w:val="00200978"/>
    <w:rsid w:val="00200BF3"/>
    <w:rsid w:val="00207BAA"/>
    <w:rsid w:val="00213628"/>
    <w:rsid w:val="002200C3"/>
    <w:rsid w:val="00222054"/>
    <w:rsid w:val="00226BC8"/>
    <w:rsid w:val="0023577F"/>
    <w:rsid w:val="00236DDB"/>
    <w:rsid w:val="00246D3F"/>
    <w:rsid w:val="002473DB"/>
    <w:rsid w:val="00247D4F"/>
    <w:rsid w:val="0025353A"/>
    <w:rsid w:val="00264EDC"/>
    <w:rsid w:val="0027753D"/>
    <w:rsid w:val="00284D99"/>
    <w:rsid w:val="00297D3E"/>
    <w:rsid w:val="002C00FA"/>
    <w:rsid w:val="002C1C0B"/>
    <w:rsid w:val="002C4E4F"/>
    <w:rsid w:val="002D13A4"/>
    <w:rsid w:val="002E431C"/>
    <w:rsid w:val="00301216"/>
    <w:rsid w:val="00301DCF"/>
    <w:rsid w:val="00302079"/>
    <w:rsid w:val="00302798"/>
    <w:rsid w:val="00304352"/>
    <w:rsid w:val="00312845"/>
    <w:rsid w:val="00312A7D"/>
    <w:rsid w:val="003162D8"/>
    <w:rsid w:val="00335491"/>
    <w:rsid w:val="00351CBF"/>
    <w:rsid w:val="00381C7F"/>
    <w:rsid w:val="00384CF2"/>
    <w:rsid w:val="00386475"/>
    <w:rsid w:val="003978ED"/>
    <w:rsid w:val="003A2823"/>
    <w:rsid w:val="003C7E09"/>
    <w:rsid w:val="003D189E"/>
    <w:rsid w:val="003E1BAC"/>
    <w:rsid w:val="003E42DD"/>
    <w:rsid w:val="00400F51"/>
    <w:rsid w:val="00406EE4"/>
    <w:rsid w:val="004169E9"/>
    <w:rsid w:val="00425EB1"/>
    <w:rsid w:val="004376DD"/>
    <w:rsid w:val="00454F9D"/>
    <w:rsid w:val="004712A2"/>
    <w:rsid w:val="004A5AFD"/>
    <w:rsid w:val="004B54F6"/>
    <w:rsid w:val="004C1E5C"/>
    <w:rsid w:val="004D1791"/>
    <w:rsid w:val="004D617E"/>
    <w:rsid w:val="004E7DB6"/>
    <w:rsid w:val="004F196F"/>
    <w:rsid w:val="005066AF"/>
    <w:rsid w:val="00526C60"/>
    <w:rsid w:val="00555219"/>
    <w:rsid w:val="00561B15"/>
    <w:rsid w:val="00565AF0"/>
    <w:rsid w:val="00585E39"/>
    <w:rsid w:val="005928F4"/>
    <w:rsid w:val="005A262A"/>
    <w:rsid w:val="005A6DF1"/>
    <w:rsid w:val="005B6BF3"/>
    <w:rsid w:val="005E3A27"/>
    <w:rsid w:val="00605FF3"/>
    <w:rsid w:val="006139C6"/>
    <w:rsid w:val="00641E69"/>
    <w:rsid w:val="00653551"/>
    <w:rsid w:val="0068424F"/>
    <w:rsid w:val="00686A08"/>
    <w:rsid w:val="00692E2F"/>
    <w:rsid w:val="00694A6F"/>
    <w:rsid w:val="006A38D5"/>
    <w:rsid w:val="006A4B27"/>
    <w:rsid w:val="006B2117"/>
    <w:rsid w:val="006B2BF3"/>
    <w:rsid w:val="006C7F18"/>
    <w:rsid w:val="006D0D64"/>
    <w:rsid w:val="006D5E69"/>
    <w:rsid w:val="006F09EC"/>
    <w:rsid w:val="006F455E"/>
    <w:rsid w:val="006F559E"/>
    <w:rsid w:val="006F6D5F"/>
    <w:rsid w:val="00707A51"/>
    <w:rsid w:val="00750B40"/>
    <w:rsid w:val="007552F3"/>
    <w:rsid w:val="0075726F"/>
    <w:rsid w:val="007650E9"/>
    <w:rsid w:val="00776779"/>
    <w:rsid w:val="00785868"/>
    <w:rsid w:val="00787C2A"/>
    <w:rsid w:val="007C7579"/>
    <w:rsid w:val="007D0562"/>
    <w:rsid w:val="007D30D8"/>
    <w:rsid w:val="007F5AFE"/>
    <w:rsid w:val="00800B32"/>
    <w:rsid w:val="00803518"/>
    <w:rsid w:val="00810467"/>
    <w:rsid w:val="0082038A"/>
    <w:rsid w:val="00820D5F"/>
    <w:rsid w:val="00835E9D"/>
    <w:rsid w:val="00845B56"/>
    <w:rsid w:val="00853227"/>
    <w:rsid w:val="008603A0"/>
    <w:rsid w:val="0088447D"/>
    <w:rsid w:val="00887994"/>
    <w:rsid w:val="008A2FA7"/>
    <w:rsid w:val="008A317C"/>
    <w:rsid w:val="008B3FA3"/>
    <w:rsid w:val="008E2784"/>
    <w:rsid w:val="008F6E4F"/>
    <w:rsid w:val="00904DBA"/>
    <w:rsid w:val="00906A28"/>
    <w:rsid w:val="00917323"/>
    <w:rsid w:val="009212D1"/>
    <w:rsid w:val="0092423D"/>
    <w:rsid w:val="009267DC"/>
    <w:rsid w:val="00936D77"/>
    <w:rsid w:val="00937669"/>
    <w:rsid w:val="00952FFE"/>
    <w:rsid w:val="00955E1A"/>
    <w:rsid w:val="00962DC2"/>
    <w:rsid w:val="0096402C"/>
    <w:rsid w:val="00966C17"/>
    <w:rsid w:val="00996395"/>
    <w:rsid w:val="00997B7C"/>
    <w:rsid w:val="009A3F63"/>
    <w:rsid w:val="009B716D"/>
    <w:rsid w:val="009B7F95"/>
    <w:rsid w:val="009C1783"/>
    <w:rsid w:val="009C3390"/>
    <w:rsid w:val="009E314C"/>
    <w:rsid w:val="009F000C"/>
    <w:rsid w:val="009F2E96"/>
    <w:rsid w:val="00A028D2"/>
    <w:rsid w:val="00A44D58"/>
    <w:rsid w:val="00A56700"/>
    <w:rsid w:val="00A915BC"/>
    <w:rsid w:val="00A9620E"/>
    <w:rsid w:val="00AA1B19"/>
    <w:rsid w:val="00AB1848"/>
    <w:rsid w:val="00AB53DC"/>
    <w:rsid w:val="00AC1BA5"/>
    <w:rsid w:val="00AC4F56"/>
    <w:rsid w:val="00AE3490"/>
    <w:rsid w:val="00AF100C"/>
    <w:rsid w:val="00B25F83"/>
    <w:rsid w:val="00B3175D"/>
    <w:rsid w:val="00B36DA4"/>
    <w:rsid w:val="00B44A73"/>
    <w:rsid w:val="00B626F2"/>
    <w:rsid w:val="00B702F6"/>
    <w:rsid w:val="00B97B19"/>
    <w:rsid w:val="00BB549C"/>
    <w:rsid w:val="00BD0CA9"/>
    <w:rsid w:val="00BE59F9"/>
    <w:rsid w:val="00C011B7"/>
    <w:rsid w:val="00C23C57"/>
    <w:rsid w:val="00C270BE"/>
    <w:rsid w:val="00C30C3B"/>
    <w:rsid w:val="00C32947"/>
    <w:rsid w:val="00C44B10"/>
    <w:rsid w:val="00C5080B"/>
    <w:rsid w:val="00C51B02"/>
    <w:rsid w:val="00C568B8"/>
    <w:rsid w:val="00C56C1B"/>
    <w:rsid w:val="00C577B2"/>
    <w:rsid w:val="00C57C3F"/>
    <w:rsid w:val="00C7580C"/>
    <w:rsid w:val="00C771E1"/>
    <w:rsid w:val="00C86170"/>
    <w:rsid w:val="00C9665C"/>
    <w:rsid w:val="00CA287E"/>
    <w:rsid w:val="00CA4D8C"/>
    <w:rsid w:val="00CB3D26"/>
    <w:rsid w:val="00CB468C"/>
    <w:rsid w:val="00CB5786"/>
    <w:rsid w:val="00CC3489"/>
    <w:rsid w:val="00CE1B97"/>
    <w:rsid w:val="00CE20F3"/>
    <w:rsid w:val="00D01671"/>
    <w:rsid w:val="00D023D0"/>
    <w:rsid w:val="00D04F76"/>
    <w:rsid w:val="00D1079C"/>
    <w:rsid w:val="00D35575"/>
    <w:rsid w:val="00D47CC3"/>
    <w:rsid w:val="00D537DB"/>
    <w:rsid w:val="00D5464E"/>
    <w:rsid w:val="00D921EC"/>
    <w:rsid w:val="00D97F81"/>
    <w:rsid w:val="00DA3DA2"/>
    <w:rsid w:val="00DB0A69"/>
    <w:rsid w:val="00DF10AE"/>
    <w:rsid w:val="00E0763E"/>
    <w:rsid w:val="00E1407D"/>
    <w:rsid w:val="00E31461"/>
    <w:rsid w:val="00E325E1"/>
    <w:rsid w:val="00E3378C"/>
    <w:rsid w:val="00E51413"/>
    <w:rsid w:val="00E51C25"/>
    <w:rsid w:val="00E55BB0"/>
    <w:rsid w:val="00E57416"/>
    <w:rsid w:val="00E774DF"/>
    <w:rsid w:val="00E8012C"/>
    <w:rsid w:val="00E824AC"/>
    <w:rsid w:val="00E84BF5"/>
    <w:rsid w:val="00EA1D57"/>
    <w:rsid w:val="00EB1C8C"/>
    <w:rsid w:val="00EC2DE4"/>
    <w:rsid w:val="00ED07A4"/>
    <w:rsid w:val="00ED0830"/>
    <w:rsid w:val="00ED4CC1"/>
    <w:rsid w:val="00ED6470"/>
    <w:rsid w:val="00EF6170"/>
    <w:rsid w:val="00F01E12"/>
    <w:rsid w:val="00F0794D"/>
    <w:rsid w:val="00F1092C"/>
    <w:rsid w:val="00F1177D"/>
    <w:rsid w:val="00F14DC9"/>
    <w:rsid w:val="00F25F1E"/>
    <w:rsid w:val="00F367FD"/>
    <w:rsid w:val="00F454B6"/>
    <w:rsid w:val="00F61AC2"/>
    <w:rsid w:val="00F64ACA"/>
    <w:rsid w:val="00F807AE"/>
    <w:rsid w:val="00F80CDA"/>
    <w:rsid w:val="00F94EB1"/>
    <w:rsid w:val="00FA2138"/>
    <w:rsid w:val="00FB0A08"/>
    <w:rsid w:val="00FC43E0"/>
    <w:rsid w:val="00FC6302"/>
    <w:rsid w:val="00FD0AFE"/>
    <w:rsid w:val="00FD372E"/>
    <w:rsid w:val="00FD561E"/>
    <w:rsid w:val="00FD6079"/>
    <w:rsid w:val="00FD6B41"/>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9121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09B310A54B578BEEDA193D888E035A21EFA4623A431AAB5FD2D7A26DDCB47BE039ACA1F621E3F3HCH" TargetMode="External"/><Relationship Id="rId13" Type="http://schemas.openxmlformats.org/officeDocument/2006/relationships/hyperlink" Target="https://rkn.gov.ru/docs/Prilozhenie_1_16112017.docx" TargetMode="Externa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www.gosuslugi.ru/pgu/stateStructure/1000001728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24.rkn.gov.ru/directions/sitemap1327/p3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4.rkn.gov.ru" TargetMode="External"/><Relationship Id="rId4" Type="http://schemas.openxmlformats.org/officeDocument/2006/relationships/settings" Target="settings.xml"/><Relationship Id="rId9" Type="http://schemas.openxmlformats.org/officeDocument/2006/relationships/hyperlink" Target="http://grfc.ru/grfc/sprav_info/" TargetMode="External"/><Relationship Id="rId14" Type="http://schemas.openxmlformats.org/officeDocument/2006/relationships/hyperlink" Target="http://is.rossvyaz.ru:8081/rossv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4692</Words>
  <Characters>26747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7</cp:revision>
  <cp:lastPrinted>2018-10-01T05:26:00Z</cp:lastPrinted>
  <dcterms:created xsi:type="dcterms:W3CDTF">2020-10-01T02:54:00Z</dcterms:created>
  <dcterms:modified xsi:type="dcterms:W3CDTF">2020-10-01T09:55:00Z</dcterms:modified>
</cp:coreProperties>
</file>