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4201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14FF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00F24" w:rsidRDefault="00A533E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A00CE1" w:rsidRDefault="008F1B29" w:rsidP="00A00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E1" w:rsidRPr="00A00CE1" w:rsidRDefault="00A00CE1" w:rsidP="00A00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281" w:rsidRDefault="00A00CE1" w:rsidP="00A00C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CE1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утвержденный приказом руководителя Енисейского управления Федеральной службы по надзору в сфере связи, информационных технологий и массовых коммуникаций  от 20.11.2020 №453</w:t>
      </w:r>
    </w:p>
    <w:p w:rsidR="00A00CE1" w:rsidRPr="00A00CE1" w:rsidRDefault="00A00CE1" w:rsidP="00A00C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0CE1" w:rsidRPr="00A00CE1" w:rsidRDefault="00A00CE1" w:rsidP="00A00C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0CE1" w:rsidRPr="00A00CE1" w:rsidRDefault="00A00CE1" w:rsidP="00A00CE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E1">
        <w:rPr>
          <w:rFonts w:ascii="Times New Roman" w:hAnsi="Times New Roman" w:cs="Times New Roman"/>
          <w:sz w:val="28"/>
          <w:szCs w:val="28"/>
        </w:rPr>
        <w:t>В соответствии с указаниями Роскомнадзора от 09.09.2021 №08ВМ-59758 «О направлении поручения» приказываю:</w:t>
      </w:r>
    </w:p>
    <w:p w:rsidR="00A00CE1" w:rsidRPr="00A00CE1" w:rsidRDefault="00A00CE1" w:rsidP="00A00CE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Исключить проверку в отношении Государственного бюджетного профессионального образовательного учреждения</w:t>
      </w:r>
      <w:r w:rsidRPr="00A00CE1">
        <w:rPr>
          <w:rFonts w:ascii="Times New Roman" w:hAnsi="Times New Roman" w:cs="Times New Roman"/>
          <w:sz w:val="28"/>
          <w:szCs w:val="28"/>
        </w:rPr>
        <w:t xml:space="preserve"> Республики Тыва "Тувинский строительный техникум"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E1">
        <w:rPr>
          <w:rFonts w:ascii="Times New Roman" w:hAnsi="Times New Roman" w:cs="Times New Roman"/>
          <w:sz w:val="28"/>
          <w:szCs w:val="28"/>
        </w:rPr>
        <w:t xml:space="preserve">из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 (далее – План деятельности), запланированную на период с </w:t>
      </w:r>
      <w:r>
        <w:rPr>
          <w:rFonts w:ascii="Times New Roman" w:hAnsi="Times New Roman" w:cs="Times New Roman"/>
          <w:sz w:val="28"/>
          <w:szCs w:val="28"/>
        </w:rPr>
        <w:t>11.10</w:t>
      </w:r>
      <w:r w:rsidRPr="00A00CE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CE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00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00CE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CE1">
        <w:rPr>
          <w:rFonts w:ascii="Times New Roman" w:hAnsi="Times New Roman" w:cs="Times New Roman"/>
          <w:sz w:val="28"/>
          <w:szCs w:val="28"/>
        </w:rPr>
        <w:t>.</w:t>
      </w:r>
    </w:p>
    <w:p w:rsidR="00A00CE1" w:rsidRDefault="00A00CE1" w:rsidP="00A00CE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E1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</w:t>
      </w:r>
      <w:proofErr w:type="gramStart"/>
      <w:r w:rsidRPr="00A00CE1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A00CE1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</w:t>
      </w:r>
      <w:r>
        <w:rPr>
          <w:rFonts w:ascii="Times New Roman" w:hAnsi="Times New Roman" w:cs="Times New Roman"/>
          <w:sz w:val="28"/>
          <w:szCs w:val="28"/>
        </w:rPr>
        <w:t>в сети Интернет: 24.rkn.gov.ru.</w:t>
      </w:r>
    </w:p>
    <w:p w:rsidR="009E6372" w:rsidRDefault="00A00CE1" w:rsidP="00A00CE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3A2B49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CE1" w:rsidRPr="00B21453" w:rsidRDefault="00A00CE1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00F24" w:rsidRDefault="0057526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5140" w:type="dxa"/>
          </w:tcPr>
          <w:p w:rsidR="00E00F24" w:rsidRDefault="00A533E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E93A2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93A25" w:rsidRDefault="0084201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93A25" w:rsidRDefault="0084201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E93A2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93A25" w:rsidRDefault="0084201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93A25" w:rsidTr="008041F4">
        <w:trPr>
          <w:cantSplit/>
          <w:jc w:val="center"/>
        </w:trPr>
        <w:tc>
          <w:tcPr>
            <w:tcW w:w="988" w:type="dxa"/>
          </w:tcPr>
          <w:p w:rsidR="00E93A25" w:rsidRDefault="0084201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93A25" w:rsidRDefault="0084201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E93A2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93A25" w:rsidRDefault="0084201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93A25" w:rsidRDefault="0084201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E93A25" w:rsidTr="008041F4">
        <w:trPr>
          <w:cantSplit/>
          <w:jc w:val="center"/>
        </w:trPr>
        <w:tc>
          <w:tcPr>
            <w:tcW w:w="988" w:type="dxa"/>
          </w:tcPr>
          <w:p w:rsidR="00E93A25" w:rsidRDefault="0084201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93A25" w:rsidRDefault="0084201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84201B"/>
    <w:sectPr w:rsidR="00000000" w:rsidSect="00A00CE1">
      <w:headerReference w:type="default" r:id="rId12"/>
      <w:footerReference w:type="default" r:id="rId13"/>
      <w:pgSz w:w="11906" w:h="16838"/>
      <w:pgMar w:top="113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FE" w:rsidRDefault="00114FFE" w:rsidP="00AE17C7">
      <w:pPr>
        <w:spacing w:after="0" w:line="240" w:lineRule="auto"/>
      </w:pPr>
      <w:r>
        <w:separator/>
      </w:r>
    </w:p>
  </w:endnote>
  <w:endnote w:type="continuationSeparator" w:id="0">
    <w:p w:rsidR="00114FFE" w:rsidRDefault="00114FF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Монгуш Руслан Борисович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A00CE1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(39422) 20397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FE" w:rsidRDefault="00114FFE" w:rsidP="00AE17C7">
      <w:pPr>
        <w:spacing w:after="0" w:line="240" w:lineRule="auto"/>
      </w:pPr>
      <w:r>
        <w:separator/>
      </w:r>
    </w:p>
  </w:footnote>
  <w:footnote w:type="continuationSeparator" w:id="0">
    <w:p w:rsidR="00114FFE" w:rsidRDefault="00114FF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20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14FFE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526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4201B"/>
    <w:rsid w:val="008F1B29"/>
    <w:rsid w:val="00957258"/>
    <w:rsid w:val="009B62A6"/>
    <w:rsid w:val="009D7281"/>
    <w:rsid w:val="009E6372"/>
    <w:rsid w:val="00A00CE1"/>
    <w:rsid w:val="00A51CE2"/>
    <w:rsid w:val="00A533EE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00F24"/>
    <w:rsid w:val="00E40538"/>
    <w:rsid w:val="00E422DC"/>
    <w:rsid w:val="00E906FF"/>
    <w:rsid w:val="00E93A25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61847" w:rsidP="00A61847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61847" w:rsidP="00A61847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57DD6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61847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40A48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184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A618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A6184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184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A618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A6184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CDB1471-E357-4154-9BA4-5D46D029B3D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2021-09-14T09:17:00Z</dcterms:created>
  <dcterms:modified xsi:type="dcterms:W3CDTF">2021-09-14T09:17:00Z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