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F74C41" w:rsidTr="00E25DA2">
        <w:trPr>
          <w:trHeight w:val="993"/>
        </w:trPr>
        <w:tc>
          <w:tcPr>
            <w:tcW w:w="10348" w:type="dxa"/>
            <w:gridSpan w:val="3"/>
            <w:hideMark/>
          </w:tcPr>
          <w:p w:rsidR="00F74C41" w:rsidRDefault="00F74C41" w:rsidP="00E25DA2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CFDA270" wp14:editId="794D545D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1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26AA5E09" wp14:editId="70E6489F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2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74C41" w:rsidRPr="00057607" w:rsidTr="00E25DA2">
        <w:trPr>
          <w:trHeight w:val="1871"/>
        </w:trPr>
        <w:tc>
          <w:tcPr>
            <w:tcW w:w="10348" w:type="dxa"/>
            <w:gridSpan w:val="3"/>
          </w:tcPr>
          <w:p w:rsidR="00F74C41" w:rsidRDefault="00F74C41" w:rsidP="00E25DA2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F74C41" w:rsidRDefault="00F74C41" w:rsidP="00E25DA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F74C41" w:rsidRDefault="00F74C41" w:rsidP="00E25DA2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4C41" w:rsidRDefault="00F74C41" w:rsidP="00E25DA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="00F74C41" w:rsidRDefault="00F74C41" w:rsidP="00E25DA2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4C41" w:rsidRDefault="00F74C41" w:rsidP="00E25DA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F74C41" w:rsidRPr="00057607" w:rsidRDefault="00F74C41" w:rsidP="00E25DA2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F74C41" w:rsidTr="00E25DA2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F74C41" w:rsidRDefault="00C207C5" w:rsidP="00E25DA2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84840BC434974D7E8023F80CE1F799C9"/>
                </w:placeholder>
                <w:text/>
              </w:sdtPr>
              <w:sdtEndPr/>
              <w:sdtContent>
                <w:r w:rsidR="00F74C41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30.03.2021</w:t>
                </w:r>
              </w:sdtContent>
            </w:sdt>
          </w:p>
        </w:tc>
        <w:tc>
          <w:tcPr>
            <w:tcW w:w="3449" w:type="dxa"/>
          </w:tcPr>
          <w:p w:rsidR="00F74C41" w:rsidRDefault="00F74C41" w:rsidP="00E25DA2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F74C41" w:rsidRDefault="00F74C41" w:rsidP="00E25DA2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B7A0494065D24F1AB81A55BAF0A1DD7B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41-нд</w:t>
                </w:r>
              </w:sdtContent>
            </w:sdt>
          </w:p>
        </w:tc>
      </w:tr>
      <w:tr w:rsidR="00F74C41" w:rsidTr="00E25DA2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F74C41" w:rsidRDefault="00F74C41" w:rsidP="00E25DA2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F74C41" w:rsidRDefault="00F74C41" w:rsidP="00E25DA2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3450" w:type="dxa"/>
          </w:tcPr>
          <w:p w:rsidR="00F74C41" w:rsidRDefault="00F74C41" w:rsidP="00E25DA2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4C41" w:rsidRPr="00FF7D74" w:rsidRDefault="00F74C41" w:rsidP="00F74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4C41" w:rsidRPr="00FF7D74" w:rsidRDefault="00F74C41" w:rsidP="00F74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4C41" w:rsidRDefault="00F74C41" w:rsidP="00F74C41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>О внесении изменений в план деятельности</w:t>
      </w:r>
      <w:r w:rsidRPr="00EE62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2021</w:t>
      </w:r>
      <w:r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2B6">
        <w:rPr>
          <w:rFonts w:ascii="Times New Roman" w:hAnsi="Times New Roman" w:cs="Times New Roman"/>
          <w:b/>
          <w:sz w:val="28"/>
          <w:szCs w:val="28"/>
        </w:rPr>
        <w:t xml:space="preserve">утвержденный приказом </w:t>
      </w:r>
    </w:p>
    <w:p w:rsidR="00F74C41" w:rsidRPr="003A2B49" w:rsidRDefault="00F74C41" w:rsidP="00F74C4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от </w:t>
      </w:r>
      <w:r w:rsidRPr="003D22B6">
        <w:rPr>
          <w:rFonts w:ascii="Times New Roman" w:hAnsi="Times New Roman" w:cs="Times New Roman"/>
          <w:b/>
          <w:sz w:val="28"/>
          <w:szCs w:val="28"/>
        </w:rPr>
        <w:t>20.11.2020 № 453</w:t>
      </w:r>
    </w:p>
    <w:p w:rsidR="00F74C41" w:rsidRDefault="00F74C41" w:rsidP="00F74C4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4C41" w:rsidRPr="00B95173" w:rsidRDefault="00F74C41" w:rsidP="00F74C4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4C41" w:rsidRDefault="00F74C41" w:rsidP="00F74C4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>приостановлением деятельности</w:t>
      </w:r>
      <w:r w:rsidRPr="004C00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средства массовой информации телеканала «ТСК (Телевизионная студия Кедровый)» (свидетельство о регистрации серии Эл № ТУ 24 - 00715 от 23.08.13) по решению учредителя на период с 25.03.2021 по 31.12.2021, </w:t>
      </w:r>
      <w:r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F74C41" w:rsidRDefault="00F74C41" w:rsidP="00F74C4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 Исключить из раздела 3.2.1 П</w:t>
      </w:r>
      <w:r w:rsidRPr="003A2B49">
        <w:rPr>
          <w:rFonts w:ascii="Times New Roman" w:hAnsi="Times New Roman" w:cs="Times New Roman"/>
          <w:sz w:val="28"/>
          <w:szCs w:val="28"/>
        </w:rPr>
        <w:t xml:space="preserve">лана деятельности </w:t>
      </w:r>
      <w:r>
        <w:rPr>
          <w:rFonts w:ascii="Times New Roman" w:hAnsi="Times New Roman" w:cs="Times New Roman"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3A2B49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EE623E">
        <w:rPr>
          <w:rFonts w:ascii="Times New Roman" w:hAnsi="Times New Roman" w:cs="Times New Roman"/>
          <w:sz w:val="28"/>
          <w:szCs w:val="28"/>
        </w:rPr>
        <w:t xml:space="preserve"> </w:t>
      </w:r>
      <w:r w:rsidRPr="003A2B49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приказом руководителя </w:t>
      </w:r>
      <w:r w:rsidRPr="00732623">
        <w:rPr>
          <w:rFonts w:ascii="Times New Roman" w:hAnsi="Times New Roman" w:cs="Times New Roman"/>
          <w:color w:val="auto"/>
          <w:sz w:val="28"/>
          <w:szCs w:val="28"/>
        </w:rPr>
        <w:t xml:space="preserve">Енисейского управления Федеральной службы по надзору в сфере связи, информационных технологий и массовых коммуникаций от 20.11.2020 № 453, </w:t>
      </w:r>
      <w:r w:rsidRPr="00E56C40">
        <w:rPr>
          <w:rFonts w:ascii="Times New Roman" w:hAnsi="Times New Roman" w:cs="Times New Roman"/>
          <w:sz w:val="28"/>
          <w:szCs w:val="28"/>
        </w:rPr>
        <w:t xml:space="preserve">плановое мероприятие систематического наблюдения в отношении </w:t>
      </w:r>
      <w:r>
        <w:rPr>
          <w:rFonts w:ascii="Times New Roman" w:hAnsi="Times New Roman" w:cs="Times New Roman"/>
          <w:sz w:val="28"/>
          <w:szCs w:val="28"/>
        </w:rPr>
        <w:t>телеканала «ТСК (Телевизионная студия Кедровый)»</w:t>
      </w:r>
      <w:r w:rsidRPr="00E56C40">
        <w:rPr>
          <w:rFonts w:ascii="Times New Roman" w:hAnsi="Times New Roman" w:cs="Times New Roman"/>
          <w:sz w:val="28"/>
          <w:szCs w:val="28"/>
        </w:rPr>
        <w:t xml:space="preserve">, запланированное на период с </w:t>
      </w:r>
      <w:r>
        <w:rPr>
          <w:rFonts w:ascii="Times New Roman" w:hAnsi="Times New Roman" w:cs="Times New Roman"/>
          <w:sz w:val="28"/>
          <w:szCs w:val="28"/>
        </w:rPr>
        <w:t>27.04.2021 по 29.04.2021.</w:t>
      </w:r>
    </w:p>
    <w:p w:rsidR="00F74C41" w:rsidRPr="00B279A8" w:rsidRDefault="00F74C41" w:rsidP="00F74C4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 Исключить </w:t>
      </w:r>
      <w:r w:rsidRPr="004C0050">
        <w:rPr>
          <w:rFonts w:ascii="Times New Roman" w:hAnsi="Times New Roman" w:cs="Times New Roman"/>
          <w:color w:val="auto"/>
          <w:sz w:val="28"/>
          <w:szCs w:val="28"/>
        </w:rPr>
        <w:t xml:space="preserve">п.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75 из приложения к Заданию </w:t>
      </w:r>
      <w:r w:rsidRPr="007E0D4A">
        <w:rPr>
          <w:rFonts w:ascii="Times New Roman" w:hAnsi="Times New Roman"/>
          <w:sz w:val="28"/>
          <w:szCs w:val="28"/>
        </w:rPr>
        <w:t>о проведении плановых систематических наблюдений в отношении средств массовой информации на 2021 год № 243-нд от 29.12.2020</w:t>
      </w:r>
      <w:r>
        <w:rPr>
          <w:rFonts w:ascii="Times New Roman" w:hAnsi="Times New Roman"/>
          <w:sz w:val="28"/>
          <w:szCs w:val="28"/>
        </w:rPr>
        <w:t>.</w:t>
      </w:r>
    </w:p>
    <w:p w:rsidR="00F74C41" w:rsidRPr="00E56C40" w:rsidRDefault="00F74C41" w:rsidP="00F74C4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5472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Отделу </w:t>
      </w:r>
      <w:r w:rsidRPr="00E56C40">
        <w:rPr>
          <w:rFonts w:ascii="Times New Roman" w:hAnsi="Times New Roman" w:cs="Times New Roman"/>
          <w:sz w:val="28"/>
          <w:szCs w:val="28"/>
        </w:rPr>
        <w:t>организационной, правовой работы и кадров в 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56C40">
        <w:rPr>
          <w:rFonts w:ascii="Times New Roman" w:hAnsi="Times New Roman" w:cs="Times New Roman"/>
          <w:sz w:val="28"/>
          <w:szCs w:val="28"/>
        </w:rPr>
        <w:t xml:space="preserve"> 3-х дней внести необходимые изменения в соответствующие разделы Плана деятельности Енисейского управления Федеральной службы по надзору в сфере связи, информационных технологий и массовых коммуникаций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56C40">
        <w:rPr>
          <w:rFonts w:ascii="Times New Roman" w:hAnsi="Times New Roman" w:cs="Times New Roman"/>
          <w:sz w:val="28"/>
          <w:szCs w:val="28"/>
        </w:rPr>
        <w:t xml:space="preserve"> год, </w:t>
      </w:r>
      <w:r w:rsidRPr="00E56C40">
        <w:rPr>
          <w:rFonts w:ascii="Times New Roman" w:hAnsi="Times New Roman" w:cs="Times New Roman"/>
          <w:sz w:val="28"/>
          <w:szCs w:val="28"/>
        </w:rPr>
        <w:lastRenderedPageBreak/>
        <w:t>размещенного на Интернет странице Управления официального сайта Роскомнадзора в сети Интернет: 24.rkn.gov.ru.</w:t>
      </w:r>
    </w:p>
    <w:p w:rsidR="00F74C41" w:rsidRPr="00E56C40" w:rsidRDefault="00F74C41" w:rsidP="00F74C4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56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E56C40">
        <w:rPr>
          <w:rFonts w:ascii="Times New Roman" w:eastAsia="Times New Roman CYR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F74C41" w:rsidRPr="00B21453" w:rsidRDefault="00F74C41" w:rsidP="00F74C4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4C41" w:rsidRPr="00D939D7" w:rsidRDefault="00F74C41" w:rsidP="00F74C4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4C41" w:rsidRPr="00D939D7" w:rsidRDefault="00F74C41" w:rsidP="00F74C4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F74C41" w:rsidTr="00E25DA2">
        <w:tc>
          <w:tcPr>
            <w:tcW w:w="5139" w:type="dxa"/>
          </w:tcPr>
          <w:p w:rsidR="00F74C41" w:rsidRPr="004E759B" w:rsidRDefault="00F74C41" w:rsidP="00E25DA2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w="5140" w:type="dxa"/>
          </w:tcPr>
          <w:p w:rsidR="00F74C41" w:rsidRDefault="00F74C41" w:rsidP="00E25DA2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Н.А. Бурдюкова</w:t>
            </w:r>
          </w:p>
        </w:tc>
      </w:tr>
    </w:tbl>
    <w:p w:rsidR="00F74C41" w:rsidRDefault="00F74C41" w:rsidP="00F74C41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4C41" w:rsidRDefault="00F74C41" w:rsidP="00F74C41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4C41" w:rsidRDefault="00F74C41" w:rsidP="00F74C41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4C41" w:rsidRDefault="00F74C41" w:rsidP="00F74C41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4C41" w:rsidRDefault="00F74C41" w:rsidP="00F74C41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4C41" w:rsidRDefault="00F74C41" w:rsidP="00F74C41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4C41" w:rsidRDefault="00F74C41" w:rsidP="00F74C41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4C41" w:rsidRDefault="00F74C41" w:rsidP="00F74C41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4C41" w:rsidRDefault="00F74C41" w:rsidP="00F74C41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4C41" w:rsidRDefault="00F74C41" w:rsidP="00F74C41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4C41" w:rsidRDefault="00F74C41" w:rsidP="00F74C41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4C41" w:rsidRDefault="00F74C41" w:rsidP="00F74C41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4C41" w:rsidRDefault="00F74C41" w:rsidP="00F74C41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4C41" w:rsidRDefault="00F74C41" w:rsidP="00F74C41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4C41" w:rsidRDefault="00F74C41" w:rsidP="00F74C41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4C41" w:rsidRDefault="00F74C41" w:rsidP="00F74C41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4C41" w:rsidRDefault="00F74C41" w:rsidP="00F74C41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4C41" w:rsidRDefault="00F74C41" w:rsidP="00F74C41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4C41" w:rsidRDefault="00F74C41" w:rsidP="00F74C41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4C41" w:rsidRDefault="00F74C41" w:rsidP="00F74C41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4C41" w:rsidRDefault="00F74C41" w:rsidP="00F74C41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4C41" w:rsidRDefault="00F74C41" w:rsidP="00F74C41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4C41" w:rsidRDefault="00F74C41" w:rsidP="00F74C41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4C41" w:rsidRDefault="00F74C41" w:rsidP="00F74C41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4C41" w:rsidRDefault="00F74C41" w:rsidP="00F74C41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4C41" w:rsidRDefault="00F74C41" w:rsidP="00F74C41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4C41" w:rsidRDefault="00F74C41" w:rsidP="00F74C41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4C41" w:rsidRDefault="00F74C41" w:rsidP="00F74C41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4C41" w:rsidRDefault="00F74C41" w:rsidP="00F74C41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4C41" w:rsidRDefault="00F74C41" w:rsidP="00F74C41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4C41" w:rsidRDefault="00F74C41" w:rsidP="00F74C41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4C41" w:rsidRDefault="00F74C41" w:rsidP="00F74C41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4C41" w:rsidRDefault="00F74C41" w:rsidP="00F74C41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4C41" w:rsidRDefault="00F74C41" w:rsidP="00F74C41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4C41" w:rsidRDefault="00F74C41" w:rsidP="00F74C41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4C41" w:rsidRDefault="00F74C41" w:rsidP="00F74C41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4C41" w:rsidRDefault="00F74C41" w:rsidP="00F74C41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4C41" w:rsidRDefault="00F74C41" w:rsidP="00F74C41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4C41" w:rsidRDefault="00F74C41" w:rsidP="00F74C41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4C41" w:rsidRDefault="00F74C41" w:rsidP="00F74C41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4C41" w:rsidRDefault="00F74C41" w:rsidP="00F74C41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4C41" w:rsidRDefault="00F74C41" w:rsidP="00F74C41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4C41" w:rsidRDefault="00F74C41" w:rsidP="00F74C41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4C41" w:rsidRDefault="00F74C41" w:rsidP="00F74C41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4C41" w:rsidRDefault="00F74C41" w:rsidP="00F74C41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4C41" w:rsidRDefault="00F74C41" w:rsidP="00F74C41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4C41" w:rsidRDefault="00F74C41" w:rsidP="00F74C41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4C41" w:rsidRDefault="00F74C41" w:rsidP="00F74C41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4C41" w:rsidRDefault="00F74C41" w:rsidP="00F74C41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4C41" w:rsidRDefault="00F74C41" w:rsidP="00F74C41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4C41" w:rsidRDefault="00F74C41" w:rsidP="00F74C41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4C41" w:rsidRDefault="00F74C41" w:rsidP="00F74C41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4C41" w:rsidRDefault="00F74C41" w:rsidP="00F74C41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4C41" w:rsidRDefault="00F74C41" w:rsidP="00F74C41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4C41" w:rsidRDefault="00F74C41" w:rsidP="00F74C41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4C41" w:rsidRDefault="00F74C41" w:rsidP="00F74C41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4C41" w:rsidRDefault="00F74C41" w:rsidP="00F74C41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4C41" w:rsidRDefault="00F74C41" w:rsidP="00F74C41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4C41" w:rsidRDefault="00F74C41" w:rsidP="00F74C41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4C41" w:rsidRDefault="00F74C41" w:rsidP="00F74C41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4C41" w:rsidRDefault="00F74C41" w:rsidP="00F74C41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4C41" w:rsidRDefault="00F74C41" w:rsidP="00F74C41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4C41" w:rsidRPr="003155A0" w:rsidRDefault="00F74C41" w:rsidP="00F74C41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роект приказа подготовлен </w:t>
      </w:r>
    </w:p>
    <w:p w:rsidR="00F74C41" w:rsidRPr="003155A0" w:rsidRDefault="00F74C41" w:rsidP="00F74C41">
      <w:pPr>
        <w:tabs>
          <w:tab w:val="left" w:pos="7655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Начальник ОКНСМК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 xml:space="preserve">           А.А. Сватусь</w:t>
      </w:r>
    </w:p>
    <w:p w:rsidR="00F74C41" w:rsidRPr="003155A0" w:rsidRDefault="00F74C41" w:rsidP="00F74C41">
      <w:pPr>
        <w:tabs>
          <w:tab w:val="left" w:pos="7938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 xml:space="preserve">            30.03.2021</w:t>
      </w:r>
    </w:p>
    <w:p w:rsidR="00F74C41" w:rsidRPr="003155A0" w:rsidRDefault="00F74C41" w:rsidP="00F74C41">
      <w:pPr>
        <w:widowControl w:val="0"/>
        <w:tabs>
          <w:tab w:val="left" w:pos="90"/>
          <w:tab w:val="left" w:pos="5781"/>
          <w:tab w:val="left" w:pos="6379"/>
          <w:tab w:val="left" w:pos="6521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СОГЛАСОВАНО:</w:t>
      </w:r>
    </w:p>
    <w:p w:rsidR="00F74C41" w:rsidRPr="003155A0" w:rsidRDefault="00F74C41" w:rsidP="00F74C41">
      <w:pPr>
        <w:tabs>
          <w:tab w:val="left" w:pos="7655"/>
        </w:tabs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Начальник 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ООПРиК </w:t>
      </w: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ab/>
        <w:t xml:space="preserve">        Е.Г. Сафьянова</w:t>
      </w:r>
    </w:p>
    <w:p w:rsidR="00F74C41" w:rsidRDefault="00F74C41" w:rsidP="00F74C41">
      <w:pPr>
        <w:tabs>
          <w:tab w:val="left" w:pos="7938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30.03.2021</w:t>
      </w:r>
    </w:p>
    <w:p w:rsidR="00F74C41" w:rsidRPr="003155A0" w:rsidRDefault="00F74C41" w:rsidP="00F74C41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F74C41" w:rsidRPr="000C3A93" w:rsidRDefault="00F74C41" w:rsidP="00F74C41"/>
    <w:p w:rsidR="00722EFD" w:rsidRPr="00F74C41" w:rsidRDefault="00722EFD" w:rsidP="00F74C41"/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96"/>
        <w:gridCol w:w="2258"/>
      </w:tblGrid>
      <w:tr w:rsidR="00091AD3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091AD3" w:rsidRDefault="00C207C5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5300" cy="333375"/>
                      <wp:effectExtent l="0" t="0" r="0" b="0"/>
                      <wp:docPr id="3" name="Рисуно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5300" cy="3333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091AD3" w:rsidRDefault="00C207C5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 Роскомнадзора</w:t>
            </w:r>
          </w:p>
        </w:tc>
      </w:tr>
      <w:tr w:rsidR="00091AD3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091AD3" w:rsidRDefault="00C207C5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091AD3" w:rsidTr="008041F4">
        <w:trPr>
          <w:cantSplit/>
          <w:jc w:val="center"/>
        </w:trPr>
        <w:tc>
          <w:tcPr>
            <w:tcW w:w="988" w:type="dxa"/>
          </w:tcPr>
          <w:p w:rsidR="00091AD3" w:rsidRDefault="00C207C5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091AD3" w:rsidRDefault="00C207C5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1d6ddca97fde7200000000229d10003</w:t>
                </w:r>
              </w:sdtContent>
            </w:sdt>
          </w:p>
        </w:tc>
      </w:tr>
      <w:tr w:rsidR="00091AD3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091AD3" w:rsidRDefault="00C207C5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091AD3" w:rsidRDefault="00C207C5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Бурдюкова Наталья Анатольевна</w:t>
                </w:r>
              </w:sdtContent>
            </w:sdt>
          </w:p>
        </w:tc>
      </w:tr>
      <w:tr w:rsidR="00091AD3" w:rsidTr="008041F4">
        <w:trPr>
          <w:cantSplit/>
          <w:jc w:val="center"/>
        </w:trPr>
        <w:tc>
          <w:tcPr>
            <w:tcW w:w="988" w:type="dxa"/>
          </w:tcPr>
          <w:p w:rsidR="00091AD3" w:rsidRDefault="00C207C5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091AD3" w:rsidRDefault="00C207C5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29.12.2020 по 29.12.2021</w:t>
                </w:r>
              </w:sdtContent>
            </w:sdt>
          </w:p>
        </w:tc>
      </w:tr>
    </w:tbl>
    <w:p w:rsidR="00000000" w:rsidRDefault="00C207C5"/>
    <w:sectPr w:rsidR="00000000" w:rsidSect="00722EFD">
      <w:headerReference w:type="default" r:id="rId12"/>
      <w:footerReference w:type="default" r:id="rId13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68D" w:rsidRDefault="00F1568D" w:rsidP="00AE17C7">
      <w:pPr>
        <w:spacing w:after="0" w:line="240" w:lineRule="auto"/>
      </w:pPr>
      <w:r>
        <w:separator/>
      </w:r>
    </w:p>
  </w:endnote>
  <w:endnote w:type="continuationSeparator" w:id="0">
    <w:p w:rsidR="00F1568D" w:rsidRDefault="00F1568D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Максимова Анастасия Леонидовна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  <w:placeholder>
          <w:docPart w:val="8ACCC80354BE45D4A91C3DAAD973E1F3"/>
        </w:placeholder>
      </w:sdtPr>
      <w:sdtEndPr/>
      <w:sdtContent>
        <w:r w:rsidRPr="00F74C41">
          <w:rPr>
            <w:rFonts w:ascii="Times New Roman" w:eastAsia="Times New Roman" w:hAnsi="Times New Roman" w:cs="Times New Roman"/>
            <w:color w:val="auto"/>
            <w:lang w:eastAsia="ru-RU"/>
          </w:rPr>
          <w:t>Специалист - эксперт</w:t>
        </w:r>
      </w:sdtContent>
    </w:sdt>
  </w:p>
  <w:p w:rsidR="00F74C41" w:rsidRPr="00AE17C7" w:rsidRDefault="00AE17C7" w:rsidP="00F74C41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>
      <w:rPr>
        <w:rFonts w:ascii="Times New Roman" w:eastAsia="Times New Roman" w:hAnsi="Times New Roman" w:cs="Times New Roman"/>
        <w:color w:val="auto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placeholder>
          <w:docPart w:val="62831B7A8F6F4679A98C575641738230"/>
        </w:placeholder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(391) 2347196 доб. 274</w:t>
        </w:r>
      </w:sdtContent>
    </w:sdt>
    <w:r w:rsidR="00F74C41">
      <w:rPr>
        <w:rFonts w:ascii="Times New Roman" w:eastAsia="Times New Roman" w:hAnsi="Times New Roman" w:cs="Times New Roman"/>
        <w:color w:val="auto"/>
        <w:lang w:eastAsia="ru-RU"/>
      </w:rPr>
      <w:t>,</w:t>
    </w:r>
    <w:r w:rsidR="00F74C41" w:rsidRPr="00F74C41">
      <w:rPr>
        <w:rFonts w:ascii="Times New Roman" w:eastAsia="Times New Roman" w:hAnsi="Times New Roman" w:cs="Times New Roman"/>
        <w:color w:val="000000"/>
        <w:lang w:val="en-US" w:eastAsia="ru-RU"/>
      </w:rPr>
      <w:t xml:space="preserve"> </w:t>
    </w:r>
    <w:r w:rsidR="00F74C41">
      <w:rPr>
        <w:rFonts w:ascii="Times New Roman" w:eastAsia="Times New Roman" w:hAnsi="Times New Roman" w:cs="Times New Roman"/>
        <w:color w:val="000000"/>
        <w:lang w:val="en-US" w:eastAsia="ru-RU"/>
      </w:rPr>
      <w:t>E</w:t>
    </w:r>
    <w:r w:rsidR="00F74C41">
      <w:rPr>
        <w:rFonts w:ascii="Times New Roman" w:eastAsia="Times New Roman" w:hAnsi="Times New Roman" w:cs="Times New Roman"/>
        <w:color w:val="000000"/>
        <w:lang w:eastAsia="ru-RU"/>
      </w:rPr>
      <w:t>-</w:t>
    </w:r>
    <w:r w:rsidR="00F74C41">
      <w:rPr>
        <w:rFonts w:ascii="Times New Roman" w:eastAsia="Times New Roman" w:hAnsi="Times New Roman" w:cs="Times New Roman"/>
        <w:color w:val="000000"/>
        <w:lang w:val="en-US" w:eastAsia="ru-RU"/>
      </w:rPr>
      <w:t>mail</w:t>
    </w:r>
    <w:r w:rsidR="00F74C41">
      <w:rPr>
        <w:rFonts w:ascii="Times New Roman" w:eastAsia="Times New Roman" w:hAnsi="Times New Roman" w:cs="Times New Roman"/>
        <w:color w:val="000000"/>
        <w:lang w:eastAsia="ru-RU"/>
      </w:rPr>
      <w:t>:</w:t>
    </w:r>
    <w:r w:rsidR="00F74C41" w:rsidRPr="0033627C">
      <w:rPr>
        <w:rFonts w:ascii="Times New Roman" w:eastAsia="Times New Roman" w:hAnsi="Times New Roman" w:cs="Times New Roman"/>
        <w:color w:val="auto"/>
        <w:lang w:eastAsia="ru-RU"/>
      </w:rPr>
      <w:t xml:space="preserve"> </w:t>
    </w:r>
    <w:hyperlink r:id="rId1" w:history="1">
      <w:r w:rsidR="00F74C41" w:rsidRPr="0033627C">
        <w:rPr>
          <w:rStyle w:val="af0"/>
          <w:rFonts w:ascii="Times New Roman" w:eastAsia="Times New Roman" w:hAnsi="Times New Roman" w:cs="Times New Roman"/>
          <w:color w:val="auto"/>
          <w:u w:val="none"/>
          <w:lang w:val="en-US" w:eastAsia="ru-RU"/>
        </w:rPr>
        <w:t>rsockanc</w:t>
      </w:r>
      <w:r w:rsidR="00F74C41" w:rsidRPr="0033627C">
        <w:rPr>
          <w:rStyle w:val="af0"/>
          <w:rFonts w:ascii="Times New Roman" w:eastAsia="Times New Roman" w:hAnsi="Times New Roman" w:cs="Times New Roman"/>
          <w:color w:val="auto"/>
          <w:u w:val="none"/>
          <w:lang w:eastAsia="ru-RU"/>
        </w:rPr>
        <w:t>24@</w:t>
      </w:r>
      <w:r w:rsidR="00F74C41" w:rsidRPr="0033627C">
        <w:rPr>
          <w:rStyle w:val="af0"/>
          <w:rFonts w:ascii="Times New Roman" w:eastAsia="Times New Roman" w:hAnsi="Times New Roman" w:cs="Times New Roman"/>
          <w:color w:val="auto"/>
          <w:u w:val="none"/>
          <w:lang w:val="en-US" w:eastAsia="ru-RU"/>
        </w:rPr>
        <w:t>rkn</w:t>
      </w:r>
      <w:r w:rsidR="00F74C41" w:rsidRPr="0033627C">
        <w:rPr>
          <w:rStyle w:val="af0"/>
          <w:rFonts w:ascii="Times New Roman" w:eastAsia="Times New Roman" w:hAnsi="Times New Roman" w:cs="Times New Roman"/>
          <w:color w:val="auto"/>
          <w:u w:val="none"/>
          <w:lang w:eastAsia="ru-RU"/>
        </w:rPr>
        <w:t>.</w:t>
      </w:r>
      <w:r w:rsidR="00F74C41" w:rsidRPr="0033627C">
        <w:rPr>
          <w:rStyle w:val="af0"/>
          <w:rFonts w:ascii="Times New Roman" w:eastAsia="Times New Roman" w:hAnsi="Times New Roman" w:cs="Times New Roman"/>
          <w:color w:val="auto"/>
          <w:u w:val="none"/>
          <w:lang w:val="en-US" w:eastAsia="ru-RU"/>
        </w:rPr>
        <w:t>gov</w:t>
      </w:r>
      <w:r w:rsidR="00F74C41" w:rsidRPr="0033627C">
        <w:rPr>
          <w:rStyle w:val="af0"/>
          <w:rFonts w:ascii="Times New Roman" w:eastAsia="Times New Roman" w:hAnsi="Times New Roman" w:cs="Times New Roman"/>
          <w:color w:val="auto"/>
          <w:u w:val="none"/>
          <w:lang w:eastAsia="ru-RU"/>
        </w:rPr>
        <w:t>.</w:t>
      </w:r>
      <w:r w:rsidR="00F74C41" w:rsidRPr="0033627C">
        <w:rPr>
          <w:rStyle w:val="af0"/>
          <w:rFonts w:ascii="Times New Roman" w:eastAsia="Times New Roman" w:hAnsi="Times New Roman" w:cs="Times New Roman"/>
          <w:color w:val="auto"/>
          <w:u w:val="none"/>
          <w:lang w:val="en-US" w:eastAsia="ru-RU"/>
        </w:rPr>
        <w:t>ru</w:t>
      </w:r>
    </w:hyperlink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68D" w:rsidRDefault="00F1568D" w:rsidP="00AE17C7">
      <w:pPr>
        <w:spacing w:after="0" w:line="240" w:lineRule="auto"/>
      </w:pPr>
      <w:r>
        <w:separator/>
      </w:r>
    </w:p>
  </w:footnote>
  <w:footnote w:type="continuationSeparator" w:id="0">
    <w:p w:rsidR="00F1568D" w:rsidRDefault="00F1568D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722EF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207C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61167"/>
    <w:rsid w:val="000740F3"/>
    <w:rsid w:val="000846AB"/>
    <w:rsid w:val="00091AD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A1BDA"/>
    <w:rsid w:val="003A2B49"/>
    <w:rsid w:val="0040183A"/>
    <w:rsid w:val="00402939"/>
    <w:rsid w:val="004515C0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9470E"/>
    <w:rsid w:val="006B7ED6"/>
    <w:rsid w:val="006D00EE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F1B29"/>
    <w:rsid w:val="00957258"/>
    <w:rsid w:val="009B62A6"/>
    <w:rsid w:val="009D7281"/>
    <w:rsid w:val="009E6372"/>
    <w:rsid w:val="00A51CE2"/>
    <w:rsid w:val="00A94D6A"/>
    <w:rsid w:val="00AA3647"/>
    <w:rsid w:val="00AE17C7"/>
    <w:rsid w:val="00B013F0"/>
    <w:rsid w:val="00B01719"/>
    <w:rsid w:val="00B21453"/>
    <w:rsid w:val="00B37CA9"/>
    <w:rsid w:val="00BB0980"/>
    <w:rsid w:val="00BC5D3D"/>
    <w:rsid w:val="00C207C5"/>
    <w:rsid w:val="00C36C63"/>
    <w:rsid w:val="00CF104B"/>
    <w:rsid w:val="00D01255"/>
    <w:rsid w:val="00D47C8B"/>
    <w:rsid w:val="00D939D7"/>
    <w:rsid w:val="00DC7A60"/>
    <w:rsid w:val="00DE0F86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F1568D"/>
    <w:rsid w:val="00F3092A"/>
    <w:rsid w:val="00F47FCE"/>
    <w:rsid w:val="00F74C41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  <w:style w:type="character" w:styleId="af0">
    <w:name w:val="Hyperlink"/>
    <w:basedOn w:val="a0"/>
    <w:uiPriority w:val="99"/>
    <w:semiHidden/>
    <w:unhideWhenUsed/>
    <w:rsid w:val="00F74C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  <w:style w:type="character" w:styleId="af0">
    <w:name w:val="Hyperlink"/>
    <w:basedOn w:val="a0"/>
    <w:uiPriority w:val="99"/>
    <w:semiHidden/>
    <w:unhideWhenUsed/>
    <w:rsid w:val="00F74C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sockanc24@rkn.gov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4840BC434974D7E8023F80CE1F799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7B2911-76A5-45EC-842D-DA78BF7554A1}"/>
      </w:docPartPr>
      <w:docPartBody>
        <w:p w:rsidR="00A77092" w:rsidRDefault="001C2F15" w:rsidP="001C2F15">
          <w:pPr>
            <w:pStyle w:val="84840BC434974D7E8023F80CE1F799C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B7A0494065D24F1AB81A55BAF0A1DD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777255-EC3C-41B3-9A5F-D5267BED6EB5}"/>
      </w:docPartPr>
      <w:docPartBody>
        <w:p w:rsidR="00A77092" w:rsidRDefault="001C2F15" w:rsidP="001C2F15">
          <w:pPr>
            <w:pStyle w:val="B7A0494065D24F1AB81A55BAF0A1DD7B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1C2F15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77092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B93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C2F15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8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0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88960853D4F473F826402CD7B543798">
    <w:name w:val="F88960853D4F473F826402CD7B543798"/>
    <w:rsid w:val="00C35369"/>
    <w:pPr>
      <w:spacing w:after="160" w:line="259" w:lineRule="auto"/>
    </w:pPr>
  </w:style>
  <w:style w:type="paragraph" w:customStyle="1" w:styleId="8A9DE1E7067343B1B27C4634F74039AD">
    <w:name w:val="8A9DE1E7067343B1B27C4634F74039AD"/>
    <w:rsid w:val="00C35369"/>
    <w:pPr>
      <w:spacing w:after="160" w:line="259" w:lineRule="auto"/>
    </w:pPr>
  </w:style>
  <w:style w:type="paragraph" w:customStyle="1" w:styleId="A1BEE8A41AB34441B75C04A216F23C0C">
    <w:name w:val="A1BEE8A41AB34441B75C04A216F23C0C"/>
    <w:rsid w:val="00C35369"/>
    <w:pPr>
      <w:spacing w:after="160" w:line="259" w:lineRule="auto"/>
    </w:pPr>
  </w:style>
  <w:style w:type="paragraph" w:customStyle="1" w:styleId="45CC9B5D48994B55A1C583FB03425C4D">
    <w:name w:val="45CC9B5D48994B55A1C583FB03425C4D"/>
    <w:rsid w:val="00C35369"/>
    <w:pPr>
      <w:spacing w:after="160" w:line="259" w:lineRule="auto"/>
    </w:pPr>
  </w:style>
  <w:style w:type="paragraph" w:customStyle="1" w:styleId="7F8FB5DA5664408C87BE3554F527DAA0">
    <w:name w:val="7F8FB5DA5664408C87BE3554F527DAA0"/>
    <w:rsid w:val="00C35369"/>
    <w:pPr>
      <w:spacing w:after="160" w:line="259" w:lineRule="auto"/>
    </w:pPr>
  </w:style>
  <w:style w:type="paragraph" w:customStyle="1" w:styleId="4A0EF946ABD94517B61CA7B14E107CCB">
    <w:name w:val="4A0EF946ABD94517B61CA7B14E107CCB"/>
    <w:rsid w:val="00C35369"/>
    <w:pPr>
      <w:spacing w:after="160" w:line="259" w:lineRule="auto"/>
    </w:pPr>
  </w:style>
  <w:style w:type="paragraph" w:customStyle="1" w:styleId="5CBA2B03CACC49C4A64773C1FC77A22E">
    <w:name w:val="5CBA2B03CACC49C4A64773C1FC77A22E"/>
    <w:rsid w:val="00C35369"/>
    <w:pPr>
      <w:spacing w:after="160" w:line="259" w:lineRule="auto"/>
    </w:pPr>
  </w:style>
  <w:style w:type="paragraph" w:customStyle="1" w:styleId="1B012F43338742F8B8F8602896EE3A39">
    <w:name w:val="1B012F43338742F8B8F8602896EE3A39"/>
    <w:rsid w:val="00C35369"/>
    <w:pPr>
      <w:spacing w:after="160" w:line="259" w:lineRule="auto"/>
    </w:pPr>
  </w:style>
  <w:style w:type="paragraph" w:customStyle="1" w:styleId="5BDDEBF6E5284E75A23B960205C02B48">
    <w:name w:val="5BDDEBF6E5284E75A23B960205C02B48"/>
    <w:rsid w:val="00C35369"/>
    <w:pPr>
      <w:spacing w:after="160" w:line="259" w:lineRule="auto"/>
    </w:pPr>
  </w:style>
  <w:style w:type="paragraph" w:customStyle="1" w:styleId="4C1D398C138E4E918D1E6428465EB536">
    <w:name w:val="4C1D398C138E4E918D1E6428465EB536"/>
    <w:rsid w:val="00C35369"/>
    <w:pPr>
      <w:spacing w:after="160" w:line="259" w:lineRule="auto"/>
    </w:pPr>
  </w:style>
  <w:style w:type="paragraph" w:customStyle="1" w:styleId="9F36129E988C4F40A98D7477DA6BCB81">
    <w:name w:val="9F36129E988C4F40A98D7477DA6BCB81"/>
    <w:rsid w:val="00C35369"/>
    <w:pPr>
      <w:spacing w:after="160" w:line="259" w:lineRule="auto"/>
    </w:pPr>
  </w:style>
  <w:style w:type="paragraph" w:customStyle="1" w:styleId="6FAA992FF4A54873A9FD1E7530957204">
    <w:name w:val="6FAA992FF4A54873A9FD1E7530957204"/>
    <w:rsid w:val="00C35369"/>
    <w:pPr>
      <w:spacing w:after="160" w:line="259" w:lineRule="auto"/>
    </w:pPr>
  </w:style>
  <w:style w:type="paragraph" w:customStyle="1" w:styleId="036ADDD81C024BDDB7A05F35879A8D369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0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0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8E5B971F01E434387DAFE7138DDC942">
    <w:name w:val="78E5B971F01E434387DAFE7138DDC942"/>
    <w:rsid w:val="00C35369"/>
    <w:pPr>
      <w:spacing w:after="160" w:line="259" w:lineRule="auto"/>
    </w:pPr>
  </w:style>
  <w:style w:type="paragraph" w:customStyle="1" w:styleId="F408243F562744CB923607B6EEC620F8">
    <w:name w:val="F408243F562744CB923607B6EEC620F8"/>
    <w:rsid w:val="00C35369"/>
    <w:pPr>
      <w:spacing w:after="160" w:line="259" w:lineRule="auto"/>
    </w:pPr>
  </w:style>
  <w:style w:type="paragraph" w:customStyle="1" w:styleId="0548D2F2EAD846E182DD72AB3442FFB7">
    <w:name w:val="0548D2F2EAD846E182DD72AB3442FFB7"/>
    <w:rsid w:val="00C35369"/>
    <w:pPr>
      <w:spacing w:after="160" w:line="259" w:lineRule="auto"/>
    </w:pPr>
  </w:style>
  <w:style w:type="paragraph" w:customStyle="1" w:styleId="7BEE248F08C443A39FC150EA63A1AE68">
    <w:name w:val="7BEE248F08C443A39FC150EA63A1AE68"/>
    <w:rsid w:val="00C35369"/>
    <w:pPr>
      <w:spacing w:after="160" w:line="259" w:lineRule="auto"/>
    </w:pPr>
  </w:style>
  <w:style w:type="paragraph" w:customStyle="1" w:styleId="7AA701B42EBF465CB93F0905800867A6">
    <w:name w:val="7AA701B42EBF465CB93F0905800867A6"/>
    <w:rsid w:val="00C35369"/>
    <w:pPr>
      <w:spacing w:after="160" w:line="259" w:lineRule="auto"/>
    </w:pPr>
  </w:style>
  <w:style w:type="paragraph" w:customStyle="1" w:styleId="C91E1AAFA5B842BC98F41D9C72E4ADBC">
    <w:name w:val="C91E1AAFA5B842BC98F41D9C72E4ADBC"/>
    <w:rsid w:val="00C35369"/>
    <w:pPr>
      <w:spacing w:after="160" w:line="259" w:lineRule="auto"/>
    </w:pPr>
  </w:style>
  <w:style w:type="paragraph" w:customStyle="1" w:styleId="6D6C30E61993491D84C64BCA418CE656">
    <w:name w:val="6D6C30E61993491D84C64BCA418CE656"/>
    <w:rsid w:val="00C35369"/>
    <w:pPr>
      <w:spacing w:after="160" w:line="259" w:lineRule="auto"/>
    </w:pPr>
  </w:style>
  <w:style w:type="paragraph" w:customStyle="1" w:styleId="B107F93B58FB4808AC52C62F7B691562">
    <w:name w:val="B107F93B58FB4808AC52C62F7B691562"/>
    <w:rsid w:val="00C35369"/>
    <w:pPr>
      <w:spacing w:after="160" w:line="259" w:lineRule="auto"/>
    </w:pPr>
  </w:style>
  <w:style w:type="paragraph" w:customStyle="1" w:styleId="C7F90BA1E0AD459EBE62AE929938E736">
    <w:name w:val="C7F90BA1E0AD459EBE62AE929938E736"/>
    <w:rsid w:val="00C35369"/>
    <w:pPr>
      <w:spacing w:after="160" w:line="259" w:lineRule="auto"/>
    </w:pPr>
  </w:style>
  <w:style w:type="paragraph" w:customStyle="1" w:styleId="77D497E2AF034658B03010E87F49CDED">
    <w:name w:val="77D497E2AF034658B03010E87F49CDED"/>
    <w:rsid w:val="00C35369"/>
    <w:pPr>
      <w:spacing w:after="160" w:line="259" w:lineRule="auto"/>
    </w:pPr>
  </w:style>
  <w:style w:type="paragraph" w:customStyle="1" w:styleId="195098A74E584492BE74E35A97FD3B9D">
    <w:name w:val="195098A74E584492BE74E35A97FD3B9D"/>
    <w:rsid w:val="00C35369"/>
    <w:pPr>
      <w:spacing w:after="160" w:line="259" w:lineRule="auto"/>
    </w:pPr>
  </w:style>
  <w:style w:type="paragraph" w:customStyle="1" w:styleId="B8DCD0CD90004A1A984BA96B897A10F6">
    <w:name w:val="B8DCD0CD90004A1A984BA96B897A10F6"/>
    <w:rsid w:val="00C35369"/>
    <w:pPr>
      <w:spacing w:after="160" w:line="259" w:lineRule="auto"/>
    </w:pPr>
  </w:style>
  <w:style w:type="paragraph" w:customStyle="1" w:styleId="B58732A809CC48A38AA1A8A1002E2324">
    <w:name w:val="B58732A809CC48A38AA1A8A1002E2324"/>
    <w:rsid w:val="00C35369"/>
    <w:pPr>
      <w:spacing w:after="160" w:line="259" w:lineRule="auto"/>
    </w:pPr>
  </w:style>
  <w:style w:type="paragraph" w:customStyle="1" w:styleId="704FE147663646369182CB447CB4CB35">
    <w:name w:val="704FE147663646369182CB447CB4CB35"/>
    <w:rsid w:val="00C35369"/>
    <w:pPr>
      <w:spacing w:after="160" w:line="259" w:lineRule="auto"/>
    </w:pPr>
  </w:style>
  <w:style w:type="paragraph" w:customStyle="1" w:styleId="38CC354C9F064287AF39A56819FA1966">
    <w:name w:val="38CC354C9F064287AF39A56819FA1966"/>
    <w:rsid w:val="00C35369"/>
    <w:pPr>
      <w:spacing w:after="160" w:line="259" w:lineRule="auto"/>
    </w:pPr>
  </w:style>
  <w:style w:type="paragraph" w:customStyle="1" w:styleId="C38DA49AC3D147B7BA6816E49A39DA23">
    <w:name w:val="C38DA49AC3D147B7BA6816E49A39DA23"/>
    <w:rsid w:val="00C35369"/>
    <w:pPr>
      <w:spacing w:after="160" w:line="259" w:lineRule="auto"/>
    </w:pPr>
  </w:style>
  <w:style w:type="paragraph" w:customStyle="1" w:styleId="DB94D91302C646CD80B0A8630E69917E">
    <w:name w:val="DB94D91302C646CD80B0A8630E69917E"/>
    <w:rsid w:val="00C35369"/>
    <w:pPr>
      <w:spacing w:after="160" w:line="259" w:lineRule="auto"/>
    </w:pPr>
  </w:style>
  <w:style w:type="paragraph" w:customStyle="1" w:styleId="2A0447BA7DD144CD880592D1965EC765">
    <w:name w:val="2A0447BA7DD144CD880592D1965EC765"/>
    <w:rsid w:val="00C35369"/>
    <w:pPr>
      <w:spacing w:after="160" w:line="259" w:lineRule="auto"/>
    </w:pPr>
  </w:style>
  <w:style w:type="paragraph" w:customStyle="1" w:styleId="CCD8CFC43C93461C9AA98822E3554272">
    <w:name w:val="CCD8CFC43C93461C9AA98822E3554272"/>
    <w:rsid w:val="00C35369"/>
    <w:pPr>
      <w:spacing w:after="160" w:line="259" w:lineRule="auto"/>
    </w:pPr>
  </w:style>
  <w:style w:type="paragraph" w:customStyle="1" w:styleId="EA7BB482F39E4ABFA7E859C56853EC56">
    <w:name w:val="EA7BB482F39E4ABFA7E859C56853EC56"/>
    <w:rsid w:val="00C35369"/>
    <w:pPr>
      <w:spacing w:after="160" w:line="259" w:lineRule="auto"/>
    </w:pPr>
  </w:style>
  <w:style w:type="paragraph" w:customStyle="1" w:styleId="DB3EA39B64BC4A8C9BD7F38156ABCFC3">
    <w:name w:val="DB3EA39B64BC4A8C9BD7F38156ABCFC3"/>
    <w:rsid w:val="00C35369"/>
    <w:pPr>
      <w:spacing w:after="160" w:line="259" w:lineRule="auto"/>
    </w:pPr>
  </w:style>
  <w:style w:type="paragraph" w:customStyle="1" w:styleId="5A8E9D6104F949FEB2C88739881842C1">
    <w:name w:val="5A8E9D6104F949FEB2C88739881842C1"/>
    <w:rsid w:val="00C35369"/>
    <w:pPr>
      <w:spacing w:after="160" w:line="259" w:lineRule="auto"/>
    </w:pPr>
  </w:style>
  <w:style w:type="paragraph" w:customStyle="1" w:styleId="FA790F96E5BD4DC89400909AAF4A7BD1">
    <w:name w:val="FA790F96E5BD4DC89400909AAF4A7BD1"/>
    <w:rsid w:val="00C35369"/>
    <w:pPr>
      <w:spacing w:after="160" w:line="259" w:lineRule="auto"/>
    </w:pPr>
  </w:style>
  <w:style w:type="paragraph" w:customStyle="1" w:styleId="036ADDD81C024BDDB7A05F35879A8D3610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1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1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1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1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1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1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2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2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1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2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2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2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2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3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3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2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3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3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3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3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4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4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3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4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4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4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170A09E0104FBCAE7CF1549D2FE968">
    <w:name w:val="F1170A09E0104FBCAE7CF1549D2FE968"/>
    <w:rsid w:val="00AD605C"/>
    <w:pPr>
      <w:spacing w:after="160" w:line="259" w:lineRule="auto"/>
    </w:pPr>
  </w:style>
  <w:style w:type="paragraph" w:customStyle="1" w:styleId="5C5B27B5B02743E1B512D08B1B11290D">
    <w:name w:val="5C5B27B5B02743E1B512D08B1B11290D"/>
    <w:rsid w:val="00AD605C"/>
    <w:pPr>
      <w:spacing w:after="160" w:line="259" w:lineRule="auto"/>
    </w:pPr>
  </w:style>
  <w:style w:type="paragraph" w:customStyle="1" w:styleId="0306038A70CA440AAFDF148D1DB031D3">
    <w:name w:val="0306038A70CA440AAFDF148D1DB031D3"/>
    <w:rsid w:val="00AD605C"/>
    <w:pPr>
      <w:spacing w:after="160" w:line="259" w:lineRule="auto"/>
    </w:pPr>
  </w:style>
  <w:style w:type="paragraph" w:customStyle="1" w:styleId="12FFAA3B524E4362A3EC1D31F844EB5A">
    <w:name w:val="12FFAA3B524E4362A3EC1D31F844EB5A"/>
    <w:rsid w:val="00AD605C"/>
    <w:pPr>
      <w:spacing w:after="160" w:line="259" w:lineRule="auto"/>
    </w:pPr>
  </w:style>
  <w:style w:type="paragraph" w:customStyle="1" w:styleId="036ADDD81C024BDDB7A05F35879A8D3614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5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5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4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5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5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5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6">
    <w:name w:val="228D2E709AF042A7961EE03A0FF3FCBA26"/>
    <w:rsid w:val="001C2F1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6">
    <w:name w:val="61AE855B5C224E73AFC1FC2B9B56F8E826"/>
    <w:rsid w:val="001C2F1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4840BC434974D7E8023F80CE1F799C9">
    <w:name w:val="84840BC434974D7E8023F80CE1F799C9"/>
    <w:rsid w:val="001C2F15"/>
  </w:style>
  <w:style w:type="paragraph" w:customStyle="1" w:styleId="B7A0494065D24F1AB81A55BAF0A1DD7B">
    <w:name w:val="B7A0494065D24F1AB81A55BAF0A1DD7B"/>
    <w:rsid w:val="001C2F1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C2F15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8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0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88960853D4F473F826402CD7B543798">
    <w:name w:val="F88960853D4F473F826402CD7B543798"/>
    <w:rsid w:val="00C35369"/>
    <w:pPr>
      <w:spacing w:after="160" w:line="259" w:lineRule="auto"/>
    </w:pPr>
  </w:style>
  <w:style w:type="paragraph" w:customStyle="1" w:styleId="8A9DE1E7067343B1B27C4634F74039AD">
    <w:name w:val="8A9DE1E7067343B1B27C4634F74039AD"/>
    <w:rsid w:val="00C35369"/>
    <w:pPr>
      <w:spacing w:after="160" w:line="259" w:lineRule="auto"/>
    </w:pPr>
  </w:style>
  <w:style w:type="paragraph" w:customStyle="1" w:styleId="A1BEE8A41AB34441B75C04A216F23C0C">
    <w:name w:val="A1BEE8A41AB34441B75C04A216F23C0C"/>
    <w:rsid w:val="00C35369"/>
    <w:pPr>
      <w:spacing w:after="160" w:line="259" w:lineRule="auto"/>
    </w:pPr>
  </w:style>
  <w:style w:type="paragraph" w:customStyle="1" w:styleId="45CC9B5D48994B55A1C583FB03425C4D">
    <w:name w:val="45CC9B5D48994B55A1C583FB03425C4D"/>
    <w:rsid w:val="00C35369"/>
    <w:pPr>
      <w:spacing w:after="160" w:line="259" w:lineRule="auto"/>
    </w:pPr>
  </w:style>
  <w:style w:type="paragraph" w:customStyle="1" w:styleId="7F8FB5DA5664408C87BE3554F527DAA0">
    <w:name w:val="7F8FB5DA5664408C87BE3554F527DAA0"/>
    <w:rsid w:val="00C35369"/>
    <w:pPr>
      <w:spacing w:after="160" w:line="259" w:lineRule="auto"/>
    </w:pPr>
  </w:style>
  <w:style w:type="paragraph" w:customStyle="1" w:styleId="4A0EF946ABD94517B61CA7B14E107CCB">
    <w:name w:val="4A0EF946ABD94517B61CA7B14E107CCB"/>
    <w:rsid w:val="00C35369"/>
    <w:pPr>
      <w:spacing w:after="160" w:line="259" w:lineRule="auto"/>
    </w:pPr>
  </w:style>
  <w:style w:type="paragraph" w:customStyle="1" w:styleId="5CBA2B03CACC49C4A64773C1FC77A22E">
    <w:name w:val="5CBA2B03CACC49C4A64773C1FC77A22E"/>
    <w:rsid w:val="00C35369"/>
    <w:pPr>
      <w:spacing w:after="160" w:line="259" w:lineRule="auto"/>
    </w:pPr>
  </w:style>
  <w:style w:type="paragraph" w:customStyle="1" w:styleId="1B012F43338742F8B8F8602896EE3A39">
    <w:name w:val="1B012F43338742F8B8F8602896EE3A39"/>
    <w:rsid w:val="00C35369"/>
    <w:pPr>
      <w:spacing w:after="160" w:line="259" w:lineRule="auto"/>
    </w:pPr>
  </w:style>
  <w:style w:type="paragraph" w:customStyle="1" w:styleId="5BDDEBF6E5284E75A23B960205C02B48">
    <w:name w:val="5BDDEBF6E5284E75A23B960205C02B48"/>
    <w:rsid w:val="00C35369"/>
    <w:pPr>
      <w:spacing w:after="160" w:line="259" w:lineRule="auto"/>
    </w:pPr>
  </w:style>
  <w:style w:type="paragraph" w:customStyle="1" w:styleId="4C1D398C138E4E918D1E6428465EB536">
    <w:name w:val="4C1D398C138E4E918D1E6428465EB536"/>
    <w:rsid w:val="00C35369"/>
    <w:pPr>
      <w:spacing w:after="160" w:line="259" w:lineRule="auto"/>
    </w:pPr>
  </w:style>
  <w:style w:type="paragraph" w:customStyle="1" w:styleId="9F36129E988C4F40A98D7477DA6BCB81">
    <w:name w:val="9F36129E988C4F40A98D7477DA6BCB81"/>
    <w:rsid w:val="00C35369"/>
    <w:pPr>
      <w:spacing w:after="160" w:line="259" w:lineRule="auto"/>
    </w:pPr>
  </w:style>
  <w:style w:type="paragraph" w:customStyle="1" w:styleId="6FAA992FF4A54873A9FD1E7530957204">
    <w:name w:val="6FAA992FF4A54873A9FD1E7530957204"/>
    <w:rsid w:val="00C35369"/>
    <w:pPr>
      <w:spacing w:after="160" w:line="259" w:lineRule="auto"/>
    </w:pPr>
  </w:style>
  <w:style w:type="paragraph" w:customStyle="1" w:styleId="036ADDD81C024BDDB7A05F35879A8D369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0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0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8E5B971F01E434387DAFE7138DDC942">
    <w:name w:val="78E5B971F01E434387DAFE7138DDC942"/>
    <w:rsid w:val="00C35369"/>
    <w:pPr>
      <w:spacing w:after="160" w:line="259" w:lineRule="auto"/>
    </w:pPr>
  </w:style>
  <w:style w:type="paragraph" w:customStyle="1" w:styleId="F408243F562744CB923607B6EEC620F8">
    <w:name w:val="F408243F562744CB923607B6EEC620F8"/>
    <w:rsid w:val="00C35369"/>
    <w:pPr>
      <w:spacing w:after="160" w:line="259" w:lineRule="auto"/>
    </w:pPr>
  </w:style>
  <w:style w:type="paragraph" w:customStyle="1" w:styleId="0548D2F2EAD846E182DD72AB3442FFB7">
    <w:name w:val="0548D2F2EAD846E182DD72AB3442FFB7"/>
    <w:rsid w:val="00C35369"/>
    <w:pPr>
      <w:spacing w:after="160" w:line="259" w:lineRule="auto"/>
    </w:pPr>
  </w:style>
  <w:style w:type="paragraph" w:customStyle="1" w:styleId="7BEE248F08C443A39FC150EA63A1AE68">
    <w:name w:val="7BEE248F08C443A39FC150EA63A1AE68"/>
    <w:rsid w:val="00C35369"/>
    <w:pPr>
      <w:spacing w:after="160" w:line="259" w:lineRule="auto"/>
    </w:pPr>
  </w:style>
  <w:style w:type="paragraph" w:customStyle="1" w:styleId="7AA701B42EBF465CB93F0905800867A6">
    <w:name w:val="7AA701B42EBF465CB93F0905800867A6"/>
    <w:rsid w:val="00C35369"/>
    <w:pPr>
      <w:spacing w:after="160" w:line="259" w:lineRule="auto"/>
    </w:pPr>
  </w:style>
  <w:style w:type="paragraph" w:customStyle="1" w:styleId="C91E1AAFA5B842BC98F41D9C72E4ADBC">
    <w:name w:val="C91E1AAFA5B842BC98F41D9C72E4ADBC"/>
    <w:rsid w:val="00C35369"/>
    <w:pPr>
      <w:spacing w:after="160" w:line="259" w:lineRule="auto"/>
    </w:pPr>
  </w:style>
  <w:style w:type="paragraph" w:customStyle="1" w:styleId="6D6C30E61993491D84C64BCA418CE656">
    <w:name w:val="6D6C30E61993491D84C64BCA418CE656"/>
    <w:rsid w:val="00C35369"/>
    <w:pPr>
      <w:spacing w:after="160" w:line="259" w:lineRule="auto"/>
    </w:pPr>
  </w:style>
  <w:style w:type="paragraph" w:customStyle="1" w:styleId="B107F93B58FB4808AC52C62F7B691562">
    <w:name w:val="B107F93B58FB4808AC52C62F7B691562"/>
    <w:rsid w:val="00C35369"/>
    <w:pPr>
      <w:spacing w:after="160" w:line="259" w:lineRule="auto"/>
    </w:pPr>
  </w:style>
  <w:style w:type="paragraph" w:customStyle="1" w:styleId="C7F90BA1E0AD459EBE62AE929938E736">
    <w:name w:val="C7F90BA1E0AD459EBE62AE929938E736"/>
    <w:rsid w:val="00C35369"/>
    <w:pPr>
      <w:spacing w:after="160" w:line="259" w:lineRule="auto"/>
    </w:pPr>
  </w:style>
  <w:style w:type="paragraph" w:customStyle="1" w:styleId="77D497E2AF034658B03010E87F49CDED">
    <w:name w:val="77D497E2AF034658B03010E87F49CDED"/>
    <w:rsid w:val="00C35369"/>
    <w:pPr>
      <w:spacing w:after="160" w:line="259" w:lineRule="auto"/>
    </w:pPr>
  </w:style>
  <w:style w:type="paragraph" w:customStyle="1" w:styleId="195098A74E584492BE74E35A97FD3B9D">
    <w:name w:val="195098A74E584492BE74E35A97FD3B9D"/>
    <w:rsid w:val="00C35369"/>
    <w:pPr>
      <w:spacing w:after="160" w:line="259" w:lineRule="auto"/>
    </w:pPr>
  </w:style>
  <w:style w:type="paragraph" w:customStyle="1" w:styleId="B8DCD0CD90004A1A984BA96B897A10F6">
    <w:name w:val="B8DCD0CD90004A1A984BA96B897A10F6"/>
    <w:rsid w:val="00C35369"/>
    <w:pPr>
      <w:spacing w:after="160" w:line="259" w:lineRule="auto"/>
    </w:pPr>
  </w:style>
  <w:style w:type="paragraph" w:customStyle="1" w:styleId="B58732A809CC48A38AA1A8A1002E2324">
    <w:name w:val="B58732A809CC48A38AA1A8A1002E2324"/>
    <w:rsid w:val="00C35369"/>
    <w:pPr>
      <w:spacing w:after="160" w:line="259" w:lineRule="auto"/>
    </w:pPr>
  </w:style>
  <w:style w:type="paragraph" w:customStyle="1" w:styleId="704FE147663646369182CB447CB4CB35">
    <w:name w:val="704FE147663646369182CB447CB4CB35"/>
    <w:rsid w:val="00C35369"/>
    <w:pPr>
      <w:spacing w:after="160" w:line="259" w:lineRule="auto"/>
    </w:pPr>
  </w:style>
  <w:style w:type="paragraph" w:customStyle="1" w:styleId="38CC354C9F064287AF39A56819FA1966">
    <w:name w:val="38CC354C9F064287AF39A56819FA1966"/>
    <w:rsid w:val="00C35369"/>
    <w:pPr>
      <w:spacing w:after="160" w:line="259" w:lineRule="auto"/>
    </w:pPr>
  </w:style>
  <w:style w:type="paragraph" w:customStyle="1" w:styleId="C38DA49AC3D147B7BA6816E49A39DA23">
    <w:name w:val="C38DA49AC3D147B7BA6816E49A39DA23"/>
    <w:rsid w:val="00C35369"/>
    <w:pPr>
      <w:spacing w:after="160" w:line="259" w:lineRule="auto"/>
    </w:pPr>
  </w:style>
  <w:style w:type="paragraph" w:customStyle="1" w:styleId="DB94D91302C646CD80B0A8630E69917E">
    <w:name w:val="DB94D91302C646CD80B0A8630E69917E"/>
    <w:rsid w:val="00C35369"/>
    <w:pPr>
      <w:spacing w:after="160" w:line="259" w:lineRule="auto"/>
    </w:pPr>
  </w:style>
  <w:style w:type="paragraph" w:customStyle="1" w:styleId="2A0447BA7DD144CD880592D1965EC765">
    <w:name w:val="2A0447BA7DD144CD880592D1965EC765"/>
    <w:rsid w:val="00C35369"/>
    <w:pPr>
      <w:spacing w:after="160" w:line="259" w:lineRule="auto"/>
    </w:pPr>
  </w:style>
  <w:style w:type="paragraph" w:customStyle="1" w:styleId="CCD8CFC43C93461C9AA98822E3554272">
    <w:name w:val="CCD8CFC43C93461C9AA98822E3554272"/>
    <w:rsid w:val="00C35369"/>
    <w:pPr>
      <w:spacing w:after="160" w:line="259" w:lineRule="auto"/>
    </w:pPr>
  </w:style>
  <w:style w:type="paragraph" w:customStyle="1" w:styleId="EA7BB482F39E4ABFA7E859C56853EC56">
    <w:name w:val="EA7BB482F39E4ABFA7E859C56853EC56"/>
    <w:rsid w:val="00C35369"/>
    <w:pPr>
      <w:spacing w:after="160" w:line="259" w:lineRule="auto"/>
    </w:pPr>
  </w:style>
  <w:style w:type="paragraph" w:customStyle="1" w:styleId="DB3EA39B64BC4A8C9BD7F38156ABCFC3">
    <w:name w:val="DB3EA39B64BC4A8C9BD7F38156ABCFC3"/>
    <w:rsid w:val="00C35369"/>
    <w:pPr>
      <w:spacing w:after="160" w:line="259" w:lineRule="auto"/>
    </w:pPr>
  </w:style>
  <w:style w:type="paragraph" w:customStyle="1" w:styleId="5A8E9D6104F949FEB2C88739881842C1">
    <w:name w:val="5A8E9D6104F949FEB2C88739881842C1"/>
    <w:rsid w:val="00C35369"/>
    <w:pPr>
      <w:spacing w:after="160" w:line="259" w:lineRule="auto"/>
    </w:pPr>
  </w:style>
  <w:style w:type="paragraph" w:customStyle="1" w:styleId="FA790F96E5BD4DC89400909AAF4A7BD1">
    <w:name w:val="FA790F96E5BD4DC89400909AAF4A7BD1"/>
    <w:rsid w:val="00C35369"/>
    <w:pPr>
      <w:spacing w:after="160" w:line="259" w:lineRule="auto"/>
    </w:pPr>
  </w:style>
  <w:style w:type="paragraph" w:customStyle="1" w:styleId="036ADDD81C024BDDB7A05F35879A8D3610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1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1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1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1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1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1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2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2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1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2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2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2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2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3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3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2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3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3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3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3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4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4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3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4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4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4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170A09E0104FBCAE7CF1549D2FE968">
    <w:name w:val="F1170A09E0104FBCAE7CF1549D2FE968"/>
    <w:rsid w:val="00AD605C"/>
    <w:pPr>
      <w:spacing w:after="160" w:line="259" w:lineRule="auto"/>
    </w:pPr>
  </w:style>
  <w:style w:type="paragraph" w:customStyle="1" w:styleId="5C5B27B5B02743E1B512D08B1B11290D">
    <w:name w:val="5C5B27B5B02743E1B512D08B1B11290D"/>
    <w:rsid w:val="00AD605C"/>
    <w:pPr>
      <w:spacing w:after="160" w:line="259" w:lineRule="auto"/>
    </w:pPr>
  </w:style>
  <w:style w:type="paragraph" w:customStyle="1" w:styleId="0306038A70CA440AAFDF148D1DB031D3">
    <w:name w:val="0306038A70CA440AAFDF148D1DB031D3"/>
    <w:rsid w:val="00AD605C"/>
    <w:pPr>
      <w:spacing w:after="160" w:line="259" w:lineRule="auto"/>
    </w:pPr>
  </w:style>
  <w:style w:type="paragraph" w:customStyle="1" w:styleId="12FFAA3B524E4362A3EC1D31F844EB5A">
    <w:name w:val="12FFAA3B524E4362A3EC1D31F844EB5A"/>
    <w:rsid w:val="00AD605C"/>
    <w:pPr>
      <w:spacing w:after="160" w:line="259" w:lineRule="auto"/>
    </w:pPr>
  </w:style>
  <w:style w:type="paragraph" w:customStyle="1" w:styleId="036ADDD81C024BDDB7A05F35879A8D3614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5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5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4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5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5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5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6">
    <w:name w:val="228D2E709AF042A7961EE03A0FF3FCBA26"/>
    <w:rsid w:val="001C2F1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6">
    <w:name w:val="61AE855B5C224E73AFC1FC2B9B56F8E826"/>
    <w:rsid w:val="001C2F1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4840BC434974D7E8023F80CE1F799C9">
    <w:name w:val="84840BC434974D7E8023F80CE1F799C9"/>
    <w:rsid w:val="001C2F15"/>
  </w:style>
  <w:style w:type="paragraph" w:customStyle="1" w:styleId="B7A0494065D24F1AB81A55BAF0A1DD7B">
    <w:name w:val="B7A0494065D24F1AB81A55BAF0A1DD7B"/>
    <w:rsid w:val="001C2F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BE1FE5B7-09F5-4444-980C-CF9C79034C39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Hlebnikov</cp:lastModifiedBy>
  <cp:revision>2</cp:revision>
  <dcterms:created xsi:type="dcterms:W3CDTF">2021-04-02T06:10:00Z</dcterms:created>
  <dcterms:modified xsi:type="dcterms:W3CDTF">2021-04-02T06:10:00Z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