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D5F2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8071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6695C" w:rsidRDefault="002758F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60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21" w:rsidRPr="00601721" w:rsidRDefault="00601721" w:rsidP="0060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3B" w:rsidRPr="0025043B" w:rsidRDefault="0025043B" w:rsidP="006017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3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25043B" w:rsidRPr="00601721" w:rsidRDefault="0025043B" w:rsidP="006017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21" w:rsidRPr="00601721" w:rsidRDefault="00601721" w:rsidP="006017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3B" w:rsidRPr="0025043B" w:rsidRDefault="0025043B" w:rsidP="00601721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pacing w:val="60"/>
          <w:sz w:val="28"/>
          <w:szCs w:val="28"/>
        </w:rPr>
      </w:pPr>
      <w:r w:rsidRPr="0025043B">
        <w:rPr>
          <w:rFonts w:ascii="Times New Roman" w:eastAsiaTheme="minorHAnsi" w:hAnsi="Times New Roman" w:cs="Times New Roman"/>
          <w:sz w:val="28"/>
          <w:szCs w:val="28"/>
        </w:rPr>
        <w:t>В соответствии с указаниями Роскомнадзора от 09.09.2021 №08ВМ-59758 «О направлении поручения»</w:t>
      </w:r>
      <w:r w:rsidRPr="0025043B">
        <w:rPr>
          <w:rFonts w:ascii="Times New Roman" w:eastAsiaTheme="minorHAnsi" w:hAnsi="Times New Roman" w:cs="Times New Roman"/>
          <w:spacing w:val="60"/>
          <w:sz w:val="28"/>
          <w:szCs w:val="28"/>
        </w:rPr>
        <w:t xml:space="preserve"> приказываю:</w:t>
      </w:r>
    </w:p>
    <w:p w:rsidR="0025043B" w:rsidRPr="0025043B" w:rsidRDefault="0025043B" w:rsidP="00601721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pacing w:val="60"/>
          <w:sz w:val="28"/>
          <w:szCs w:val="28"/>
        </w:rPr>
        <w:t xml:space="preserve">1.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 xml:space="preserve">Исключить проверку в отношении </w:t>
      </w:r>
      <w:r w:rsidR="007D6001" w:rsidRPr="007D6001">
        <w:rPr>
          <w:rFonts w:ascii="Times New Roman" w:eastAsiaTheme="minorHAnsi" w:hAnsi="Times New Roman" w:cs="Times New Roman"/>
          <w:sz w:val="28"/>
        </w:rPr>
        <w:t>Государственно</w:t>
      </w:r>
      <w:r w:rsidR="007D6001">
        <w:rPr>
          <w:rFonts w:ascii="Times New Roman" w:eastAsiaTheme="minorHAnsi" w:hAnsi="Times New Roman" w:cs="Times New Roman"/>
          <w:sz w:val="28"/>
        </w:rPr>
        <w:t>го</w:t>
      </w:r>
      <w:r w:rsidR="007D6001" w:rsidRPr="007D6001">
        <w:rPr>
          <w:rFonts w:ascii="Times New Roman" w:eastAsiaTheme="minorHAnsi" w:hAnsi="Times New Roman" w:cs="Times New Roman"/>
          <w:sz w:val="28"/>
        </w:rPr>
        <w:t xml:space="preserve"> бюджетно</w:t>
      </w:r>
      <w:r w:rsidR="007D6001">
        <w:rPr>
          <w:rFonts w:ascii="Times New Roman" w:eastAsiaTheme="minorHAnsi" w:hAnsi="Times New Roman" w:cs="Times New Roman"/>
          <w:sz w:val="28"/>
        </w:rPr>
        <w:t>го</w:t>
      </w:r>
      <w:r w:rsidR="007D6001" w:rsidRPr="007D6001">
        <w:rPr>
          <w:rFonts w:ascii="Times New Roman" w:eastAsiaTheme="minorHAnsi" w:hAnsi="Times New Roman" w:cs="Times New Roman"/>
          <w:sz w:val="28"/>
        </w:rPr>
        <w:t xml:space="preserve"> профессионально</w:t>
      </w:r>
      <w:r w:rsidR="007D6001">
        <w:rPr>
          <w:rFonts w:ascii="Times New Roman" w:eastAsiaTheme="minorHAnsi" w:hAnsi="Times New Roman" w:cs="Times New Roman"/>
          <w:sz w:val="28"/>
        </w:rPr>
        <w:t>го</w:t>
      </w:r>
      <w:r w:rsidR="007D6001" w:rsidRPr="007D6001">
        <w:rPr>
          <w:rFonts w:ascii="Times New Roman" w:eastAsiaTheme="minorHAnsi" w:hAnsi="Times New Roman" w:cs="Times New Roman"/>
          <w:sz w:val="28"/>
        </w:rPr>
        <w:t xml:space="preserve"> образовательно</w:t>
      </w:r>
      <w:r w:rsidR="007D6001">
        <w:rPr>
          <w:rFonts w:ascii="Times New Roman" w:eastAsiaTheme="minorHAnsi" w:hAnsi="Times New Roman" w:cs="Times New Roman"/>
          <w:sz w:val="28"/>
        </w:rPr>
        <w:t>го</w:t>
      </w:r>
      <w:r w:rsidR="007D6001" w:rsidRPr="007D6001">
        <w:rPr>
          <w:rFonts w:ascii="Times New Roman" w:eastAsiaTheme="minorHAnsi" w:hAnsi="Times New Roman" w:cs="Times New Roman"/>
          <w:sz w:val="28"/>
        </w:rPr>
        <w:t xml:space="preserve"> учреждени</w:t>
      </w:r>
      <w:r w:rsidR="007D6001">
        <w:rPr>
          <w:rFonts w:ascii="Times New Roman" w:eastAsiaTheme="minorHAnsi" w:hAnsi="Times New Roman" w:cs="Times New Roman"/>
          <w:sz w:val="28"/>
        </w:rPr>
        <w:t>я</w:t>
      </w:r>
      <w:r w:rsidR="007D6001" w:rsidRPr="007D6001">
        <w:rPr>
          <w:rFonts w:ascii="Times New Roman" w:eastAsiaTheme="minorHAnsi" w:hAnsi="Times New Roman" w:cs="Times New Roman"/>
          <w:sz w:val="28"/>
        </w:rPr>
        <w:t xml:space="preserve"> Республики Хакасия «Хакасский колледж профессиональных технологий, экономики и сервиса»</w:t>
      </w:r>
      <w:r w:rsidRPr="0025043B">
        <w:rPr>
          <w:rFonts w:ascii="Times New Roman" w:eastAsiaTheme="minorHAnsi" w:hAnsi="Times New Roman" w:cs="Times New Roman"/>
          <w:sz w:val="28"/>
        </w:rPr>
        <w:t xml:space="preserve"> 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</w:t>
      </w:r>
      <w:proofErr w:type="gramEnd"/>
      <w:r w:rsidRPr="0025043B">
        <w:rPr>
          <w:rFonts w:ascii="Times New Roman" w:eastAsiaTheme="minorHAnsi" w:hAnsi="Times New Roman" w:cs="Times New Roman"/>
          <w:sz w:val="28"/>
        </w:rPr>
        <w:t xml:space="preserve"> деятельности),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>запланированную</w:t>
      </w:r>
      <w:proofErr w:type="gramEnd"/>
      <w:r w:rsidRPr="0025043B">
        <w:rPr>
          <w:rFonts w:ascii="Times New Roman" w:eastAsiaTheme="minorHAnsi" w:hAnsi="Times New Roman" w:cs="Times New Roman"/>
          <w:sz w:val="28"/>
        </w:rPr>
        <w:t xml:space="preserve"> на период с </w:t>
      </w:r>
      <w:r w:rsidR="007D6001" w:rsidRPr="007D6001">
        <w:rPr>
          <w:rFonts w:ascii="Times New Roman" w:eastAsiaTheme="minorHAnsi" w:hAnsi="Times New Roman" w:cs="Times New Roman"/>
          <w:sz w:val="28"/>
        </w:rPr>
        <w:t>11</w:t>
      </w:r>
      <w:r w:rsidRPr="007D6001">
        <w:rPr>
          <w:rFonts w:ascii="Times New Roman" w:eastAsiaTheme="minorHAnsi" w:hAnsi="Times New Roman" w:cs="Times New Roman"/>
          <w:sz w:val="28"/>
        </w:rPr>
        <w:t>.</w:t>
      </w:r>
      <w:r w:rsidR="007D6001" w:rsidRPr="007D6001">
        <w:rPr>
          <w:rFonts w:ascii="Times New Roman" w:eastAsiaTheme="minorHAnsi" w:hAnsi="Times New Roman" w:cs="Times New Roman"/>
          <w:sz w:val="28"/>
        </w:rPr>
        <w:t>10.202</w:t>
      </w:r>
      <w:r w:rsidR="007D6001">
        <w:rPr>
          <w:rFonts w:ascii="Times New Roman" w:eastAsiaTheme="minorHAnsi" w:hAnsi="Times New Roman" w:cs="Times New Roman"/>
          <w:sz w:val="28"/>
        </w:rPr>
        <w:t>1</w:t>
      </w:r>
      <w:r w:rsidR="007D6001" w:rsidRPr="007D6001">
        <w:rPr>
          <w:rFonts w:ascii="Times New Roman" w:eastAsiaTheme="minorHAnsi" w:hAnsi="Times New Roman" w:cs="Times New Roman"/>
          <w:sz w:val="28"/>
        </w:rPr>
        <w:t xml:space="preserve"> по 22.10</w:t>
      </w:r>
      <w:r w:rsidRPr="007D6001">
        <w:rPr>
          <w:rFonts w:ascii="Times New Roman" w:eastAsiaTheme="minorHAnsi" w:hAnsi="Times New Roman" w:cs="Times New Roman"/>
          <w:sz w:val="28"/>
        </w:rPr>
        <w:t>.202</w:t>
      </w:r>
      <w:r w:rsidR="007D6001"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</w:t>
      </w:r>
    </w:p>
    <w:p w:rsidR="0025043B" w:rsidRPr="0025043B" w:rsidRDefault="0025043B" w:rsidP="00601721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25043B">
        <w:rPr>
          <w:rFonts w:ascii="Times New Roman" w:eastAsiaTheme="minorHAnsi" w:hAnsi="Times New Roman" w:cs="Times New Roman"/>
          <w:sz w:val="28"/>
          <w:szCs w:val="28"/>
        </w:rPr>
        <w:t>Интернет-странице</w:t>
      </w:r>
      <w:proofErr w:type="gramEnd"/>
      <w:r w:rsidRPr="0025043B">
        <w:rPr>
          <w:rFonts w:ascii="Times New Roman" w:eastAsiaTheme="minorHAnsi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rkn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gov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5043B" w:rsidRPr="0025043B" w:rsidRDefault="0025043B" w:rsidP="00601721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z w:val="28"/>
        </w:rPr>
        <w:t xml:space="preserve">3.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>Контроль за</w:t>
      </w:r>
      <w:proofErr w:type="gramEnd"/>
      <w:r w:rsidRPr="0025043B">
        <w:rPr>
          <w:rFonts w:ascii="Times New Roman" w:eastAsiaTheme="minorHAnsi" w:hAnsi="Times New Roman" w:cs="Times New Roman"/>
          <w:sz w:val="28"/>
        </w:rPr>
        <w:t xml:space="preserve"> исполнением настоящего приказа оставляю за собой.</w:t>
      </w:r>
    </w:p>
    <w:p w:rsidR="0025043B" w:rsidRDefault="0025043B" w:rsidP="00601721">
      <w:pPr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601721" w:rsidRPr="0025043B" w:rsidRDefault="00601721" w:rsidP="00601721">
      <w:pPr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25043B" w:rsidRDefault="0025043B" w:rsidP="00601721">
      <w:pPr>
        <w:tabs>
          <w:tab w:val="left" w:pos="7630"/>
        </w:tabs>
        <w:spacing w:after="0" w:line="36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25043B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   Н. А. </w:t>
      </w:r>
      <w:proofErr w:type="spellStart"/>
      <w:r w:rsidRPr="0025043B">
        <w:rPr>
          <w:rFonts w:ascii="Times New Roman" w:hAnsi="Times New Roman" w:cs="Times New Roman"/>
          <w:sz w:val="28"/>
          <w:szCs w:val="28"/>
        </w:rPr>
        <w:t>Бурдюкова</w:t>
      </w:r>
      <w:proofErr w:type="spellEnd"/>
    </w:p>
    <w:p w:rsidR="006B5CAA" w:rsidRDefault="006B5CAA" w:rsidP="00601721">
      <w:pPr>
        <w:tabs>
          <w:tab w:val="left" w:pos="7630"/>
        </w:tabs>
        <w:spacing w:after="0" w:line="360" w:lineRule="auto"/>
        <w:ind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6B5CAA" w:rsidRPr="000A700C" w:rsidTr="008E1CA4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ТО Абакан</w:t>
            </w: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Начальник отдела </w:t>
            </w:r>
            <w:proofErr w:type="spellStart"/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ОПРиК</w:t>
            </w:r>
            <w:proofErr w:type="spellEnd"/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6B5CAA" w:rsidRPr="000A700C" w:rsidRDefault="006B5CAA" w:rsidP="008E1CA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В.П.Антонов</w:t>
            </w:r>
            <w:proofErr w:type="spellEnd"/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Е. Г. </w:t>
            </w:r>
            <w:proofErr w:type="spellStart"/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Сафьянова</w:t>
            </w:r>
            <w:proofErr w:type="spellEnd"/>
          </w:p>
          <w:p w:rsidR="006B5CAA" w:rsidRPr="000A700C" w:rsidRDefault="006B5CAA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6B5CAA" w:rsidRPr="000A700C" w:rsidRDefault="006B5CAA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B5CAA" w:rsidRPr="0025043B" w:rsidRDefault="006B5CAA" w:rsidP="00601721">
      <w:pPr>
        <w:tabs>
          <w:tab w:val="left" w:pos="7630"/>
        </w:tabs>
        <w:spacing w:after="0" w:line="360" w:lineRule="auto"/>
        <w:ind w:right="3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5624D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624DE" w:rsidRDefault="00AD5F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624DE" w:rsidRDefault="00AD5F2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5624D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624DE" w:rsidRDefault="00AD5F2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624DE" w:rsidTr="008041F4">
        <w:trPr>
          <w:cantSplit/>
          <w:jc w:val="center"/>
        </w:trPr>
        <w:tc>
          <w:tcPr>
            <w:tcW w:w="988" w:type="dxa"/>
          </w:tcPr>
          <w:p w:rsidR="005624DE" w:rsidRDefault="00AD5F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624DE" w:rsidRDefault="00AD5F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5624D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624DE" w:rsidRDefault="00AD5F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624DE" w:rsidRDefault="00AD5F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624DE" w:rsidTr="008041F4">
        <w:trPr>
          <w:cantSplit/>
          <w:jc w:val="center"/>
        </w:trPr>
        <w:tc>
          <w:tcPr>
            <w:tcW w:w="988" w:type="dxa"/>
          </w:tcPr>
          <w:p w:rsidR="005624DE" w:rsidRDefault="00AD5F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624DE" w:rsidRDefault="00AD5F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AD5F27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12" w:rsidRDefault="00F80712" w:rsidP="00AE17C7">
      <w:pPr>
        <w:spacing w:after="0" w:line="240" w:lineRule="auto"/>
      </w:pPr>
      <w:r>
        <w:separator/>
      </w:r>
    </w:p>
  </w:endnote>
  <w:endnote w:type="continuationSeparator" w:id="0">
    <w:p w:rsidR="00F80712" w:rsidRDefault="00F8071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Высоцкая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5043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12" w:rsidRDefault="00F80712" w:rsidP="00AE17C7">
      <w:pPr>
        <w:spacing w:after="0" w:line="240" w:lineRule="auto"/>
      </w:pPr>
      <w:r>
        <w:separator/>
      </w:r>
    </w:p>
  </w:footnote>
  <w:footnote w:type="continuationSeparator" w:id="0">
    <w:p w:rsidR="00F80712" w:rsidRDefault="00F8071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F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043B"/>
    <w:rsid w:val="00251824"/>
    <w:rsid w:val="00261828"/>
    <w:rsid w:val="00272472"/>
    <w:rsid w:val="002733E7"/>
    <w:rsid w:val="002758FD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624DE"/>
    <w:rsid w:val="0057695C"/>
    <w:rsid w:val="00583AF1"/>
    <w:rsid w:val="005B25CD"/>
    <w:rsid w:val="005B379B"/>
    <w:rsid w:val="005C0D16"/>
    <w:rsid w:val="005D6055"/>
    <w:rsid w:val="00601721"/>
    <w:rsid w:val="00606841"/>
    <w:rsid w:val="00630D88"/>
    <w:rsid w:val="00661946"/>
    <w:rsid w:val="0069470E"/>
    <w:rsid w:val="006B5CAA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D6001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D5F27"/>
    <w:rsid w:val="00AE17C7"/>
    <w:rsid w:val="00B013F0"/>
    <w:rsid w:val="00B01719"/>
    <w:rsid w:val="00B21453"/>
    <w:rsid w:val="00B37CA9"/>
    <w:rsid w:val="00BB0980"/>
    <w:rsid w:val="00BC5D3D"/>
    <w:rsid w:val="00C36C63"/>
    <w:rsid w:val="00C6695C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0712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94093" w:rsidP="00E94093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94093" w:rsidP="00E94093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4505"/>
    <w:rsid w:val="006E79F7"/>
    <w:rsid w:val="007358D7"/>
    <w:rsid w:val="00776A33"/>
    <w:rsid w:val="00780BF5"/>
    <w:rsid w:val="007A0C84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94093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09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E940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E9409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09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E940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E9409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FBF8A4C-1BF3-415A-935A-9367C270881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2021-09-20T09:17:00Z</dcterms:created>
  <dcterms:modified xsi:type="dcterms:W3CDTF">2021-09-20T09:17:00Z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