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55" w:rsidRPr="000952EB" w:rsidRDefault="00C82F56" w:rsidP="00D72AEE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2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D50B55" w:rsidRPr="000952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бобщение результатов проведенных контрольно-надзорных мероприятий в сфере персональных данных за 2 квартал 202</w:t>
      </w:r>
      <w:r w:rsidR="00D72AEE" w:rsidRPr="000952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D50B55" w:rsidRPr="000952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(нарастающим итогом)</w:t>
      </w:r>
    </w:p>
    <w:p w:rsidR="00D50B55" w:rsidRPr="000952EB" w:rsidRDefault="00D50B55" w:rsidP="00D72AEE">
      <w:pPr>
        <w:spacing w:before="100" w:beforeAutospacing="1"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2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 . Статистика количества проведенных контрольно-надзорных мероприятий и наиболее часто встречающиеся нарушения обязательных требований</w:t>
      </w:r>
    </w:p>
    <w:p w:rsidR="002A25F7" w:rsidRPr="000952EB" w:rsidRDefault="002A25F7" w:rsidP="00D72A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контрольно-надзорной деятельности в сфере персональных данных во 2  кв. 2021 года проводилось в соответствии с утвержденным планом  деятельности Енисейского управления Роскомнадзора на 2021 год.</w:t>
      </w:r>
    </w:p>
    <w:p w:rsidR="002A25F7" w:rsidRPr="000952EB" w:rsidRDefault="002A25F7" w:rsidP="00D72A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Предметом государственного контроля (надзора) за соответствием обработки персональных данных требованиям законодательства Российской  Федерации в области персональных данных являются:  </w:t>
      </w:r>
    </w:p>
    <w:p w:rsidR="002A25F7" w:rsidRPr="000952EB" w:rsidRDefault="002A25F7" w:rsidP="00D72AEE">
      <w:pPr>
        <w:tabs>
          <w:tab w:val="left" w:pos="1178"/>
          <w:tab w:val="left" w:pos="905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– деятельность оператора по обработке персональных данных, осуществляемой с использованием и (или) без использования средств автоматизации, на предмет ее соответствия требованиям, в том числе мер, принимаемых оператором во исполнение требований;</w:t>
      </w:r>
    </w:p>
    <w:p w:rsidR="002A25F7" w:rsidRPr="000952EB" w:rsidRDefault="002A25F7" w:rsidP="00D72AEE">
      <w:pPr>
        <w:tabs>
          <w:tab w:val="left" w:pos="1178"/>
          <w:tab w:val="left" w:pos="905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– документы и локальные акты оператора, указанные в части 1 статьи 18.1 Федерального закона «О персональных данных», и принятые оператором меры, указанные в части 1 статьи 18.1 Федерального закона «О персональных данных»;</w:t>
      </w:r>
    </w:p>
    <w:p w:rsidR="002A25F7" w:rsidRPr="000952EB" w:rsidRDefault="002A25F7" w:rsidP="00D72AEE">
      <w:pPr>
        <w:tabs>
          <w:tab w:val="left" w:pos="1178"/>
          <w:tab w:val="left" w:pos="905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информационные системы персональных данных в части, касающейся обработки персональных данных субъектов персональных данных.</w:t>
      </w:r>
    </w:p>
    <w:p w:rsidR="00ED7101" w:rsidRPr="000952EB" w:rsidRDefault="00D50B55" w:rsidP="00D72AEE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F57FC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квартале 202</w:t>
      </w:r>
      <w:r w:rsidR="00DF57FC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были запланированы</w:t>
      </w:r>
      <w:r w:rsidR="00ED7101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проведены </w:t>
      </w:r>
      <w:r w:rsidR="00DF57FC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 </w:t>
      </w:r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проверок в сфере персональных данных. </w:t>
      </w:r>
      <w:r w:rsidR="002A25F7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7101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истечению первого полугодия Управлением </w:t>
      </w:r>
      <w:r w:rsidRPr="000952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проведено</w:t>
      </w:r>
      <w:r w:rsidR="002A25F7" w:rsidRPr="000952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</w:t>
      </w:r>
      <w:r w:rsidRPr="000952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 проверок. </w:t>
      </w:r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проведенных проверок выявлено </w:t>
      </w:r>
      <w:r w:rsidR="00ED7101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 </w:t>
      </w:r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</w:t>
      </w:r>
      <w:r w:rsidR="002A25F7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 на </w:t>
      </w:r>
      <w:r w:rsidR="00ED7101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9,5</w:t>
      </w:r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</w:t>
      </w:r>
      <w:r w:rsidR="00EE4980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меньше</w:t>
      </w:r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чем за соответствующий период прошлого года. </w:t>
      </w:r>
    </w:p>
    <w:p w:rsidR="00ED7101" w:rsidRPr="000952EB" w:rsidRDefault="00D50B55" w:rsidP="00D72AEE">
      <w:pPr>
        <w:tabs>
          <w:tab w:val="left" w:pos="0"/>
        </w:tabs>
        <w:spacing w:before="100" w:beforeAutospacing="1" w:after="0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proofErr w:type="gramStart"/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Основными  нарушениями, выявляемыми в ходе мероприятий по </w:t>
      </w:r>
      <w:r w:rsidRPr="000952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контролю (надзору) во взаимодействии с проверяемым лицом в установленной сфере деятельности, </w:t>
      </w:r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являются нарушения</w:t>
      </w:r>
      <w:r w:rsidR="00ED7101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связанные с </w:t>
      </w:r>
      <w:r w:rsidR="00ED7101" w:rsidRPr="000952EB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представление в уполномоченный орган по защите прав субъектов персональных данных уведомления об обработке персональных данных содержащего неполные и недостоверные сведения либо непредставление в уполномоченный орган сведений об изменении информации, содержащейся в уведомлении об обработке персональных данных, что является</w:t>
      </w:r>
      <w:proofErr w:type="gramEnd"/>
      <w:r w:rsidR="00ED7101" w:rsidRPr="000952EB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нарушением требований </w:t>
      </w:r>
      <w:r w:rsidRPr="000952EB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Федеральн</w:t>
      </w:r>
      <w:r w:rsidR="00ED7101" w:rsidRPr="000952EB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ого </w:t>
      </w:r>
      <w:r w:rsidRPr="000952EB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закон</w:t>
      </w:r>
      <w:r w:rsidR="00ED7101" w:rsidRPr="000952EB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а</w:t>
      </w:r>
      <w:r w:rsidRPr="000952EB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от 27.07.2006 № 152-ФЗ «О персональных данных»</w:t>
      </w:r>
      <w:r w:rsidR="00ED7101" w:rsidRPr="000952EB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. Имеют место также нарушения, связанные </w:t>
      </w:r>
      <w:proofErr w:type="gramStart"/>
      <w:r w:rsidR="00ED7101" w:rsidRPr="000952EB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с</w:t>
      </w:r>
      <w:proofErr w:type="gramEnd"/>
      <w:r w:rsidR="00ED7101" w:rsidRPr="000952EB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:</w:t>
      </w:r>
    </w:p>
    <w:p w:rsidR="00D50B55" w:rsidRPr="000952EB" w:rsidRDefault="00D50B55" w:rsidP="00D72AEE">
      <w:pPr>
        <w:tabs>
          <w:tab w:val="left" w:pos="0"/>
        </w:tabs>
        <w:spacing w:before="100" w:beforeAutospacing="1"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2EB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lastRenderedPageBreak/>
        <w:t>несоблюдение</w:t>
      </w:r>
      <w:r w:rsidR="00ED7101" w:rsidRPr="000952EB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м</w:t>
      </w:r>
      <w:r w:rsidRPr="000952EB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оператором требований по определению места (мест) хранения персональных данных (материальных носителей) и</w:t>
      </w:r>
      <w:r w:rsidR="00ED7101" w:rsidRPr="000952EB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по</w:t>
      </w:r>
      <w:r w:rsidRPr="000952EB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установлени</w:t>
      </w:r>
      <w:r w:rsidR="00ED7101" w:rsidRPr="000952EB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ю</w:t>
      </w:r>
      <w:r w:rsidRPr="000952EB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перечня лиц, осуществляющих обработку персональных данных либо имеющих к ним доступ;</w:t>
      </w:r>
    </w:p>
    <w:p w:rsidR="00D50B55" w:rsidRPr="000952EB" w:rsidRDefault="00D50B55" w:rsidP="00D72AEE">
      <w:pPr>
        <w:tabs>
          <w:tab w:val="left" w:pos="0"/>
        </w:tabs>
        <w:spacing w:before="100" w:beforeAutospacing="1"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2EB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несоблюдение</w:t>
      </w:r>
      <w:r w:rsidR="00ED7101" w:rsidRPr="000952EB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м</w:t>
      </w:r>
      <w:r w:rsidRPr="000952EB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оператором требований по информированию лиц, осуществляющих обработку персональных данных без использования средств автоматизации</w:t>
      </w:r>
      <w:r w:rsidR="00ED7101" w:rsidRPr="000952EB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о факте такой обработки</w:t>
      </w:r>
      <w:r w:rsidR="00D72AEE" w:rsidRPr="000952EB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.</w:t>
      </w:r>
    </w:p>
    <w:p w:rsidR="00D50B55" w:rsidRPr="000952EB" w:rsidRDefault="00D50B55" w:rsidP="00D72AEE">
      <w:pPr>
        <w:tabs>
          <w:tab w:val="left" w:pos="0"/>
        </w:tabs>
        <w:spacing w:before="100" w:beforeAutospacing="1"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Подобные нарушения обусловлены</w:t>
      </w:r>
      <w:r w:rsidR="00E27A8D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тем, что операторы</w:t>
      </w:r>
      <w:r w:rsidR="00D72AEE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27A8D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E27A8D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облада</w:t>
      </w:r>
      <w:r w:rsidR="00BC4590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r w:rsidR="00E27A8D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знаниями</w:t>
      </w:r>
      <w:r w:rsidR="00BC4590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</w:t>
      </w:r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7A8D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действующего законодательства в области персональных данных</w:t>
      </w:r>
      <w:r w:rsidR="00BC4590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BC4590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всегда надлежащим образом исполняют установленные обязательные</w:t>
      </w:r>
      <w:proofErr w:type="gramEnd"/>
      <w:r w:rsidR="00BC4590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требования.</w:t>
      </w:r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C4590" w:rsidRPr="000952EB" w:rsidRDefault="009E4ED9" w:rsidP="00D72AEE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BC4590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качестве профилактической меры</w:t>
      </w:r>
      <w:r w:rsidR="00D72AEE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Управление </w:t>
      </w:r>
      <w:r w:rsidR="00BC4590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продолжило проведение ежемесячных Дней  консультаций</w:t>
      </w:r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но в связи </w:t>
      </w:r>
      <w:r w:rsidR="00BC4590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с неблагоприятной эпидемиологической обстановкой основная часть</w:t>
      </w:r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указанных мероприятий проводилась </w:t>
      </w:r>
      <w:r w:rsidR="00BC4590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телефонном режиме. </w:t>
      </w:r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Тем не </w:t>
      </w:r>
      <w:proofErr w:type="gramStart"/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менее</w:t>
      </w:r>
      <w:proofErr w:type="gramEnd"/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C4590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операторы, </w:t>
      </w:r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обратившиеся в Управление за получением консультаций и в дистанционном формате получали исчерпывающую информацию, а также в большинстве случаев </w:t>
      </w:r>
      <w:r w:rsidR="00BC4590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</w:t>
      </w:r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 </w:t>
      </w:r>
      <w:r w:rsidR="00BC4590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практическую помощь при заполнении уведомлений либо информационных писем</w:t>
      </w:r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путем обмена сведениями с сотрудниками Управления посредством электронной почты после </w:t>
      </w:r>
      <w:r w:rsidR="00BC4590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телефонно</w:t>
      </w:r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консультации. </w:t>
      </w:r>
    </w:p>
    <w:p w:rsidR="00BC4590" w:rsidRPr="000952EB" w:rsidRDefault="00BC4590" w:rsidP="00D72AEE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Внеплановые проверки </w:t>
      </w:r>
      <w:r w:rsidR="00D72AEE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</w:t>
      </w:r>
      <w:r w:rsidRPr="000952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государственн</w:t>
      </w:r>
      <w:r w:rsidR="00D72AEE" w:rsidRPr="000952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ого </w:t>
      </w:r>
      <w:r w:rsidRPr="000952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</w:t>
      </w:r>
      <w:r w:rsidR="00D72AEE" w:rsidRPr="000952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0952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(надзора) за соответствием обработки персональных данных требованиям законодательства Российской Федерации в области персональных данных в</w:t>
      </w:r>
      <w:r w:rsidR="009E4ED9" w:rsidRPr="000952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2</w:t>
      </w:r>
      <w:r w:rsidRPr="000952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квартале 2021 года </w:t>
      </w:r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проводились. Проверки  индивидуальных предпринимателей в указанном периоде не были запланированы.</w:t>
      </w:r>
    </w:p>
    <w:p w:rsidR="005B63F9" w:rsidRPr="000952EB" w:rsidRDefault="005B63F9" w:rsidP="00D72A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4590" w:rsidRPr="000952EB" w:rsidRDefault="00BC4590" w:rsidP="00D72A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Управление</w:t>
      </w:r>
      <w:r w:rsidR="00D72AEE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выявления, анализа и прогнозирования нарушений операторами, осуществляющими обработку персональных данных, требований законодательства Российской Федерации в области персональных данных без взаимодействия с операторами осуществляются мероприятия систематического наблюдения (мониторинга) в области персональных данных:</w:t>
      </w:r>
    </w:p>
    <w:p w:rsidR="00BC4590" w:rsidRPr="000952EB" w:rsidRDefault="00BC4590" w:rsidP="00D72A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сети Интернет;</w:t>
      </w:r>
    </w:p>
    <w:p w:rsidR="00BC4590" w:rsidRPr="000952EB" w:rsidRDefault="00BC4590" w:rsidP="00D72A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-в местах розничной торговли в целях выявления фактов незаконной реализации на физических носителях баз данных, содержа</w:t>
      </w:r>
      <w:r w:rsidR="00D72AEE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 персональные данные граждан.</w:t>
      </w:r>
    </w:p>
    <w:p w:rsidR="00D50B55" w:rsidRPr="000952EB" w:rsidRDefault="00D50B55" w:rsidP="00D72A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Во 2 квартале 202</w:t>
      </w:r>
      <w:r w:rsidR="004A0DA9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Управлением был</w:t>
      </w:r>
      <w:r w:rsidR="004A0DA9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</w:t>
      </w:r>
      <w:r w:rsidR="004A0DA9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утвержденному плану </w:t>
      </w:r>
      <w:r w:rsidR="004A0DA9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 </w:t>
      </w:r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</w:t>
      </w:r>
      <w:r w:rsidR="004A0DA9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систематического наблюдения в области персональных данных</w:t>
      </w:r>
      <w:r w:rsidR="004A0DA9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, п</w:t>
      </w:r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о истечени</w:t>
      </w:r>
      <w:r w:rsidR="001E0893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первого полугодия </w:t>
      </w:r>
      <w:r w:rsidR="001E0893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текущего года </w:t>
      </w:r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Управлением проведено 28 мероприятий.</w:t>
      </w:r>
      <w:r w:rsidR="005B63F9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проведенных мероприятий во 2 квартале 202</w:t>
      </w:r>
      <w:r w:rsidR="00EB4C64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нарушений не выявлено.</w:t>
      </w:r>
    </w:p>
    <w:p w:rsidR="005B63F9" w:rsidRPr="000952EB" w:rsidRDefault="005B63F9" w:rsidP="00D72A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 проведении плановых мероприятий систематического наблюдения в области персональных данных в обязательном порядке проверяется устранение операторами ранее выявленных нарушений. Во 2 квартале 2021 года было проверено устранение </w:t>
      </w:r>
      <w:r w:rsidR="001E0893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нарушения,  </w:t>
      </w:r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ранее выявленного на территории Республики Тыва в деятельности оператора, являющегося госу</w:t>
      </w:r>
      <w:r w:rsidR="001E0893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дарственным</w:t>
      </w:r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органом.  </w:t>
      </w:r>
      <w:proofErr w:type="gramStart"/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 выразил</w:t>
      </w:r>
      <w:r w:rsidR="00D72AEE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сь в несоблюдени</w:t>
      </w:r>
      <w:r w:rsidR="00D72AEE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требований п. 2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г. № 211  по опубликованию на официальном сайте оператора  документа, определяющего политику  в отношении обработки персональных данных</w:t>
      </w:r>
      <w:proofErr w:type="gramEnd"/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12C7D" w:rsidRPr="000952EB" w:rsidRDefault="005B63F9" w:rsidP="00D72A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приятых Управлением мер документ, определяющий политику в отношении обработки персональных данных, был утвержден  и опубликован на официальном сайте </w:t>
      </w:r>
      <w:r w:rsidR="00140DCB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оператора, являющегося государственным органом, </w:t>
      </w:r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</w:t>
      </w:r>
      <w:r w:rsidR="00140DCB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 выполнен</w:t>
      </w:r>
      <w:r w:rsidR="00140DCB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о.</w:t>
      </w:r>
    </w:p>
    <w:p w:rsidR="00140DCB" w:rsidRPr="000952EB" w:rsidRDefault="00140DCB" w:rsidP="00D72AEE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7FF9" w:rsidRPr="000952EB" w:rsidRDefault="007032B8" w:rsidP="00D72AEE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проводились мероприятия систематического наблюдения в области персональных данных</w:t>
      </w:r>
      <w:r w:rsidR="00CD7FF9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сети Интернет </w:t>
      </w:r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выявления</w:t>
      </w:r>
      <w:r w:rsidR="00CD7FF9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E0893" w:rsidRPr="000952EB" w:rsidRDefault="00CD7FF9" w:rsidP="00D72AEE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032B8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постов, публикаций, содержащих файлы с персональными данными  лиц, заболевших коронавирусной инфекцией, либо находящихся на карантине</w:t>
      </w:r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D7FF9" w:rsidRPr="000952EB" w:rsidRDefault="00CD7FF9" w:rsidP="00D72AEE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032B8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032B8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интернет-ресурсов</w:t>
      </w:r>
      <w:proofErr w:type="spellEnd"/>
      <w:r w:rsidR="007032B8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посредством которых осуществляется распространение персональных данных владельцев оружия, частных охранников, а также записей об учете оружия и сопутствующей информации</w:t>
      </w:r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E0893" w:rsidRPr="000952EB" w:rsidRDefault="00CD7FF9" w:rsidP="00D72AEE">
      <w:pPr>
        <w:tabs>
          <w:tab w:val="left" w:pos="1178"/>
          <w:tab w:val="left" w:pos="905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0952EB">
        <w:rPr>
          <w:rFonts w:ascii="Times New Roman" w:eastAsia="Times New Roman" w:hAnsi="Times New Roman" w:cs="Times New Roman"/>
          <w:sz w:val="26"/>
          <w:szCs w:val="26"/>
        </w:rPr>
        <w:t xml:space="preserve">  (в преддверии «Единого дня голосования 19 сентября 2021 года на территории Российской Федерации») тематических интернет-сайтов, осуществляющих сбор и дальнейшее использование персональных данных волонтеров в рамках формирования кандидатами на выборные должности волонтерского корпуса. </w:t>
      </w:r>
    </w:p>
    <w:p w:rsidR="007032B8" w:rsidRPr="000952EB" w:rsidRDefault="007032B8" w:rsidP="00D72AEE">
      <w:pPr>
        <w:tabs>
          <w:tab w:val="left" w:pos="1178"/>
          <w:tab w:val="left" w:pos="905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проведения данных мероприятий нарушений не установлено.</w:t>
      </w:r>
    </w:p>
    <w:p w:rsidR="00D50B55" w:rsidRPr="000952EB" w:rsidRDefault="007032B8" w:rsidP="00D72AEE">
      <w:pPr>
        <w:spacing w:before="100" w:beforeAutospacing="1"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D50B55" w:rsidRPr="000952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Привлечение к административной ответственности. Итоги судебно-претензионной работы</w:t>
      </w:r>
    </w:p>
    <w:p w:rsidR="00E20B50" w:rsidRPr="000952EB" w:rsidRDefault="00E20B50" w:rsidP="00D72AEE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непредставления или несвоевременного предоставления информации по запросам о подаче уведомления или иной информации по ч. 2 ст. 22 Федерального закона от 27.07.2006 № 152-ФЗ «О персональных данных», а также в случае непредставления или несвоевременного предоставления ответов по запросам Управления в рамках рассмотрения обращений </w:t>
      </w:r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Управлением в отн</w:t>
      </w:r>
      <w:r w:rsidR="00477401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шении виновных лиц составляются  протоколы по ст. 19.7 КоАП РФ.</w:t>
      </w:r>
      <w:proofErr w:type="gramEnd"/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первое полугодие 2021 </w:t>
      </w:r>
      <w:r w:rsidR="00477401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было составлено 27 протоколов по ст. 19.7 КоАП РФ, что на 67 % больше по сравнению с аналогичным периодом прошлого года.</w:t>
      </w:r>
    </w:p>
    <w:p w:rsidR="00CB0E67" w:rsidRPr="000952EB" w:rsidRDefault="00D50B55" w:rsidP="00D72AEE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ст. 19.7 КоАП РФ </w:t>
      </w:r>
      <w:r w:rsidR="0020349B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C82F56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второй квартал</w:t>
      </w:r>
      <w:r w:rsidR="0020349B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</w:t>
      </w:r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составлено </w:t>
      </w:r>
      <w:r w:rsidR="0020349B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2F56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2F56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протокола</w:t>
      </w:r>
      <w:r w:rsidR="0020349B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административных правонарушениях</w:t>
      </w:r>
      <w:r w:rsidR="00CB0E67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 на 83 % больше по сравнению с аналогичным периодом прошлого года.</w:t>
      </w:r>
    </w:p>
    <w:p w:rsidR="00C82F56" w:rsidRPr="000952EB" w:rsidRDefault="00D50B55" w:rsidP="00D72AEE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 по всем протоколам были направлены</w:t>
      </w:r>
      <w:r w:rsidR="001E0893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рассмотрение</w:t>
      </w:r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мировым судьям. По результатам рассмотрения </w:t>
      </w:r>
      <w:r w:rsidR="00532375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77401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0349B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дел об административных правонарушениях, лица привлечены к ответственности, назначены наказания в виде предупреждения. </w:t>
      </w:r>
      <w:r w:rsidR="001E0893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349B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рассмотрения </w:t>
      </w:r>
      <w:r w:rsidR="00C82F56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одного </w:t>
      </w:r>
      <w:r w:rsidR="0020349B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</w:t>
      </w:r>
      <w:r w:rsidR="00C82F56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0349B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административном правонарушени</w:t>
      </w:r>
      <w:r w:rsidR="00C82F56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и мировым судом было назначено 1 наказание</w:t>
      </w:r>
      <w:r w:rsidR="0020349B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виде административного штрафа.</w:t>
      </w:r>
      <w:r w:rsidR="00C82F56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0893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77401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C82F56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протоколов составленных во втором квартале 2021 года находятся на рассмотрении</w:t>
      </w:r>
      <w:r w:rsidR="00532375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C82F56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мировы</w:t>
      </w:r>
      <w:r w:rsidR="00E20B50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C82F56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</w:t>
      </w:r>
      <w:r w:rsidR="00532375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C82F56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E0893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2F56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втором квартале </w:t>
      </w:r>
      <w:r w:rsidR="00477401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2021 г. </w:t>
      </w:r>
      <w:r w:rsidR="00C82F56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ст. 19.7 КоАП РФ  производства по делам об административных правонарушениях мировыми судами не прекращались</w:t>
      </w:r>
      <w:r w:rsidR="00477401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77401" w:rsidRPr="000952EB" w:rsidRDefault="00477401" w:rsidP="00D72AEE">
      <w:pPr>
        <w:spacing w:before="100" w:beforeAutospacing="1" w:after="0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втором квартале 2021 года в Управлении составлен 1 протокол по ч.1 ст.13.11 КоАП РФ в отношении юридического лица, допустившего обработку персональных данных субъекта с нарушением ч.1 ст.6 Федерального закона от 27.07.2006 № 152-ФЗ «О персональных данных», направлен на рассмотрении в мировой суд.</w:t>
      </w:r>
    </w:p>
    <w:p w:rsidR="00CB0E67" w:rsidRPr="000952EB" w:rsidRDefault="00477401" w:rsidP="00D72AEE">
      <w:pPr>
        <w:spacing w:before="100" w:beforeAutospacing="1" w:after="0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0E67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ст. 13.11 КоАП РФ </w:t>
      </w:r>
      <w:r w:rsidR="00D50B55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B0E67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указанном периоде в</w:t>
      </w:r>
      <w:r w:rsidR="00D50B55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ынесено 3</w:t>
      </w:r>
      <w:r w:rsidR="00CB0E67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50B55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5 определений об отказе в возбуждении дела об административном правонарушении по частям ст. 13.11 КоАП РФ в связи с отсутствием события (состава) административного правонарушения</w:t>
      </w:r>
      <w:r w:rsidR="00CB0E67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 на 82 % больше по сравнению с аналогичным периодом прошлого года. В том числе, во втором квартале 2021 года вынесено 265 определений, что  на 88 % больше по сравнению со  вторым кварталом 2020  года.</w:t>
      </w:r>
    </w:p>
    <w:p w:rsidR="001E0893" w:rsidRPr="000952EB" w:rsidRDefault="001E0893" w:rsidP="00D72AEE">
      <w:pPr>
        <w:spacing w:after="0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04EC0" w:rsidRPr="000952EB" w:rsidRDefault="00304EC0" w:rsidP="00D72AEE">
      <w:pPr>
        <w:spacing w:after="0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952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 рассмотрении обращений граждан, в соответствии с установленной компетенцией, при </w:t>
      </w:r>
      <w:r w:rsidR="00D50B55" w:rsidRPr="000952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подтверждени</w:t>
      </w:r>
      <w:r w:rsidRPr="000952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="00D50B55" w:rsidRPr="000952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фактов нарушени</w:t>
      </w:r>
      <w:r w:rsidRPr="000952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="00D50B55" w:rsidRPr="000952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прав субъектов персональных данных в адрес </w:t>
      </w:r>
      <w:proofErr w:type="gramStart"/>
      <w:r w:rsidR="00D50B55" w:rsidRPr="000952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операторов, допустивших такие нарушения Управлением  направляется</w:t>
      </w:r>
      <w:proofErr w:type="gramEnd"/>
      <w:r w:rsidR="00D50B55" w:rsidRPr="000952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письмо, содержащее  требование об устранении допущенных нарушений.</w:t>
      </w:r>
      <w:r w:rsidRPr="000952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304EC0" w:rsidRPr="000952EB" w:rsidRDefault="00D50B55" w:rsidP="00D72AEE">
      <w:pPr>
        <w:spacing w:after="0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952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04EC0" w:rsidRPr="000952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практике Управления имеют место случаи, когда </w:t>
      </w:r>
      <w:proofErr w:type="gramStart"/>
      <w:r w:rsidR="00304EC0" w:rsidRPr="000952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операторы</w:t>
      </w:r>
      <w:proofErr w:type="gramEnd"/>
      <w:r w:rsidR="00304EC0" w:rsidRPr="000952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получив запрос Управления о </w:t>
      </w:r>
      <w:proofErr w:type="spellStart"/>
      <w:r w:rsidR="00304EC0" w:rsidRPr="000952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предоставленни</w:t>
      </w:r>
      <w:proofErr w:type="spellEnd"/>
      <w:r w:rsidR="00304EC0" w:rsidRPr="000952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ему  информации необходимой для рассмотрения доводов гражданина, изложенного в обращении, самостоятельно устраняют нарушение требований законодательства в области персональных данных, и извещают об этом Управление при предоставлении ему запрошенной информации. </w:t>
      </w:r>
      <w:r w:rsidR="00C109F9" w:rsidRPr="000952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</w:t>
      </w:r>
      <w:r w:rsidR="00304EC0" w:rsidRPr="000952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Управление, как уполномоченный орган по защите прав субъектов персональных данных </w:t>
      </w:r>
      <w:r w:rsidR="00304EC0" w:rsidRPr="000952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оценивает обстоятельства, изложенные в обращении, суть нарушения самостоятельно устраненного оператором, </w:t>
      </w:r>
      <w:r w:rsidR="00C109F9" w:rsidRPr="000952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оценивает </w:t>
      </w:r>
      <w:r w:rsidR="00304EC0" w:rsidRPr="000952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возможные</w:t>
      </w:r>
      <w:r w:rsidR="00C109F9" w:rsidRPr="000952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риски </w:t>
      </w:r>
      <w:r w:rsidR="00304EC0" w:rsidRPr="000952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последстви</w:t>
      </w:r>
      <w:r w:rsidR="00C109F9" w:rsidRPr="000952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й, которые могли наступить</w:t>
      </w:r>
      <w:r w:rsidR="00304EC0" w:rsidRPr="000952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случае продолжения его совершения, а также </w:t>
      </w:r>
      <w:proofErr w:type="spellStart"/>
      <w:r w:rsidR="00C109F9" w:rsidRPr="000952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примает</w:t>
      </w:r>
      <w:proofErr w:type="spellEnd"/>
      <w:r w:rsidR="00C109F9" w:rsidRPr="000952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 внимание </w:t>
      </w:r>
      <w:r w:rsidR="00304EC0" w:rsidRPr="000952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круг лиц, чьи права могли быть нарушены оператором в </w:t>
      </w:r>
      <w:r w:rsidR="00C109F9" w:rsidRPr="000952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рассматриваемом </w:t>
      </w:r>
      <w:r w:rsidR="00304EC0" w:rsidRPr="000952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случае,</w:t>
      </w:r>
      <w:r w:rsidR="00C109F9" w:rsidRPr="000952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и,</w:t>
      </w:r>
      <w:r w:rsidR="00304EC0" w:rsidRPr="000952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FB5121" w:rsidRPr="000952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как правило</w:t>
      </w:r>
      <w:r w:rsidR="00304EC0" w:rsidRPr="000952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 по итогу рассмотрения обращения</w:t>
      </w:r>
      <w:r w:rsidR="00FB5121" w:rsidRPr="000952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="00304EC0" w:rsidRPr="000952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тем не </w:t>
      </w:r>
      <w:proofErr w:type="gramStart"/>
      <w:r w:rsidR="00304EC0" w:rsidRPr="000952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менее</w:t>
      </w:r>
      <w:proofErr w:type="gramEnd"/>
      <w:r w:rsidR="00304EC0" w:rsidRPr="000952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принимает в </w:t>
      </w:r>
      <w:proofErr w:type="gramStart"/>
      <w:r w:rsidR="00304EC0" w:rsidRPr="000952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отношении</w:t>
      </w:r>
      <w:proofErr w:type="gramEnd"/>
      <w:r w:rsidR="00304EC0" w:rsidRPr="000952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C109F9" w:rsidRPr="000952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оператора </w:t>
      </w:r>
      <w:r w:rsidR="00304EC0" w:rsidRPr="000952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меры реагирования, в соответствии с установленной компетенцией.</w:t>
      </w:r>
    </w:p>
    <w:p w:rsidR="00304EC0" w:rsidRPr="000952EB" w:rsidRDefault="00304EC0" w:rsidP="00D72AEE">
      <w:pPr>
        <w:spacing w:after="0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50B55" w:rsidRPr="000952EB" w:rsidRDefault="003018A2" w:rsidP="00D72AEE">
      <w:pPr>
        <w:spacing w:before="100" w:beforeAutospacing="1" w:after="0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2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2 кв. 202</w:t>
      </w:r>
      <w:r w:rsidR="00477401" w:rsidRPr="000952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0952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г. </w:t>
      </w:r>
      <w:proofErr w:type="gramStart"/>
      <w:r w:rsidRPr="000952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направлено 7 указанных писем</w:t>
      </w:r>
      <w:r w:rsidR="001E0893" w:rsidRPr="000952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все удовлетворены</w:t>
      </w:r>
      <w:proofErr w:type="gramEnd"/>
      <w:r w:rsidR="001E0893" w:rsidRPr="000952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оператором. З</w:t>
      </w:r>
      <w:r w:rsidRPr="000952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 первое полугодие было вынесено </w:t>
      </w:r>
      <w:r w:rsidR="001E0893" w:rsidRPr="000952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9 </w:t>
      </w:r>
      <w:r w:rsidRPr="000952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требований</w:t>
      </w:r>
      <w:r w:rsidR="001E0893" w:rsidRPr="000952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все также удовлетворены. </w:t>
      </w:r>
    </w:p>
    <w:p w:rsidR="00D50B55" w:rsidRPr="000952EB" w:rsidRDefault="00D50B55" w:rsidP="00D72AEE">
      <w:pPr>
        <w:spacing w:before="100" w:beforeAutospacing="1" w:after="0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FB5121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первом полугодии</w:t>
      </w:r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FB5121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исковые заявления в защиту прав субъекта персональных данных не направлялись</w:t>
      </w:r>
      <w:r w:rsidR="00FB5121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D7FF9" w:rsidRPr="000952EB" w:rsidRDefault="00CD7FF9" w:rsidP="00D72AEE">
      <w:pPr>
        <w:spacing w:before="100" w:beforeAutospacing="1"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2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Рекомендации  в отношении мер, которые должны приниматься объектами надзора в целях недопущения таких нарушений</w:t>
      </w:r>
    </w:p>
    <w:p w:rsidR="00CD7FF9" w:rsidRPr="000952EB" w:rsidRDefault="00CD7FF9" w:rsidP="00D72AEE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</w:t>
      </w:r>
      <w:proofErr w:type="gramStart"/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недопущения нарушений обязательных требований законодательства Российской  Федерации</w:t>
      </w:r>
      <w:proofErr w:type="gramEnd"/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области</w:t>
      </w:r>
      <w:r w:rsidR="00477401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персональных данных </w:t>
      </w:r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операторам, осуществляющим обработку персональных данных </w:t>
      </w:r>
      <w:r w:rsidR="00477401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рекомендует </w:t>
      </w:r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ознакомиться с подготовленными </w:t>
      </w:r>
      <w:hyperlink r:id="rId5" w:history="1">
        <w:r w:rsidRPr="000952EB">
          <w:rPr>
            <w:rFonts w:ascii="Times New Roman" w:eastAsia="Times New Roman" w:hAnsi="Times New Roman" w:cs="Times New Roman"/>
            <w:b/>
            <w:iCs/>
            <w:sz w:val="26"/>
            <w:szCs w:val="26"/>
            <w:lang w:eastAsia="ru-RU"/>
          </w:rPr>
          <w:t>Рекомендациями</w:t>
        </w:r>
      </w:hyperlink>
      <w:r w:rsidRPr="000952EB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.</w:t>
      </w:r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D7FF9" w:rsidRPr="000952EB" w:rsidRDefault="00CD7FF9" w:rsidP="00D72AEE">
      <w:pPr>
        <w:tabs>
          <w:tab w:val="left" w:pos="1134"/>
        </w:tabs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2E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3.1. Рекомендации по вопросам представления в уполномоченный орган уведомления об обработке персональных данных, содержащего неполные и (или) недостоверные сведения (нарушение требований части 3 статьи 22 Федерального закона 27.07.2006 № 152-ФЗ «О персональных данных»»).</w:t>
      </w:r>
    </w:p>
    <w:p w:rsidR="00CD7FF9" w:rsidRPr="000952EB" w:rsidRDefault="00CD7FF9" w:rsidP="00D72AEE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данных, за исключением случаев, предусмотренных частью 2 статьи . 22 Федерального закона 27.07.2006 № 152-ФЗ «О персональных данных»». Уведомление, предусмотренное частью 1 указанной  статьи, направляется в виде документа на бумажном носителе или в форме электронного документа и подписывается уполномоченным лицом. </w:t>
      </w:r>
    </w:p>
    <w:p w:rsidR="00CD7FF9" w:rsidRPr="000952EB" w:rsidRDefault="00CD7FF9" w:rsidP="00D72AEE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случае изменения сведений, указанных в части 3 статьи  22 Федерального закона 27.07.2006 № 152-ФЗ «О персональных данных»,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данных.</w:t>
      </w:r>
      <w:proofErr w:type="gramEnd"/>
    </w:p>
    <w:p w:rsidR="00CD7FF9" w:rsidRPr="000952EB" w:rsidRDefault="00CD7FF9" w:rsidP="00D72AEE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разъяснения порядка направления операторами, осуществляющими обработку персональных данных, сведений об обработке (намерении осуществлять обработку) персональных данных, об изменении ранее представленных сведений, о прекращении обработки персональных данных  подготовлены Методические рекомендации по уведомлению уполномоченного органа о начале обработки персональных данных и о внесении изменений в ранее представленные сведения (утв. Приказом Роскомнадзора от 30.05.2017 N 94) . Размещены  на официальном </w:t>
      </w:r>
      <w:r w:rsidRPr="000952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сайте Енисейского</w:t>
      </w:r>
      <w:proofErr w:type="gramEnd"/>
      <w:r w:rsidRPr="000952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управления Роскомнадзора по адресу </w:t>
      </w:r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0952E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Главная страница&gt; Деятельность управления&gt;Персональные данные &gt; Методические рекомендации по уведомлению уполномоченного органа о начале обработки персональных данных и о внесении изменений в ранее представленные сведения (утв. Приказом Роскомнадзора от 30.05.2017 N 94) &gt;)</w:t>
      </w:r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6" w:history="1">
        <w:r w:rsidRPr="000952EB">
          <w:rPr>
            <w:rFonts w:ascii="Times New Roman" w:eastAsia="Times New Roman" w:hAnsi="Times New Roman" w:cs="Times New Roman"/>
            <w:i/>
            <w:color w:val="0000FF"/>
            <w:sz w:val="26"/>
            <w:szCs w:val="26"/>
            <w:u w:val="single"/>
            <w:lang w:eastAsia="ru-RU"/>
          </w:rPr>
          <w:t>https://24.rkn.gov.ru/directions/p5987/p4245/</w:t>
        </w:r>
      </w:hyperlink>
    </w:p>
    <w:p w:rsidR="00CD7FF9" w:rsidRPr="000952EB" w:rsidRDefault="00CD7FF9" w:rsidP="00D72AEE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 Портале персональных данных, (www.pd.rkn.gov.ru) (Главная страница &gt; Реестр операторов&gt; Документы) размещены примеры  заполнения: информационного письма,  уведомления, а также заявления о внесении в реестр операторов сведений о прекращении оператором обработки персональных данных и  заявления о предоставлении выписки из реестра операторов.</w:t>
      </w:r>
    </w:p>
    <w:p w:rsidR="00CD7FF9" w:rsidRPr="000952EB" w:rsidRDefault="00CD7FF9" w:rsidP="00D72AEE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Сами формы доступны для заполнения на сайте Енисейского управления Роскомнадзора (</w:t>
      </w:r>
      <w:hyperlink r:id="rId7" w:history="1">
        <w:r w:rsidRPr="000952E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www.24.rkn.gov.ru</w:t>
        </w:r>
      </w:hyperlink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) в разделе «Электронные формы заявлений».</w:t>
      </w:r>
    </w:p>
    <w:p w:rsidR="00CD7FF9" w:rsidRPr="000952EB" w:rsidRDefault="00CD7FF9" w:rsidP="00D72AEE">
      <w:pPr>
        <w:tabs>
          <w:tab w:val="left" w:pos="1134"/>
        </w:tabs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952E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3.2.Рекомендации по вопросам не опубликования оператором документов, определяющих политику в отношении обработки персональных данных, и сведений о реализуемых требованиях к защите персональных данных, а также необеспечение возможности доступа к указанному документу с использованием средств соответствующей информационно-телекоммуникационной сети (нарушение требований части 2 статьи 18.1 Федерального закона 27.07.2006 № 152-ФЗ «О персональных данных»»).</w:t>
      </w:r>
      <w:proofErr w:type="gramEnd"/>
    </w:p>
    <w:p w:rsidR="00CD7FF9" w:rsidRPr="000952EB" w:rsidRDefault="00CD7FF9" w:rsidP="00D72AEE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Оператор обязан опубликовать или иным образом обеспечить неограниченный доступ к документу, определяющему его политику в отношении обработки персональных данных, к сведениям о реализуемых требованиях к защите персональных данных. Оператор, осуществляющий сбор персональных данных с использованием информационно-телекоммуникационных сетей, обязан опубликовать в соответствующей информационно-телекоммуникационной сети документ, определяющий его политику в отношении обработки персональных данных, и сведения о реализуемых требованиях к защите персональных данных, а также обеспечить возможность доступа к указанному документу с использованием средств соответствующей информационно-телекоммуникационной сети.</w:t>
      </w:r>
    </w:p>
    <w:p w:rsidR="00CD7FF9" w:rsidRPr="000952EB" w:rsidRDefault="00CD7FF9" w:rsidP="00D72AEE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Оператор, являющийся государственным или муниципальным органом, </w:t>
      </w:r>
      <w:proofErr w:type="gramStart"/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определяющие политику в отношении обработки персональных данных обязан</w:t>
      </w:r>
      <w:proofErr w:type="gramEnd"/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опубликовать на официальном сайте государственного или муниципального органа в течение 10 дней после их утверждения.</w:t>
      </w:r>
    </w:p>
    <w:p w:rsidR="00CD7FF9" w:rsidRPr="000952EB" w:rsidRDefault="001E0893" w:rsidP="00D72AEE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CD7FF9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екомендации по составлению документа, определяющего политику оператора в отношении обработки персональных данных, в порядке, установленном Федеральным законом от 27 июля 2006 года № 152-ФЗ «О персональных данных» размещены  на официальном </w:t>
      </w:r>
      <w:r w:rsidR="00CD7FF9" w:rsidRPr="000952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сайте Роскомнадзора по адресу </w:t>
      </w:r>
      <w:r w:rsidR="00CD7FF9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CD7FF9" w:rsidRPr="000952E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Главная страница&gt; Персональные данные &gt; Рекомендации по составлению политики обработки персональных данных&gt;)</w:t>
      </w:r>
    </w:p>
    <w:p w:rsidR="00CD7FF9" w:rsidRPr="000952EB" w:rsidRDefault="00CD7FF9" w:rsidP="00D72AEE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https://rkn.gov.ru/personal-data/p908/</w:t>
      </w:r>
    </w:p>
    <w:p w:rsidR="00CD7FF9" w:rsidRPr="000952EB" w:rsidRDefault="00CD7FF9" w:rsidP="00D72AEE">
      <w:pPr>
        <w:tabs>
          <w:tab w:val="left" w:pos="1134"/>
        </w:tabs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2E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3.3. Рекомендации по вопросам обработки персональных данных, осуществляемой с нарушением обязательных требований, предъявляемых  законодательством  Российской Федерации в области персональных данных к осуществлению деятельности операторов </w:t>
      </w:r>
    </w:p>
    <w:p w:rsidR="00CD7FF9" w:rsidRPr="000952EB" w:rsidRDefault="00CD7FF9" w:rsidP="00D72AEE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  ч.1 ст.6 </w:t>
      </w:r>
      <w:r w:rsidR="00A80CA8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</w:t>
      </w:r>
      <w:r w:rsidR="00477401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27 июля 2006 года № 152-ФЗ «О персональных данных» </w:t>
      </w:r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обработка персональных данных субъектов персональных данных должна осуществляться с</w:t>
      </w:r>
      <w:r w:rsidR="00A80CA8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принципов и </w:t>
      </w:r>
      <w:proofErr w:type="gramStart"/>
      <w:r w:rsidR="00A80CA8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</w:t>
      </w:r>
      <w:proofErr w:type="gramEnd"/>
      <w:r w:rsidR="00A80CA8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предусмотренных </w:t>
      </w:r>
      <w:proofErr w:type="spellStart"/>
      <w:r w:rsidR="00A80CA8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указаным</w:t>
      </w:r>
      <w:proofErr w:type="spellEnd"/>
      <w:r w:rsidR="00A80CA8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законом. </w:t>
      </w:r>
      <w:r w:rsidR="00A80CA8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Случаи, когда допускается обработка персональных </w:t>
      </w:r>
      <w:proofErr w:type="gramStart"/>
      <w:r w:rsidR="00A80CA8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данных</w:t>
      </w:r>
      <w:proofErr w:type="gramEnd"/>
      <w:r w:rsidR="00A80CA8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определены п</w:t>
      </w:r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унктами 1-11 ч. 1 ст. 6 </w:t>
      </w:r>
      <w:r w:rsidR="00A80CA8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указанного выше </w:t>
      </w:r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</w:t>
      </w:r>
      <w:r w:rsidR="00A80CA8"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E454D" w:rsidRPr="000952EB" w:rsidRDefault="00CD7FF9" w:rsidP="000952E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proofErr w:type="gramStart"/>
      <w:r w:rsidRPr="000952E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Перечень нормативных правовых актов, устанавливающих обязательные требования к осуществлению деятельности юридических лиц и индивидуальных предпринимателей за соответствием обработки персональных данных требованием законодательства Российской Федерации в области персональных данных доступен на официальном </w:t>
      </w:r>
      <w:r w:rsidRPr="000952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сайте </w:t>
      </w:r>
      <w:r w:rsidR="00BE454D" w:rsidRPr="000952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Роскомнадзора по адресу (</w:t>
      </w:r>
      <w:r w:rsidR="00BE454D" w:rsidRPr="000952E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Главная страница&gt;Профилактика нарушений обязательных требований&gt;Перечень в сфере защиты прав субъектов персональных данных&gt;Перечень нормативных правовых актов</w:t>
      </w:r>
      <w:bookmarkStart w:id="0" w:name="_GoBack"/>
      <w:bookmarkEnd w:id="0"/>
      <w:r w:rsidR="00BE454D" w:rsidRPr="000952E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, устанавливающих обязательные требования к осуществлению деятельности юридических</w:t>
      </w:r>
      <w:proofErr w:type="gramEnd"/>
      <w:r w:rsidR="00BE454D" w:rsidRPr="000952E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лиц и индивидуальных предпринимателей за соответствием обработки персональных данных требованием законодательства Российской Федерации в области персональных данных&gt;)</w:t>
      </w:r>
    </w:p>
    <w:p w:rsidR="00BE454D" w:rsidRPr="000952EB" w:rsidRDefault="000952EB" w:rsidP="00D72AEE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hyperlink r:id="rId8" w:history="1">
        <w:r w:rsidR="00BE454D" w:rsidRPr="000952EB">
          <w:rPr>
            <w:rStyle w:val="a4"/>
            <w:rFonts w:ascii="Times New Roman" w:eastAsia="Times New Roman" w:hAnsi="Times New Roman" w:cs="Times New Roman"/>
            <w:iCs/>
            <w:sz w:val="26"/>
            <w:szCs w:val="26"/>
            <w:lang w:eastAsia="ru-RU"/>
          </w:rPr>
          <w:t>https://rkn.gov.ru/p582/p585/p863/</w:t>
        </w:r>
      </w:hyperlink>
    </w:p>
    <w:sectPr w:rsidR="00BE454D" w:rsidRPr="000952EB" w:rsidSect="000952E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90"/>
    <w:rsid w:val="000952EB"/>
    <w:rsid w:val="00140DCB"/>
    <w:rsid w:val="001E0893"/>
    <w:rsid w:val="0020349B"/>
    <w:rsid w:val="00234FBC"/>
    <w:rsid w:val="002A25F7"/>
    <w:rsid w:val="003018A2"/>
    <w:rsid w:val="00304EC0"/>
    <w:rsid w:val="00332604"/>
    <w:rsid w:val="00400418"/>
    <w:rsid w:val="00477401"/>
    <w:rsid w:val="004A0DA9"/>
    <w:rsid w:val="004C7695"/>
    <w:rsid w:val="00532375"/>
    <w:rsid w:val="005B63F9"/>
    <w:rsid w:val="006C1123"/>
    <w:rsid w:val="007032B8"/>
    <w:rsid w:val="0070617F"/>
    <w:rsid w:val="007625D0"/>
    <w:rsid w:val="00781183"/>
    <w:rsid w:val="009E4ED9"/>
    <w:rsid w:val="00A12C7D"/>
    <w:rsid w:val="00A75C0C"/>
    <w:rsid w:val="00A80CA8"/>
    <w:rsid w:val="00B7485F"/>
    <w:rsid w:val="00BC4590"/>
    <w:rsid w:val="00BE454D"/>
    <w:rsid w:val="00C109F9"/>
    <w:rsid w:val="00C82F56"/>
    <w:rsid w:val="00C909B3"/>
    <w:rsid w:val="00CB0E67"/>
    <w:rsid w:val="00CD7FF9"/>
    <w:rsid w:val="00D50B55"/>
    <w:rsid w:val="00D72AEE"/>
    <w:rsid w:val="00DF57FC"/>
    <w:rsid w:val="00E20B50"/>
    <w:rsid w:val="00E27A8D"/>
    <w:rsid w:val="00EB4C64"/>
    <w:rsid w:val="00ED7101"/>
    <w:rsid w:val="00EE4980"/>
    <w:rsid w:val="00F34190"/>
    <w:rsid w:val="00FB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E45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E45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4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kn.gov.ru/p582/p585/p86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24.rkn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24.rkn.gov.ru/directions/p5987/p4245/" TargetMode="External"/><Relationship Id="rId5" Type="http://schemas.openxmlformats.org/officeDocument/2006/relationships/hyperlink" Target="http://24.rkn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2468</Words>
  <Characters>14070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shirokovsky</dc:creator>
  <cp:lastModifiedBy>Hlebnikov</cp:lastModifiedBy>
  <cp:revision>3</cp:revision>
  <cp:lastPrinted>2021-07-01T01:37:00Z</cp:lastPrinted>
  <dcterms:created xsi:type="dcterms:W3CDTF">2021-07-01T01:34:00Z</dcterms:created>
  <dcterms:modified xsi:type="dcterms:W3CDTF">2021-07-01T01:37:00Z</dcterms:modified>
</cp:coreProperties>
</file>