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60C1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13.12.2022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213-нд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B287D" w:rsidR="00B1630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C32844" w:rsidR="008F1B29" w:rsidRPr="00C32844">
      <w:pPr>
        <w:pStyle w:val="af0"/>
        <w:rPr>
          <w:rFonts w:cs="Times New Roman" w:hAnsi="Times New Roman" w:ascii="Times New Roman"/>
          <w:sz w:val="28"/>
          <w:szCs w:val="28"/>
        </w:rPr>
      </w:pPr>
    </w:p>
    <w:p w:rsidRDefault="0056437C" w:rsidP="00C32844" w:rsidR="0056437C" w:rsidRPr="00C32844">
      <w:pPr>
        <w:pStyle w:val="af0"/>
        <w:rPr>
          <w:rFonts w:cs="Times New Roman" w:hAnsi="Times New Roman" w:ascii="Times New Roman"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C32844" w:rsidP="009D7281" w:rsidR="00C32844" w:rsidRPr="00C3284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B21453" w:rsidP="0044607D" w:rsidR="000846AB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0B4AF1">
        <w:rPr>
          <w:rFonts w:cs="Times New Roman" w:hAnsi="Times New Roman" w:ascii="Times New Roman"/>
          <w:sz w:val="28"/>
          <w:szCs w:val="28"/>
        </w:rPr>
        <w:t>по решению учредителя деятельности средства массовой информации р</w:t>
      </w:r>
      <w:r>
        <w:rPr>
          <w:rFonts w:cs="Times New Roman" w:hAnsi="Times New Roman" w:ascii="Times New Roman"/>
          <w:sz w:val="28"/>
          <w:szCs w:val="28"/>
        </w:rPr>
        <w:t>адиоканал</w:t>
      </w:r>
      <w:r w:rsidR="000B4AF1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«Ермаковское радио»</w:t>
      </w:r>
      <w:r w:rsidR="000B4AF1">
        <w:rPr>
          <w:rFonts w:cs="Times New Roman" w:hAnsi="Times New Roman" w:ascii="Times New Roman"/>
          <w:sz w:val="28"/>
          <w:szCs w:val="28"/>
        </w:rPr>
        <w:t xml:space="preserve"> (регистрационный номер</w:t>
      </w:r>
      <w:r>
        <w:rPr>
          <w:rFonts w:cs="Times New Roman" w:hAnsi="Times New Roman" w:ascii="Times New Roman"/>
          <w:sz w:val="28"/>
          <w:szCs w:val="28"/>
        </w:rPr>
        <w:t xml:space="preserve"> ЭЛ № ТУ 24 - 01167 от 06.11.20</w:t>
      </w:r>
      <w:r w:rsidR="000B4AF1">
        <w:rPr>
          <w:rFonts w:cs="Times New Roman" w:hAnsi="Times New Roman" w:ascii="Times New Roman"/>
          <w:sz w:val="28"/>
          <w:szCs w:val="28"/>
        </w:rPr>
        <w:t>20)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44607D" w:rsidR="000B4AF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proofErr w:type="gramStart"/>
      <w:r w:rsidR="000B4AF1">
        <w:rPr>
          <w:rFonts w:cs="Times New Roman" w:hAnsi="Times New Roman" w:ascii="Times New Roman"/>
          <w:sz w:val="28"/>
          <w:szCs w:val="28"/>
        </w:rPr>
        <w:t>Исключить из раздела 2</w:t>
      </w:r>
      <w:r w:rsidR="000B4AF1" w:rsidRPr="0001279B">
        <w:rPr>
          <w:rFonts w:cs="Times New Roman" w:hAnsi="Times New Roman" w:ascii="Times New Roman"/>
          <w:sz w:val="28"/>
          <w:szCs w:val="28"/>
        </w:rPr>
        <w:t>.</w:t>
      </w:r>
      <w:r w:rsidR="000B4AF1">
        <w:rPr>
          <w:rFonts w:cs="Times New Roman" w:hAnsi="Times New Roman" w:ascii="Times New Roman"/>
          <w:sz w:val="28"/>
          <w:szCs w:val="28"/>
        </w:rPr>
        <w:t>3</w:t>
      </w:r>
      <w:r w:rsidR="000B4AF1" w:rsidRPr="0001279B">
        <w:rPr>
          <w:rFonts w:cs="Times New Roman" w:hAnsi="Times New Roman" w:ascii="Times New Roman"/>
          <w:sz w:val="28"/>
          <w:szCs w:val="28"/>
        </w:rPr>
        <w:t xml:space="preserve"> </w:t>
      </w:r>
      <w:r w:rsidR="000B4AF1">
        <w:rPr>
          <w:rFonts w:cs="Times New Roman" w:hAnsi="Times New Roman" w:ascii="Times New Roman"/>
          <w:sz w:val="28"/>
          <w:szCs w:val="28"/>
        </w:rPr>
        <w:t>П</w:t>
      </w:r>
      <w:r w:rsidR="000B4AF1"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 w:rsidR="000B4AF1">
        <w:rPr>
          <w:rFonts w:cs="Times New Roman" w:hAnsi="Times New Roman" w:ascii="Times New Roman"/>
          <w:sz w:val="28"/>
          <w:szCs w:val="28"/>
        </w:rPr>
        <w:t xml:space="preserve">Енисейского управления Федеральной службы по надзору в сфере связи, информационных технологий и массовых коммуникаций, </w:t>
      </w:r>
      <w:r w:rsidR="000B4AF1" w:rsidRPr="00B115CF">
        <w:rPr>
          <w:rFonts w:cs="Times New Roman" w:hAnsi="Times New Roman" w:ascii="Times New Roman"/>
          <w:sz w:val="28"/>
          <w:szCs w:val="28"/>
        </w:rPr>
        <w:t>утвержденного приказом руководителя Енисейского управления Федеральной службы по надзору в сфере связи, информационных технолог</w:t>
      </w:r>
      <w:r w:rsidR="000B4AF1">
        <w:rPr>
          <w:rFonts w:cs="Times New Roman" w:hAnsi="Times New Roman" w:ascii="Times New Roman"/>
          <w:sz w:val="28"/>
          <w:szCs w:val="28"/>
        </w:rPr>
        <w:t>ий и массовых коммуникаций от 26</w:t>
      </w:r>
      <w:r w:rsidR="000B4AF1" w:rsidRPr="009671FE">
        <w:rPr>
          <w:rFonts w:cs="Times New Roman" w:hAnsi="Times New Roman" w:ascii="Times New Roman"/>
          <w:sz w:val="28"/>
          <w:szCs w:val="28"/>
        </w:rPr>
        <w:t>.11.202</w:t>
      </w:r>
      <w:r w:rsidR="000B4AF1">
        <w:rPr>
          <w:rFonts w:cs="Times New Roman" w:hAnsi="Times New Roman" w:ascii="Times New Roman"/>
          <w:sz w:val="28"/>
          <w:szCs w:val="28"/>
        </w:rPr>
        <w:t>1</w:t>
      </w:r>
      <w:r w:rsidR="000B4AF1" w:rsidRPr="009671FE">
        <w:rPr>
          <w:rFonts w:cs="Times New Roman" w:hAnsi="Times New Roman" w:ascii="Times New Roman"/>
          <w:sz w:val="28"/>
          <w:szCs w:val="28"/>
        </w:rPr>
        <w:t xml:space="preserve"> № </w:t>
      </w:r>
      <w:r w:rsidR="000B4AF1">
        <w:rPr>
          <w:rFonts w:cs="Times New Roman" w:hAnsi="Times New Roman" w:ascii="Times New Roman"/>
          <w:sz w:val="28"/>
          <w:szCs w:val="28"/>
        </w:rPr>
        <w:t xml:space="preserve">371, плановое </w:t>
      </w:r>
      <w:r w:rsidR="000B4AF1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0B4AF1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0B4AF1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B4AF1">
        <w:rPr>
          <w:rFonts w:cs="Times New Roman" w:hAnsi="Times New Roman" w:ascii="Times New Roman"/>
          <w:sz w:val="28"/>
          <w:szCs w:val="28"/>
        </w:rPr>
        <w:t>радиоканала «Ермаковское радио» (регистрационный номер ЭЛ № ТУ 24 - 01167 от 06.11.2020), запланированное на период</w:t>
      </w:r>
      <w:proofErr w:type="gramEnd"/>
      <w:r w:rsidR="000B4AF1">
        <w:rPr>
          <w:rFonts w:cs="Times New Roman" w:hAnsi="Times New Roman" w:ascii="Times New Roman"/>
          <w:sz w:val="28"/>
          <w:szCs w:val="28"/>
        </w:rPr>
        <w:t xml:space="preserve"> с </w:t>
      </w:r>
      <w:r w:rsidR="000B4AF1" w:rsidRPr="000B4AF1">
        <w:rPr>
          <w:rFonts w:cs="Times New Roman" w:hAnsi="Times New Roman" w:ascii="Times New Roman"/>
          <w:sz w:val="28"/>
          <w:szCs w:val="28"/>
        </w:rPr>
        <w:t>16.12.2022</w:t>
      </w:r>
      <w:r w:rsidR="000B4AF1">
        <w:rPr>
          <w:rFonts w:cs="Times New Roman" w:hAnsi="Times New Roman" w:ascii="Times New Roman"/>
          <w:sz w:val="28"/>
          <w:szCs w:val="28"/>
        </w:rPr>
        <w:t xml:space="preserve"> по 20.12.2022.</w:t>
      </w:r>
    </w:p>
    <w:p w:rsidRDefault="00154724" w:rsidP="0044607D" w:rsidR="000B4AF1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B4AF1" w:rsidRPr="00337060">
        <w:rPr>
          <w:rFonts w:cs="Times New Roman" w:hAnsi="Times New Roman" w:ascii="Times New Roman"/>
          <w:sz w:val="28"/>
          <w:szCs w:val="28"/>
        </w:rPr>
        <w:t xml:space="preserve">Исключить п. </w:t>
      </w:r>
      <w:r w:rsidR="0044607D">
        <w:rPr>
          <w:rFonts w:cs="Times New Roman" w:hAnsi="Times New Roman" w:ascii="Times New Roman"/>
          <w:sz w:val="28"/>
          <w:szCs w:val="28"/>
        </w:rPr>
        <w:t>218</w:t>
      </w:r>
      <w:r w:rsidR="000B4AF1" w:rsidRPr="00337060">
        <w:rPr>
          <w:rFonts w:cs="Times New Roman" w:hAnsi="Times New Roman" w:ascii="Times New Roman"/>
          <w:sz w:val="28"/>
          <w:szCs w:val="28"/>
        </w:rPr>
        <w:t xml:space="preserve"> из приложения к Заданию о проведении плановых систематических наблюдений в отношении средств массовой информации на 2022 год № 163-нд от 28.12.2021</w:t>
      </w:r>
      <w:r w:rsidR="000B4AF1">
        <w:rPr>
          <w:rFonts w:cs="Times New Roman" w:hAnsi="Times New Roman" w:ascii="Times New Roman"/>
          <w:sz w:val="28"/>
          <w:szCs w:val="28"/>
        </w:rPr>
        <w:t>.</w:t>
      </w:r>
    </w:p>
    <w:p w:rsidRDefault="0044607D" w:rsidP="0044607D" w:rsidR="0044607D" w:rsidRPr="00337060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lastRenderedPageBreak/>
        <w:t xml:space="preserve">3. </w:t>
      </w:r>
      <w:r w:rsidRPr="00337060">
        <w:rPr>
          <w:rFonts w:cs="Times New Roman" w:hAnsi="Times New Roman" w:ascii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Интернет странице Управления официального сайта Роскомнадзора в сети Интернет: 24.rkn.gov.ru.</w:t>
      </w:r>
    </w:p>
    <w:p w:rsidRDefault="0044607D" w:rsidP="0044607D" w:rsidR="0044607D" w:rsidRPr="00B21453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337060">
        <w:rPr>
          <w:rFonts w:cs="Times New Roman" w:hAnsi="Times New Roman" w:ascii="Times New Roman"/>
          <w:sz w:val="28"/>
          <w:szCs w:val="28"/>
        </w:rPr>
        <w:t xml:space="preserve">4. </w:t>
      </w:r>
      <w:proofErr w:type="gramStart"/>
      <w:r w:rsidRPr="00337060"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 w:rsidRPr="00337060"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9D7281" w:rsidR="0044607D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B287D" w:rsidR="00B16309" w:rsidRPr="0044607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  <w:r w:rsidR="0044607D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EB287D" w:rsidR="00B1630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Н.А. Бурдюкова</w:t>
            </w:r>
          </w:p>
        </w:tc>
      </w:tr>
    </w:tbl>
    <w:p w:rsidRDefault="0044607D" w:rsidP="00722EF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R="0044607D">
      <w:pPr>
        <w:suppressAutoHyphens w:val="false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br w:type="page"/>
      </w: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4607D" w:rsidP="0044607D" w:rsidR="0044607D" w:rsidRPr="009C39B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4607D" w:rsidP="0044607D" w:rsidR="0044607D" w:rsidRPr="009C39B3">
      <w:pPr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44607D" w:rsidP="0044607D" w:rsidR="0044607D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отделом КНСМК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Г.С.Вергейчик</w:t>
      </w:r>
    </w:p>
    <w:p w:rsidRDefault="0044607D" w:rsidP="0044607D" w:rsidR="0044607D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13.12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44607D" w:rsidP="0044607D" w:rsidR="0044607D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4607D" w:rsidP="0044607D" w:rsidR="0044607D" w:rsidRPr="009C39B3">
      <w:pPr>
        <w:tabs>
          <w:tab w:pos="7938" w:val="left"/>
        </w:tabs>
        <w:suppressAutoHyphens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4607D" w:rsidP="0044607D" w:rsidR="0044607D" w:rsidRPr="009C39B3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44607D" w:rsidP="0044607D" w:rsidR="0044607D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44607D" w:rsidP="0044607D" w:rsidR="0044607D" w:rsidRPr="009C39B3">
      <w:pPr>
        <w:widowControl w:val="false"/>
        <w:tabs>
          <w:tab w:pos="90" w:val="left"/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ООПРиК 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Е.Г. </w:t>
      </w:r>
      <w:proofErr w:type="spellStart"/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Default="0044607D" w:rsidP="0044607D" w:rsidR="0044607D" w:rsidRPr="009C39B3">
      <w:pPr>
        <w:widowControl w:val="false"/>
        <w:tabs>
          <w:tab w:pos="426" w:val="left"/>
          <w:tab w:pos="7938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13.12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44607D" w:rsidP="0044607D" w:rsidR="0044607D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44607D" w:rsidP="0044607D" w:rsidR="0044607D" w:rsidRPr="009C39B3">
      <w:pPr>
        <w:tabs>
          <w:tab w:pos="849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</w:p>
    <w:p w:rsidRDefault="0044607D" w:rsidP="0044607D" w:rsidR="0044607D" w:rsidRPr="009C39B3">
      <w:pPr>
        <w:tabs>
          <w:tab w:pos="7938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Заместитель руководителя Управления</w:t>
      </w: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  <w:t xml:space="preserve">А.А. </w:t>
      </w:r>
      <w:proofErr w:type="spellStart"/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Сватусь</w:t>
      </w:r>
      <w:proofErr w:type="spellEnd"/>
    </w:p>
    <w:p w:rsidRDefault="0044607D" w:rsidP="0044607D" w:rsidR="0044607D" w:rsidRPr="009C39B3">
      <w:pPr>
        <w:keepNext/>
        <w:widowControl w:val="false"/>
        <w:suppressAutoHyphens w:val="false"/>
        <w:autoSpaceDE w:val="false"/>
        <w:autoSpaceDN w:val="false"/>
        <w:adjustRightInd w:val="false"/>
        <w:spacing w:lineRule="auto" w:line="240" w:after="0"/>
        <w:ind w:hanging="567" w:left="2825"/>
        <w:jc w:val="center"/>
        <w:rPr>
          <w:rFonts w:cs="Times New Roman" w:eastAsia="Times New Roman" w:hAnsi="Times New Roman" w:ascii="Times New Roman"/>
          <w:color w:val="000000"/>
          <w:sz w:val="12"/>
          <w:szCs w:val="28"/>
          <w:lang w:eastAsia="ru-RU"/>
        </w:rPr>
      </w:pPr>
    </w:p>
    <w:p w:rsidRDefault="0044607D" w:rsidP="0044607D" w:rsidR="0044607D" w:rsidRPr="009C39B3">
      <w:pPr>
        <w:widowControl w:val="false"/>
        <w:tabs>
          <w:tab w:pos="7938" w:val="left"/>
        </w:tabs>
        <w:suppressAutoHyphens w:val="false"/>
        <w:autoSpaceDE w:val="false"/>
        <w:autoSpaceDN w:val="false"/>
        <w:adjustRightInd w:val="false"/>
        <w:spacing w:lineRule="auto" w:line="240" w:after="0" w:before="12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9C39B3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ab/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13.12</w:t>
      </w:r>
      <w:r w:rsidRPr="009C39B3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.2022</w:t>
      </w:r>
    </w:p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60C13" w:rsidP="00AE17C7" w:rsidR="00E60C13">
      <w:pPr>
        <w:spacing w:lineRule="auto" w:line="240" w:after="0"/>
      </w:pPr>
      <w:r>
        <w:separator/>
      </w:r>
    </w:p>
  </w:endnote>
  <w:endnote w:id="0" w:type="continuationSeparator">
    <w:p w:rsidRDefault="00E60C13" w:rsidP="00AE17C7" w:rsidR="00E60C13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Шумилина Надежда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0B4AF1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44607D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2347196 доб. 275</w:t>
        </w:r>
      </w:sdtContent>
    </w:sdt>
    <w:r w:rsidR="0044607D">
      <w:rPr>
        <w:rFonts w:cs="Times New Roman" w:eastAsia="Times New Roman" w:hAnsi="Times New Roman" w:ascii="Times New Roman"/>
        <w:color w:val="auto"/>
        <w:lang w:eastAsia="ru-RU"/>
      </w:rPr>
      <w:t>,</w:t>
    </w:r>
    <w:r w:rsidR="0044607D" w:rsidRPr="0044607D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r w:rsidR="0044607D" w:rsidRPr="001027E6">
      <w:rPr>
        <w:rFonts w:cs="Times New Roman" w:eastAsia="Times New Roman" w:hAnsi="Times New Roman" w:ascii="Times New Roman"/>
        <w:color w:val="auto"/>
        <w:lang w:eastAsia="ru-RU"/>
      </w:rPr>
      <w:t>rsockanc24@rkn.gov.ru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60C13" w:rsidP="00AE17C7" w:rsidR="00E60C13">
      <w:pPr>
        <w:spacing w:lineRule="auto" w:line="240" w:after="0"/>
      </w:pPr>
      <w:r>
        <w:separator/>
      </w:r>
    </w:p>
  </w:footnote>
  <w:footnote w:id="0" w:type="continuationSeparator">
    <w:p w:rsidRDefault="00E60C13" w:rsidP="00AE17C7" w:rsidR="00E60C13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3284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4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B4AF1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4607D"/>
    <w:rsid w:val="004515C0"/>
    <w:rsid w:val="0049523F"/>
    <w:rsid w:val="0050001D"/>
    <w:rsid w:val="00504A73"/>
    <w:rsid w:val="0056437C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C3F3C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16309"/>
    <w:rsid w:val="00B21453"/>
    <w:rsid w:val="00B37CA9"/>
    <w:rsid w:val="00BB0980"/>
    <w:rsid w:val="00BC5D3D"/>
    <w:rsid w:val="00C32844"/>
    <w:rsid w:val="00C36C63"/>
    <w:rsid w:val="00CF104B"/>
    <w:rsid w:val="00D01255"/>
    <w:rsid w:val="00D47C8B"/>
    <w:rsid w:val="00D939D7"/>
    <w:rsid w:val="00DC7A60"/>
    <w:rsid w:val="00DF46E3"/>
    <w:rsid w:val="00E40538"/>
    <w:rsid w:val="00E422DC"/>
    <w:rsid w:val="00E60C13"/>
    <w:rsid w:val="00E906FF"/>
    <w:rsid w:val="00EA009F"/>
    <w:rsid w:val="00EB287D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C32844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C32844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22AAB" w:rsidP="00F22AAB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22AAB" w:rsidP="00F22AAB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6313C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15B53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22AAB"/>
    <w:rsid w:val="00F76863"/>
    <w:rsid w:val="00F7753F"/>
    <w:rsid w:val="00FA080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22AA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22AA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22AA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22AA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F22AA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F22AA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C4FCF40-3BEC-4D52-818F-919153FA432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291</properties:Words>
  <properties:Characters>1664</properties:Characters>
  <properties:Lines>13</properties:Lines>
  <properties:Paragraphs>3</properties:Paragraphs>
  <properties:TotalTime>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1952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2022-12-13T01:09:00Z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2022-12-13T01:12:00Z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