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28E65C5" wp14:anchorId="4B526235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DA65DBB" wp14:anchorId="1BE2FA3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2527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7606F" w:rsidR="000C2E0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CF6C6D" w:rsidP="00CF6C6D" w:rsidR="00CF6C6D" w:rsidRPr="000A7342">
      <w:pPr>
        <w:pStyle w:val="af0"/>
        <w:rPr>
          <w:rFonts w:cs="Times New Roman" w:hAnsi="Times New Roman" w:ascii="Times New Roman"/>
          <w:sz w:val="28"/>
        </w:rPr>
      </w:pPr>
    </w:p>
    <w:p w:rsidRDefault="00CF6C6D" w:rsidP="00CF6C6D" w:rsidR="00CF6C6D" w:rsidRPr="000A7342">
      <w:pPr>
        <w:pStyle w:val="af0"/>
        <w:rPr>
          <w:rFonts w:cs="Times New Roman" w:hAnsi="Times New Roman" w:ascii="Times New Roman"/>
          <w:sz w:val="28"/>
        </w:rPr>
      </w:pPr>
    </w:p>
    <w:p w:rsidRDefault="00CF6C6D" w:rsidP="00CF6C6D" w:rsidR="00CF6C6D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CF6C6D" w:rsidP="00CF6C6D" w:rsidR="00CF6C6D" w:rsidRPr="000A734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CF6C6D" w:rsidR="00CF6C6D" w:rsidRPr="000A734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CF6C6D" w:rsidR="00CF6C6D" w:rsidRPr="00F459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связи с изменением</w:t>
      </w:r>
      <w:r w:rsidRPr="00C90772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заявленного</w:t>
      </w:r>
      <w:r>
        <w:rPr>
          <w:rFonts w:cs="Times New Roman" w:hAnsi="Times New Roman" w:ascii="Times New Roman"/>
          <w:sz w:val="28"/>
          <w:szCs w:val="28"/>
        </w:rPr>
        <w:t xml:space="preserve"> адреса редакции сетевого издания «</w:t>
      </w:r>
      <w:r>
        <w:rPr>
          <w:rFonts w:cs="Times New Roman" w:hAnsi="Times New Roman" w:ascii="Times New Roman"/>
          <w:sz w:val="28"/>
        </w:rPr>
        <w:t xml:space="preserve">МК на Колыме» на адрес: </w:t>
      </w:r>
      <w:r w:rsidRPr="00CF6C6D">
        <w:rPr>
          <w:rFonts w:cs="Times New Roman" w:hAnsi="Times New Roman" w:ascii="Times New Roman"/>
          <w:sz w:val="28"/>
        </w:rPr>
        <w:t xml:space="preserve">125993, </w:t>
      </w:r>
      <w:r>
        <w:rPr>
          <w:rFonts w:cs="Times New Roman" w:hAnsi="Times New Roman" w:ascii="Times New Roman"/>
          <w:sz w:val="28"/>
        </w:rPr>
        <w:t xml:space="preserve">г. </w:t>
      </w:r>
      <w:r w:rsidRPr="00CF6C6D">
        <w:rPr>
          <w:rFonts w:cs="Times New Roman" w:hAnsi="Times New Roman" w:ascii="Times New Roman"/>
          <w:sz w:val="28"/>
        </w:rPr>
        <w:t>Москва</w:t>
      </w:r>
      <w:r>
        <w:rPr>
          <w:rFonts w:cs="Times New Roman" w:hAnsi="Times New Roman" w:ascii="Times New Roman"/>
          <w:sz w:val="28"/>
        </w:rPr>
        <w:t xml:space="preserve">, </w:t>
      </w:r>
      <w:r w:rsidRPr="00CF6C6D">
        <w:rPr>
          <w:rFonts w:cs="Times New Roman" w:hAnsi="Times New Roman" w:ascii="Times New Roman"/>
          <w:sz w:val="28"/>
        </w:rPr>
        <w:t xml:space="preserve">ул. 1905 года, д. 7, </w:t>
      </w:r>
      <w:proofErr w:type="spellStart"/>
      <w:proofErr w:type="gramStart"/>
      <w:r w:rsidRPr="00CF6C6D">
        <w:rPr>
          <w:rFonts w:cs="Times New Roman" w:hAnsi="Times New Roman" w:ascii="Times New Roman"/>
          <w:sz w:val="28"/>
        </w:rPr>
        <w:t>стр</w:t>
      </w:r>
      <w:proofErr w:type="spellEnd"/>
      <w:proofErr w:type="gramEnd"/>
      <w:r w:rsidRPr="00CF6C6D">
        <w:rPr>
          <w:rFonts w:cs="Times New Roman" w:hAnsi="Times New Roman" w:ascii="Times New Roman"/>
          <w:sz w:val="28"/>
        </w:rPr>
        <w:t xml:space="preserve"> 1</w:t>
      </w:r>
      <w:r>
        <w:rPr>
          <w:rFonts w:cs="Times New Roman" w:hAnsi="Times New Roman" w:ascii="Times New Roman"/>
          <w:sz w:val="28"/>
        </w:rPr>
        <w:t xml:space="preserve"> и нахождением учредителя и редакции на </w:t>
      </w:r>
      <w:r>
        <w:rPr>
          <w:rFonts w:cs="Times New Roman" w:hAnsi="Times New Roman" w:ascii="Times New Roman"/>
          <w:sz w:val="28"/>
          <w:szCs w:val="28"/>
        </w:rPr>
        <w:t xml:space="preserve">территории, не подведомственной Управлению, </w:t>
      </w:r>
      <w:r w:rsidRPr="00F45972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F45972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F6C6D" w:rsidP="00CF6C6D" w:rsidR="00CF6C6D" w:rsidRP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0A7342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0A7342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сетевого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издания</w:t>
      </w:r>
      <w:r w:rsidRPr="000A7342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МК на Колыме</w:t>
      </w:r>
      <w:r w:rsidRPr="000A7342"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</w:rPr>
        <w:t>регистрационный номер  Эл № ФС 77-75703 от 08.05.2019</w:t>
      </w:r>
      <w:r w:rsidRPr="000A7342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29.08.2023 по 31.08</w:t>
      </w:r>
      <w:r w:rsidRPr="000A7342">
        <w:rPr>
          <w:rFonts w:cs="Times New Roman" w:hAnsi="Times New Roman" w:ascii="Times New Roman"/>
          <w:sz w:val="28"/>
          <w:szCs w:val="28"/>
        </w:rPr>
        <w:t>.2023.</w:t>
      </w:r>
    </w:p>
    <w:p w:rsidRDefault="00CF6C6D" w:rsidP="00CF6C6D" w:rsidR="00CF6C6D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0A7342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136</w:t>
      </w:r>
      <w:r w:rsidRPr="000A7342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5E7428" w:rsidP="005E7428" w:rsidR="00CF6C6D">
      <w:pPr>
        <w:pStyle w:val="a7"/>
        <w:numPr>
          <w:ilvl w:val="0"/>
          <w:numId w:val="3"/>
        </w:numPr>
        <w:tabs>
          <w:tab w:pos="0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5E7428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интернет-странице Управления официального сайта Роскомнадзора в сети Интернет: 24.rkn.gov.ru.</w:t>
      </w:r>
      <w:bookmarkStart w:name="_GoBack" w:id="0"/>
      <w:bookmarkEnd w:id="0"/>
    </w:p>
    <w:p w:rsidRDefault="00CF6C6D" w:rsidP="00CF6C6D" w:rsidR="00CF6C6D" w:rsidRPr="000A7342">
      <w:pPr>
        <w:pStyle w:val="a7"/>
        <w:numPr>
          <w:ilvl w:val="0"/>
          <w:numId w:val="3"/>
        </w:numPr>
        <w:tabs>
          <w:tab w:pos="426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0A7342">
        <w:rPr>
          <w:rFonts w:cs="Times New Roman" w:eastAsia="Times New Roman CYR" w:hAnsi="Times New Roman" w:ascii="Times New Roman"/>
          <w:sz w:val="28"/>
          <w:szCs w:val="28"/>
        </w:rPr>
        <w:lastRenderedPageBreak/>
        <w:t>Контроль за</w:t>
      </w:r>
      <w:proofErr w:type="gramEnd"/>
      <w:r w:rsidRPr="000A734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CF6C6D" w:rsidP="00CF6C6D" w:rsidR="00CF6C6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CF6C6D" w:rsidR="00CF6C6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7606F" w:rsidR="000C2E0F" w:rsidRPr="00CF6C6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CF6C6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7606F" w:rsidR="000C2E0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CF6C6D" w:rsidP="00CF6C6D" w:rsidR="00CF6C6D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В.П. Антонов</w:t>
      </w:r>
    </w:p>
    <w:p w:rsidRDefault="00CF6C6D" w:rsidP="00CF6C6D" w:rsidR="00CF6C6D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CF6C6D" w:rsidP="00CF6C6D" w:rsidR="00CF6C6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22.08.2023</w:t>
      </w:r>
    </w:p>
    <w:p w:rsidRDefault="00CF6C6D" w:rsidP="00CF6C6D" w:rsidR="00CF6C6D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CF6C6D" w:rsidP="00CF6C6D" w:rsidR="00CF6C6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F6C6D" w:rsidP="00CF6C6D" w:rsidR="00CF6C6D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Г.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CF6C6D" w:rsidP="00CF6C6D" w:rsidR="00CF6C6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CF6C6D" w:rsidP="00CF6C6D" w:rsidR="00CF6C6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22.08.2023</w:t>
      </w:r>
    </w:p>
    <w:p w:rsidRDefault="00CF6C6D" w:rsidP="00CF6C6D" w:rsidR="00CF6C6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F6C6D" w:rsidP="00CF6C6D" w:rsidR="00CF6C6D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CF6C6D" w:rsidP="00CF6C6D" w:rsidR="00CF6C6D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E02A0B" w:rsidP="00722EFD" w:rsidR="00CF6C6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22.08.2023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CF6C6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2527D" w:rsidP="00AE17C7" w:rsidR="0032527D">
      <w:pPr>
        <w:spacing w:lineRule="auto" w:line="240" w:after="0"/>
      </w:pPr>
      <w:r>
        <w:separator/>
      </w:r>
    </w:p>
  </w:endnote>
  <w:endnote w:id="0" w:type="continuationSeparator">
    <w:p w:rsidRDefault="0032527D" w:rsidP="00AE17C7" w:rsidR="0032527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F6C6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E02A0B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E02A0B">
      <w:rPr>
        <w:rFonts w:cs="Times New Roman" w:eastAsia="Times New Roman" w:hAnsi="Times New Roman" w:ascii="Times New Roman"/>
        <w:color w:val="auto"/>
        <w:lang w:eastAsia="ru-RU" w:val="en-US"/>
      </w:rPr>
      <w:t>e-mail</w:t>
    </w:r>
    <w:r w:rsidR="00E02A0B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proofErr w:type="spellStart"/>
    <w:r w:rsidR="00E02A0B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E02A0B">
      <w:rPr>
        <w:rFonts w:cs="Times New Roman" w:eastAsia="Times New Roman" w:hAnsi="Times New Roman" w:ascii="Times New Roman"/>
        <w:color w:val="auto"/>
        <w:lang w:eastAsia="ru-RU"/>
      </w:rPr>
      <w:t>19</w:t>
    </w:r>
    <w:r w:rsidR="00E02A0B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E02A0B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E02A0B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E02A0B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E02A0B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E02A0B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2527D" w:rsidP="00AE17C7" w:rsidR="0032527D">
      <w:pPr>
        <w:spacing w:lineRule="auto" w:line="240" w:after="0"/>
      </w:pPr>
      <w:r>
        <w:separator/>
      </w:r>
    </w:p>
  </w:footnote>
  <w:footnote w:id="0" w:type="continuationSeparator">
    <w:p w:rsidRDefault="0032527D" w:rsidP="00AE17C7" w:rsidR="0032527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E7428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52979"/>
    <w:multiLevelType w:val="hybridMultilevel"/>
    <w:tmpl w:val="6226E486"/>
    <w:lvl w:tplc="96EC532E" w:ilvl="0">
      <w:start w:val="1"/>
      <w:numFmt w:val="decimal"/>
      <w:lvlText w:val="%1."/>
      <w:lvlJc w:val="left"/>
      <w:pPr>
        <w:ind w:hanging="141" w:left="567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506"/>
      </w:pPr>
    </w:lvl>
    <w:lvl w:tentative="true" w:tplc="0419001B" w:ilvl="2">
      <w:start w:val="1"/>
      <w:numFmt w:val="lowerRoman"/>
      <w:lvlText w:val="%3."/>
      <w:lvlJc w:val="right"/>
      <w:pPr>
        <w:ind w:hanging="180" w:left="2226"/>
      </w:pPr>
    </w:lvl>
    <w:lvl w:tentative="true" w:tplc="0419000F" w:ilvl="3">
      <w:start w:val="1"/>
      <w:numFmt w:val="decimal"/>
      <w:lvlText w:val="%4."/>
      <w:lvlJc w:val="left"/>
      <w:pPr>
        <w:ind w:hanging="360" w:left="2946"/>
      </w:pPr>
    </w:lvl>
    <w:lvl w:tentative="true" w:tplc="04190019" w:ilvl="4">
      <w:start w:val="1"/>
      <w:numFmt w:val="lowerLetter"/>
      <w:lvlText w:val="%5."/>
      <w:lvlJc w:val="left"/>
      <w:pPr>
        <w:ind w:hanging="360" w:left="3666"/>
      </w:pPr>
    </w:lvl>
    <w:lvl w:tentative="true" w:tplc="0419001B" w:ilvl="5">
      <w:start w:val="1"/>
      <w:numFmt w:val="lowerRoman"/>
      <w:lvlText w:val="%6."/>
      <w:lvlJc w:val="right"/>
      <w:pPr>
        <w:ind w:hanging="180" w:left="4386"/>
      </w:pPr>
    </w:lvl>
    <w:lvl w:tentative="true" w:tplc="0419000F" w:ilvl="6">
      <w:start w:val="1"/>
      <w:numFmt w:val="decimal"/>
      <w:lvlText w:val="%7."/>
      <w:lvlJc w:val="left"/>
      <w:pPr>
        <w:ind w:hanging="360" w:left="5106"/>
      </w:pPr>
    </w:lvl>
    <w:lvl w:tentative="true" w:tplc="04190019" w:ilvl="7">
      <w:start w:val="1"/>
      <w:numFmt w:val="lowerLetter"/>
      <w:lvlText w:val="%8."/>
      <w:lvlJc w:val="left"/>
      <w:pPr>
        <w:ind w:hanging="360" w:left="5826"/>
      </w:pPr>
    </w:lvl>
    <w:lvl w:tentative="true" w:tplc="0419001B"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C2E0F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2527D"/>
    <w:rsid w:val="0037606F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7428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CF6C6D"/>
    <w:rsid w:val="00D01255"/>
    <w:rsid w:val="00D47C8B"/>
    <w:rsid w:val="00D939D7"/>
    <w:rsid w:val="00DC7A60"/>
    <w:rsid w:val="00DF46E3"/>
    <w:rsid w:val="00E02A0B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CF6C6D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CF6C6D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54D41" w:rsidP="00F54D4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54D41" w:rsidP="00F54D4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7A66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36A4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4D4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4D4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54D4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54D4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4D4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54D4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54D4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3ED637-E857-463A-B284-77F3FDDE00F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321</properties:Words>
  <properties:Characters>1832</properties:Characters>
  <properties:Lines>15</properties:Lines>
  <properties:Paragraphs>4</properties:Paragraphs>
  <properties:TotalTime>467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2023-08-22T06:49:00Z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