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ED7615B" wp14:anchorId="305E5B0A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83C9D45" wp14:anchorId="17BEA7EB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82BE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82BEE" w:rsidR="000F2ED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7601BC" w:rsidP="007601BC" w:rsidR="007601BC" w:rsidRPr="007601BC">
      <w:pPr>
        <w:spacing w:lineRule="auto" w:line="240" w:after="0"/>
        <w:contextualSpacing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 w:rsidRPr="007601BC">
      <w:pPr>
        <w:spacing w:lineRule="auto" w:line="240" w:after="0"/>
        <w:contextualSpacing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 w:rsidRPr="008B4E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7601BC" w:rsidP="007601BC" w:rsidR="007601BC" w:rsidRPr="00C830D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 w:rsidRPr="00C830D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8B4E15">
        <w:rPr>
          <w:rFonts w:cs="Times New Roman" w:hAnsi="Times New Roman" w:ascii="Times New Roman"/>
          <w:sz w:val="28"/>
          <w:szCs w:val="28"/>
        </w:rPr>
        <w:t xml:space="preserve"> «</w:t>
      </w:r>
      <w:r w:rsidRPr="007601BC">
        <w:rPr>
          <w:rFonts w:cs="Times New Roman" w:hAnsi="Times New Roman" w:ascii="Times New Roman"/>
          <w:sz w:val="28"/>
          <w:szCs w:val="28"/>
        </w:rPr>
        <w:t>Вестник Тувинского государственного университета</w:t>
      </w:r>
      <w:r w:rsidRPr="008B4E15">
        <w:rPr>
          <w:rFonts w:cs="Times New Roman" w:hAnsi="Times New Roman" w:ascii="Times New Roman"/>
          <w:sz w:val="28"/>
          <w:szCs w:val="28"/>
        </w:rPr>
        <w:t xml:space="preserve">» (реестровая запись от </w:t>
      </w:r>
      <w:r w:rsidRPr="007601BC">
        <w:rPr>
          <w:rFonts w:cs="Times New Roman" w:hAnsi="Times New Roman" w:ascii="Times New Roman"/>
          <w:sz w:val="28"/>
          <w:szCs w:val="28"/>
        </w:rPr>
        <w:t>30.03.2012</w:t>
      </w:r>
      <w:r w:rsidRPr="008B4E15">
        <w:rPr>
          <w:rFonts w:cs="Times New Roman" w:hAnsi="Times New Roman" w:ascii="Times New Roman"/>
          <w:sz w:val="28"/>
          <w:szCs w:val="28"/>
        </w:rPr>
        <w:t xml:space="preserve"> серии </w:t>
      </w:r>
      <w:r w:rsidRPr="007601BC">
        <w:rPr>
          <w:rFonts w:cs="Times New Roman" w:hAnsi="Times New Roman" w:ascii="Times New Roman"/>
          <w:sz w:val="28"/>
          <w:szCs w:val="28"/>
        </w:rPr>
        <w:t>ПИ № ФС 77 - 49206</w:t>
      </w:r>
      <w:r w:rsidRPr="008B4E15">
        <w:rPr>
          <w:rFonts w:cs="Times New Roman" w:hAnsi="Times New Roman" w:ascii="Times New Roman"/>
          <w:sz w:val="28"/>
          <w:szCs w:val="28"/>
        </w:rPr>
        <w:t xml:space="preserve">) </w:t>
      </w:r>
      <w:r w:rsidRPr="008B4E15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8B4E15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7601BC" w:rsidP="007601BC" w:rsidR="007601BC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1. Исключить из раздела 2.3. </w:t>
      </w:r>
      <w:proofErr w:type="gramStart"/>
      <w:r w:rsidRPr="008B4E15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8B4E1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8B4E15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</w:t>
      </w:r>
      <w:r w:rsidRPr="007601BC">
        <w:rPr>
          <w:rFonts w:cs="Times New Roman" w:hAnsi="Times New Roman" w:ascii="Times New Roman"/>
          <w:sz w:val="28"/>
          <w:szCs w:val="28"/>
        </w:rPr>
        <w:t>журнала «Вестник Тувинского государственного университета» (реестровая запись от 30.03.2012 серии ПИ № ФС 77 - 49206</w:t>
      </w:r>
      <w:proofErr w:type="gramEnd"/>
      <w:r w:rsidRPr="007601BC">
        <w:rPr>
          <w:rFonts w:cs="Times New Roman" w:hAnsi="Times New Roman" w:ascii="Times New Roman"/>
          <w:sz w:val="28"/>
          <w:szCs w:val="28"/>
        </w:rPr>
        <w:t>)</w:t>
      </w:r>
      <w:r w:rsidRPr="008B4E15">
        <w:rPr>
          <w:rFonts w:cs="Times New Roman" w:hAnsi="Times New Roman" w:ascii="Times New Roman"/>
          <w:sz w:val="28"/>
          <w:szCs w:val="28"/>
        </w:rPr>
        <w:t xml:space="preserve">, </w:t>
      </w:r>
      <w:proofErr w:type="gramStart"/>
      <w:r w:rsidRPr="008B4E15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Pr="008B4E15">
        <w:rPr>
          <w:rFonts w:cs="Times New Roman" w:hAnsi="Times New Roman" w:ascii="Times New Roman"/>
          <w:sz w:val="28"/>
          <w:szCs w:val="28"/>
        </w:rPr>
        <w:t xml:space="preserve"> на период с </w:t>
      </w:r>
      <w:r>
        <w:rPr>
          <w:rFonts w:cs="Times New Roman" w:hAnsi="Times New Roman" w:ascii="Times New Roman"/>
          <w:sz w:val="28"/>
          <w:szCs w:val="28"/>
        </w:rPr>
        <w:t>05.12</w:t>
      </w:r>
      <w:r>
        <w:rPr>
          <w:rFonts w:cs="Times New Roman" w:hAnsi="Times New Roman" w:ascii="Times New Roman"/>
          <w:sz w:val="28"/>
          <w:szCs w:val="28"/>
        </w:rPr>
        <w:t xml:space="preserve">.2023 по </w:t>
      </w:r>
      <w:r>
        <w:rPr>
          <w:rFonts w:cs="Times New Roman" w:hAnsi="Times New Roman" w:ascii="Times New Roman"/>
          <w:sz w:val="28"/>
          <w:szCs w:val="28"/>
        </w:rPr>
        <w:t>07.12</w:t>
      </w:r>
      <w:r w:rsidRPr="008B4E15">
        <w:rPr>
          <w:rFonts w:cs="Times New Roman" w:hAnsi="Times New Roman" w:ascii="Times New Roman"/>
          <w:sz w:val="28"/>
          <w:szCs w:val="28"/>
        </w:rPr>
        <w:t>.2023.</w:t>
      </w:r>
    </w:p>
    <w:p w:rsidRDefault="007601BC" w:rsidP="007601BC" w:rsidR="007601BC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8B4E15">
        <w:rPr>
          <w:rFonts w:cs="Times New Roman" w:hAnsi="Times New Roman" w:ascii="Times New Roman"/>
          <w:color w:val="auto"/>
          <w:sz w:val="28"/>
          <w:szCs w:val="28"/>
        </w:rPr>
        <w:lastRenderedPageBreak/>
        <w:t xml:space="preserve">2. Исключить п. </w:t>
      </w:r>
      <w:r>
        <w:rPr>
          <w:rFonts w:cs="Times New Roman" w:hAnsi="Times New Roman" w:ascii="Times New Roman"/>
          <w:color w:val="auto"/>
          <w:sz w:val="28"/>
          <w:szCs w:val="28"/>
        </w:rPr>
        <w:t>201</w:t>
      </w:r>
      <w:r w:rsidRPr="008B4E15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от 27.12.2022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</w:t>
      </w:r>
      <w:r w:rsidRPr="008B4E15">
        <w:rPr>
          <w:rFonts w:cs="Times New Roman" w:hAnsi="Times New Roman" w:ascii="Times New Roman"/>
          <w:color w:val="auto"/>
          <w:sz w:val="28"/>
          <w:szCs w:val="28"/>
        </w:rPr>
        <w:t>№ 229-нд.</w:t>
      </w:r>
    </w:p>
    <w:p w:rsidRDefault="007601BC" w:rsidP="007601BC" w:rsidR="007601BC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7601BC" w:rsidP="007601BC" w:rsidR="00242F96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8B4E1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8B4E1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8B4E1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7601BC" w:rsidP="007601BC" w:rsidR="007601BC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7601BC" w:rsidP="007601BC" w:rsidR="007601BC" w:rsidRPr="007601BC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601BC" w:rsidR="000F2ED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 руководителя Управления</w:t>
            </w:r>
          </w:p>
        </w:tc>
        <w:tc>
          <w:tcPr>
            <w:tcW w:type="dxa" w:w="5140"/>
          </w:tcPr>
          <w:p w:rsidRDefault="00182BEE" w:rsidR="000F2ED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А.А. Сватусь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601BC" w:rsidP="007601BC" w:rsidR="007601B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7601BC" w:rsidP="007601BC" w:rsidR="007601BC">
      <w:pPr>
        <w:spacing w:lineRule="auto" w:line="240" w:after="0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</w:p>
    <w:p w:rsidRDefault="007601BC" w:rsidP="007601BC" w:rsidR="007601BC" w:rsidRPr="0001362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601BC" w:rsidP="007601BC" w:rsidR="007601BC" w:rsidRPr="00013623">
      <w:pPr>
        <w:tabs>
          <w:tab w:pos="7938" w:val="left"/>
        </w:tabs>
        <w:suppressAutoHyphens w:val="false"/>
        <w:spacing w:lineRule="auto" w:line="360" w:after="0"/>
        <w:ind w:right="282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ТО Кызыл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Р.Б. Монгуш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01.11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7601BC" w:rsidP="007601BC" w:rsidR="007601BC" w:rsidRPr="0001362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601BC" w:rsidP="007601BC" w:rsidR="007601BC" w:rsidRPr="0001362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7601BC" w:rsidP="007601BC" w:rsidR="007601BC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7601BC" w:rsidP="007601BC" w:rsidR="007601BC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7601BC" w:rsidP="007601BC" w:rsidR="007601BC" w:rsidRPr="0001362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7601BC" w:rsidP="007601BC" w:rsidR="007601BC" w:rsidRPr="0001362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1362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01.11</w:t>
      </w:r>
      <w:r w:rsidRPr="0001362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7601BC" w:rsidP="00722EFD" w:rsidR="007601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b98a2d4256cd5e4d7dd080d28aa466c0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Сватусь Александр Александрович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21.02.2023 по 16.05.2024</w:t>
                </w:r>
              </w:sdtContent>
            </w:sdt>
          </w:p>
        </w:tc>
      </w:tr>
    </w:tbl>
    <w:sectPr w:rsidSect="00722EFD" w:rsidR="007601BC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82BEE" w:rsidP="00AE17C7" w:rsidR="00182BEE">
      <w:pPr>
        <w:spacing w:lineRule="auto" w:line="240" w:after="0"/>
      </w:pPr>
      <w:r>
        <w:separator/>
      </w:r>
    </w:p>
  </w:endnote>
  <w:endnote w:id="0" w:type="continuationSeparator">
    <w:p w:rsidRDefault="00182BEE" w:rsidP="00AE17C7" w:rsidR="00182BE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Севик Аяна Мергеновна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601BC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7601B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(39422) 77495 доб. 205</w:t>
        </w:r>
      </w:sdtContent>
    </w:sdt>
    <w:r w:rsidR="007601B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7601BC" w:rsidRPr="007601BC">
      <w:rPr>
        <w:rFonts w:cs="Times New Roman" w:eastAsia="Times New Roman" w:hAnsi="Times New Roman" w:ascii="Times New Roman"/>
        <w:color w:val="auto"/>
        <w:lang w:eastAsia="ru-RU"/>
      </w:rPr>
      <w:t>rsockanc17@rkn.gov.ru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82BEE" w:rsidP="00AE17C7" w:rsidR="00182BEE">
      <w:pPr>
        <w:spacing w:lineRule="auto" w:line="240" w:after="0"/>
      </w:pPr>
      <w:r>
        <w:separator/>
      </w:r>
    </w:p>
  </w:footnote>
  <w:footnote w:id="0" w:type="continuationSeparator">
    <w:p w:rsidRDefault="00182BEE" w:rsidP="00AE17C7" w:rsidR="00182BE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601B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2EDC"/>
    <w:rsid w:val="000F694E"/>
    <w:rsid w:val="000F6D3F"/>
    <w:rsid w:val="00132A70"/>
    <w:rsid w:val="00134D66"/>
    <w:rsid w:val="00141450"/>
    <w:rsid w:val="00154724"/>
    <w:rsid w:val="00182BEE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601BC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B3F99" w:rsidP="004B3F9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B3F99" w:rsidP="004B3F9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B3F99"/>
    <w:rsid w:val="004D6D8C"/>
    <w:rsid w:val="004F2D93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B3F9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B3F9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B3F9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B3F9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B3F9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B3F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0D1FC21-9BD8-4104-B100-E9630AB241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298</properties:Words>
  <properties:Characters>1701</properties:Characters>
  <properties:Lines>14</properties:Lines>
  <properties:Paragraphs>3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2023-10-31T10:07:00Z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