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62" w:rsidRPr="00F03062" w:rsidRDefault="00F03062" w:rsidP="00F0306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Реквизиты для оплаты государственной пошлины за государственную регистрацию СМИ,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внесение изменений в запись о регистрации СМИ, </w:t>
      </w:r>
      <w:r w:rsidRPr="00F0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продукция которых предназначена для распространения преимущественно на территории субъекта РФ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территории муниципального образования</w:t>
      </w:r>
      <w:r w:rsidRPr="00F0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03062" w:rsidRDefault="00F03062" w:rsidP="00F03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062" w:rsidRPr="00F03062" w:rsidRDefault="00F03062" w:rsidP="007D5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Получатель: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Красноярскому краю (Енисейское управление </w:t>
      </w:r>
      <w:bookmarkStart w:id="0" w:name="_GoBack"/>
      <w:bookmarkEnd w:id="0"/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Роскомнадзора)</w:t>
      </w:r>
    </w:p>
    <w:p w:rsidR="00F03062" w:rsidRPr="00F03062" w:rsidRDefault="00F03062" w:rsidP="00F03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 получателя: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Отделение Красноярск,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  </w:t>
      </w:r>
    </w:p>
    <w:p w:rsidR="00F03062" w:rsidRPr="00F03062" w:rsidRDefault="00F03062" w:rsidP="00F03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40101810600000010001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040407001 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2463067454 / </w:t>
      </w:r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КПП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246301001</w:t>
      </w:r>
    </w:p>
    <w:p w:rsidR="00F03062" w:rsidRPr="00F03062" w:rsidRDefault="00F03062" w:rsidP="00F03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ОКТМО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04701000</w:t>
      </w:r>
    </w:p>
    <w:p w:rsidR="003D2156" w:rsidRDefault="00F03062" w:rsidP="003D21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 бюджетной классификации: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096 1 08 07130 01 1000 110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156" w:rsidRPr="003D2156" w:rsidRDefault="003D2156" w:rsidP="003D21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Pr="003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территории муниципального образования</w:t>
      </w:r>
      <w:r w:rsidRPr="003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 платежа (перерасчеты, недоимка и задолженность по соответствующему платежу, в том числе по отмененному)»</w:t>
      </w:r>
      <w:proofErr w:type="gramEnd"/>
    </w:p>
    <w:p w:rsidR="003D2156" w:rsidRDefault="003D2156" w:rsidP="00F03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062" w:rsidRDefault="00F03062" w:rsidP="003D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платежа</w:t>
      </w:r>
      <w:r w:rsidRPr="00F0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пошлина </w:t>
      </w:r>
      <w:r w:rsidRPr="00F0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F030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03062">
        <w:rPr>
          <w:rFonts w:ascii="Times New Roman" w:hAnsi="Times New Roman" w:cs="Times New Roman"/>
          <w:sz w:val="28"/>
          <w:szCs w:val="28"/>
        </w:rPr>
        <w:t>регистрацию / внесение изменений в запись о регистрации</w:t>
      </w:r>
      <w:r w:rsidRPr="00F030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3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указывается форма распространения и наименование СМИ</w:t>
      </w:r>
      <w:r w:rsidRPr="00F030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062" w:rsidRDefault="00F03062" w:rsidP="00F03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2156" w:rsidRDefault="003D2156" w:rsidP="00F03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3062" w:rsidRPr="00F03062" w:rsidRDefault="00F03062" w:rsidP="003D21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Телефоны для консультаций:  (391) 234-71-95, (391) 234-71-96</w:t>
      </w:r>
    </w:p>
    <w:sectPr w:rsidR="00F03062" w:rsidRPr="00F0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2B"/>
    <w:rsid w:val="00007B16"/>
    <w:rsid w:val="0031342B"/>
    <w:rsid w:val="003D2156"/>
    <w:rsid w:val="007D59C5"/>
    <w:rsid w:val="00981602"/>
    <w:rsid w:val="00F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Shumilina</dc:creator>
  <cp:lastModifiedBy>Shumilina</cp:lastModifiedBy>
  <cp:revision>5</cp:revision>
  <cp:lastPrinted>2017-12-29T08:35:00Z</cp:lastPrinted>
  <dcterms:created xsi:type="dcterms:W3CDTF">2017-12-29T08:20:00Z</dcterms:created>
  <dcterms:modified xsi:type="dcterms:W3CDTF">2017-12-29T08:35:00Z</dcterms:modified>
</cp:coreProperties>
</file>