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9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Обзор обращения граждан, юридических лиц и индивидуальных предпринимателей с жалобами </w:t>
      </w:r>
      <w:r w:rsidR="008204F7">
        <w:rPr>
          <w:b/>
          <w:bCs/>
          <w:i/>
          <w:iCs/>
          <w:color w:val="000000"/>
          <w:sz w:val="28"/>
          <w:szCs w:val="28"/>
        </w:rPr>
        <w:t xml:space="preserve">на нарушение их прав и законных </w:t>
      </w:r>
      <w:r>
        <w:rPr>
          <w:b/>
          <w:bCs/>
          <w:i/>
          <w:iCs/>
          <w:color w:val="000000"/>
          <w:sz w:val="28"/>
          <w:szCs w:val="28"/>
        </w:rPr>
        <w:t>интересов в</w:t>
      </w:r>
      <w:r w:rsidR="005149D8"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F50D3">
        <w:rPr>
          <w:b/>
          <w:bCs/>
          <w:i/>
          <w:iCs/>
          <w:color w:val="000000"/>
          <w:sz w:val="28"/>
          <w:szCs w:val="28"/>
        </w:rPr>
        <w:t>2</w:t>
      </w:r>
      <w:r w:rsidR="003C1993">
        <w:rPr>
          <w:b/>
          <w:bCs/>
          <w:i/>
          <w:iCs/>
          <w:color w:val="000000"/>
          <w:sz w:val="28"/>
          <w:szCs w:val="28"/>
        </w:rPr>
        <w:t xml:space="preserve"> квартале </w:t>
      </w:r>
      <w:r>
        <w:rPr>
          <w:b/>
          <w:bCs/>
          <w:i/>
          <w:iCs/>
          <w:color w:val="000000"/>
          <w:sz w:val="28"/>
          <w:szCs w:val="28"/>
        </w:rPr>
        <w:t>201</w:t>
      </w:r>
      <w:r w:rsidR="004A6A36">
        <w:rPr>
          <w:b/>
          <w:bCs/>
          <w:i/>
          <w:iCs/>
          <w:color w:val="000000"/>
          <w:sz w:val="28"/>
          <w:szCs w:val="28"/>
        </w:rPr>
        <w:t>7</w:t>
      </w:r>
      <w:r>
        <w:rPr>
          <w:b/>
          <w:bCs/>
          <w:i/>
          <w:iCs/>
          <w:color w:val="000000"/>
          <w:sz w:val="28"/>
          <w:szCs w:val="28"/>
        </w:rPr>
        <w:t xml:space="preserve"> год</w:t>
      </w:r>
      <w:r w:rsidR="003C1993">
        <w:rPr>
          <w:b/>
          <w:bCs/>
          <w:i/>
          <w:iCs/>
          <w:color w:val="000000"/>
          <w:sz w:val="28"/>
          <w:szCs w:val="28"/>
        </w:rPr>
        <w:t>а.</w:t>
      </w:r>
    </w:p>
    <w:p w:rsidR="00352DEB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D33E69" w:rsidRDefault="00F51D77" w:rsidP="00F51D77">
      <w:pPr>
        <w:ind w:firstLine="708"/>
        <w:jc w:val="both"/>
        <w:rPr>
          <w:sz w:val="28"/>
          <w:szCs w:val="28"/>
        </w:rPr>
      </w:pPr>
      <w:r w:rsidRPr="00F51D77">
        <w:rPr>
          <w:sz w:val="28"/>
          <w:szCs w:val="28"/>
        </w:rPr>
        <w:t>Количество поступивших в</w:t>
      </w:r>
      <w:r w:rsidR="00A97C89">
        <w:rPr>
          <w:sz w:val="28"/>
          <w:szCs w:val="28"/>
        </w:rPr>
        <w:t xml:space="preserve"> Енисейское управление Роскомнадзора</w:t>
      </w:r>
      <w:r w:rsidR="008655C9">
        <w:rPr>
          <w:sz w:val="28"/>
          <w:szCs w:val="28"/>
        </w:rPr>
        <w:t xml:space="preserve"> </w:t>
      </w:r>
      <w:r w:rsidR="00A97C89"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</w:t>
      </w:r>
      <w:r w:rsidR="005F50D3">
        <w:rPr>
          <w:sz w:val="28"/>
          <w:szCs w:val="28"/>
        </w:rPr>
        <w:t>2</w:t>
      </w:r>
      <w:r w:rsidRPr="00F51D77">
        <w:rPr>
          <w:sz w:val="28"/>
          <w:szCs w:val="28"/>
        </w:rPr>
        <w:t xml:space="preserve"> квартал 201</w:t>
      </w:r>
      <w:r w:rsidR="00922153">
        <w:rPr>
          <w:sz w:val="28"/>
          <w:szCs w:val="28"/>
        </w:rPr>
        <w:t>7</w:t>
      </w:r>
      <w:r w:rsidRPr="00F51D77">
        <w:rPr>
          <w:sz w:val="28"/>
          <w:szCs w:val="28"/>
        </w:rPr>
        <w:t xml:space="preserve"> года обращений граждан составило –</w:t>
      </w:r>
      <w:r w:rsidR="00E01526">
        <w:rPr>
          <w:sz w:val="28"/>
          <w:szCs w:val="28"/>
        </w:rPr>
        <w:t xml:space="preserve"> </w:t>
      </w:r>
      <w:r w:rsidR="005F50D3">
        <w:rPr>
          <w:sz w:val="28"/>
          <w:szCs w:val="28"/>
        </w:rPr>
        <w:t>327</w:t>
      </w:r>
      <w:r>
        <w:rPr>
          <w:sz w:val="28"/>
          <w:szCs w:val="28"/>
        </w:rPr>
        <w:t>, из них:</w:t>
      </w:r>
    </w:p>
    <w:p w:rsidR="00A85EA1" w:rsidRDefault="00A85EA1" w:rsidP="00F51D77">
      <w:pPr>
        <w:ind w:firstLine="708"/>
        <w:jc w:val="both"/>
        <w:rPr>
          <w:b/>
          <w:sz w:val="28"/>
          <w:szCs w:val="28"/>
        </w:rPr>
      </w:pPr>
    </w:p>
    <w:p w:rsidR="00A85EA1" w:rsidRPr="008332A5" w:rsidRDefault="005F50D3" w:rsidP="00F51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97C89" w:rsidRPr="008332A5">
        <w:rPr>
          <w:sz w:val="28"/>
          <w:szCs w:val="28"/>
        </w:rPr>
        <w:t xml:space="preserve"> о</w:t>
      </w:r>
      <w:r w:rsidR="00A85EA1" w:rsidRPr="008332A5">
        <w:rPr>
          <w:sz w:val="28"/>
          <w:szCs w:val="28"/>
        </w:rPr>
        <w:t>бращени</w:t>
      </w:r>
      <w:r w:rsidR="00A97C89"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средств массовых коммуникаций</w:t>
      </w:r>
      <w:r w:rsidR="00A97C89" w:rsidRPr="008332A5">
        <w:rPr>
          <w:sz w:val="28"/>
          <w:szCs w:val="28"/>
        </w:rPr>
        <w:t>;</w:t>
      </w:r>
    </w:p>
    <w:p w:rsidR="00A85EA1" w:rsidRPr="008332A5" w:rsidRDefault="005F50D3" w:rsidP="00F51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167</w:t>
      </w:r>
      <w:r w:rsidR="00A97C89" w:rsidRPr="008332A5">
        <w:rPr>
          <w:sz w:val="28"/>
          <w:szCs w:val="28"/>
        </w:rPr>
        <w:t xml:space="preserve"> о</w:t>
      </w:r>
      <w:r w:rsidR="00A85EA1" w:rsidRPr="008332A5">
        <w:rPr>
          <w:sz w:val="28"/>
          <w:szCs w:val="28"/>
        </w:rPr>
        <w:t>бращени</w:t>
      </w:r>
      <w:r w:rsidR="00A97C89"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связи</w:t>
      </w:r>
      <w:r w:rsidR="00A97C89" w:rsidRPr="008332A5">
        <w:rPr>
          <w:sz w:val="28"/>
          <w:szCs w:val="28"/>
        </w:rPr>
        <w:t>;</w:t>
      </w:r>
    </w:p>
    <w:p w:rsidR="00A85EA1" w:rsidRPr="008332A5" w:rsidRDefault="005F50D3" w:rsidP="00F51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A97C89" w:rsidRPr="008332A5">
        <w:rPr>
          <w:sz w:val="28"/>
          <w:szCs w:val="28"/>
        </w:rPr>
        <w:t xml:space="preserve"> о</w:t>
      </w:r>
      <w:r w:rsidR="002E20FA" w:rsidRPr="008332A5">
        <w:rPr>
          <w:sz w:val="28"/>
          <w:szCs w:val="28"/>
        </w:rPr>
        <w:t>бращени</w:t>
      </w:r>
      <w:r w:rsidR="00A97C89" w:rsidRPr="008332A5">
        <w:rPr>
          <w:sz w:val="28"/>
          <w:szCs w:val="28"/>
        </w:rPr>
        <w:t>й</w:t>
      </w:r>
      <w:r w:rsidR="002E20FA" w:rsidRPr="008332A5">
        <w:rPr>
          <w:sz w:val="28"/>
          <w:szCs w:val="28"/>
        </w:rPr>
        <w:t xml:space="preserve"> граждан по вопро</w:t>
      </w:r>
      <w:r w:rsidR="00A97C89" w:rsidRPr="008332A5">
        <w:rPr>
          <w:sz w:val="28"/>
          <w:szCs w:val="28"/>
        </w:rPr>
        <w:t>сам в сфере персональных данных;</w:t>
      </w:r>
    </w:p>
    <w:p w:rsidR="00A85EA1" w:rsidRPr="008332A5" w:rsidRDefault="005F50D3" w:rsidP="00F51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7C89" w:rsidRPr="008332A5">
        <w:rPr>
          <w:sz w:val="28"/>
          <w:szCs w:val="28"/>
        </w:rPr>
        <w:t xml:space="preserve"> о</w:t>
      </w:r>
      <w:r w:rsidR="00222C6F" w:rsidRPr="008332A5">
        <w:rPr>
          <w:sz w:val="28"/>
          <w:szCs w:val="28"/>
        </w:rPr>
        <w:t>бращени</w:t>
      </w:r>
      <w:r w:rsidR="00A97C89" w:rsidRPr="008332A5">
        <w:rPr>
          <w:sz w:val="28"/>
          <w:szCs w:val="28"/>
        </w:rPr>
        <w:t>й</w:t>
      </w:r>
      <w:r w:rsidR="00222C6F" w:rsidRPr="008332A5">
        <w:rPr>
          <w:sz w:val="28"/>
          <w:szCs w:val="28"/>
        </w:rPr>
        <w:t xml:space="preserve"> граждан по вопросам административного характера</w:t>
      </w:r>
      <w:r w:rsidR="00A97C89" w:rsidRPr="008332A5">
        <w:rPr>
          <w:sz w:val="28"/>
          <w:szCs w:val="28"/>
        </w:rPr>
        <w:t>.</w:t>
      </w:r>
    </w:p>
    <w:p w:rsidR="00A85EA1" w:rsidRPr="00F51D77" w:rsidRDefault="00A85EA1" w:rsidP="00F51D77">
      <w:pPr>
        <w:ind w:firstLine="708"/>
        <w:jc w:val="both"/>
        <w:rPr>
          <w:sz w:val="28"/>
          <w:szCs w:val="28"/>
        </w:rPr>
      </w:pP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</w:t>
      </w:r>
      <w:r w:rsidR="008332A5" w:rsidRPr="003A3FC9">
        <w:rPr>
          <w:sz w:val="28"/>
          <w:szCs w:val="28"/>
        </w:rPr>
        <w:t>за отчетный период</w:t>
      </w:r>
      <w:r w:rsidR="008332A5">
        <w:rPr>
          <w:sz w:val="28"/>
          <w:szCs w:val="28"/>
        </w:rPr>
        <w:t xml:space="preserve"> </w:t>
      </w:r>
      <w:r w:rsidR="009F2594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обращений граждан</w:t>
      </w:r>
      <w:r w:rsidR="009F2594" w:rsidRPr="009F259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="009F2594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170">
        <w:rPr>
          <w:sz w:val="28"/>
          <w:szCs w:val="28"/>
        </w:rPr>
        <w:t xml:space="preserve">51,07 </w:t>
      </w:r>
      <w:r>
        <w:rPr>
          <w:sz w:val="28"/>
          <w:szCs w:val="28"/>
        </w:rPr>
        <w:t xml:space="preserve"> %  </w:t>
      </w:r>
      <w:r w:rsidR="008655C9">
        <w:rPr>
          <w:sz w:val="28"/>
          <w:szCs w:val="28"/>
        </w:rPr>
        <w:t>обращений относятся к сфере связи</w:t>
      </w:r>
      <w:r>
        <w:rPr>
          <w:sz w:val="28"/>
          <w:szCs w:val="28"/>
        </w:rPr>
        <w:t>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170">
        <w:rPr>
          <w:sz w:val="28"/>
          <w:szCs w:val="28"/>
        </w:rPr>
        <w:t>40,67</w:t>
      </w:r>
      <w:r>
        <w:rPr>
          <w:sz w:val="28"/>
          <w:szCs w:val="28"/>
        </w:rPr>
        <w:t xml:space="preserve"> %   </w:t>
      </w:r>
      <w:r w:rsidR="008655C9" w:rsidRPr="008332A5">
        <w:rPr>
          <w:sz w:val="28"/>
          <w:szCs w:val="28"/>
        </w:rPr>
        <w:t xml:space="preserve">обращений </w:t>
      </w:r>
      <w:r w:rsidR="008655C9">
        <w:rPr>
          <w:sz w:val="28"/>
          <w:szCs w:val="28"/>
        </w:rPr>
        <w:t xml:space="preserve">относится к </w:t>
      </w:r>
      <w:r w:rsidR="008655C9" w:rsidRPr="008332A5">
        <w:rPr>
          <w:sz w:val="28"/>
          <w:szCs w:val="28"/>
        </w:rPr>
        <w:t>сфере персональных данных</w:t>
      </w:r>
      <w:r>
        <w:rPr>
          <w:sz w:val="28"/>
          <w:szCs w:val="28"/>
        </w:rPr>
        <w:t>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1170">
        <w:rPr>
          <w:sz w:val="28"/>
          <w:szCs w:val="28"/>
        </w:rPr>
        <w:t xml:space="preserve">4,59 </w:t>
      </w:r>
      <w:r>
        <w:rPr>
          <w:sz w:val="28"/>
          <w:szCs w:val="28"/>
        </w:rPr>
        <w:t>%  обращений относятся к вопро</w:t>
      </w:r>
      <w:r w:rsidR="00774AEB">
        <w:rPr>
          <w:sz w:val="28"/>
          <w:szCs w:val="28"/>
        </w:rPr>
        <w:t>сам административного характера;</w:t>
      </w:r>
    </w:p>
    <w:p w:rsidR="00774AEB" w:rsidRDefault="00774AEB" w:rsidP="0077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- 3,67  %  обращений относятся к сфере массовых коммуникаций.</w:t>
      </w:r>
    </w:p>
    <w:p w:rsidR="00CD28DC" w:rsidRDefault="00C73E5D" w:rsidP="00C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месте среди </w:t>
      </w:r>
      <w:r w:rsidR="00D33E6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D33E69">
        <w:rPr>
          <w:sz w:val="28"/>
          <w:szCs w:val="28"/>
        </w:rPr>
        <w:t xml:space="preserve"> жалоб, с которыми обращаются граждане в своих заявлениях, </w:t>
      </w:r>
      <w:r>
        <w:rPr>
          <w:sz w:val="28"/>
          <w:szCs w:val="28"/>
        </w:rPr>
        <w:t>находятся</w:t>
      </w:r>
      <w:r w:rsidR="00D33E69">
        <w:rPr>
          <w:sz w:val="28"/>
          <w:szCs w:val="28"/>
        </w:rPr>
        <w:t xml:space="preserve"> обращения граждан в сфере связи. </w:t>
      </w:r>
      <w:r w:rsidR="00CD28DC">
        <w:rPr>
          <w:sz w:val="28"/>
          <w:szCs w:val="28"/>
        </w:rPr>
        <w:t>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D33E69" w:rsidRDefault="00B064D2" w:rsidP="00D33E6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</w:t>
      </w:r>
      <w:r w:rsidR="00D33E6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33E69">
        <w:rPr>
          <w:sz w:val="28"/>
          <w:szCs w:val="28"/>
        </w:rPr>
        <w:t xml:space="preserve"> соблюдения законодательств</w:t>
      </w:r>
      <w:r>
        <w:rPr>
          <w:sz w:val="28"/>
          <w:szCs w:val="28"/>
        </w:rPr>
        <w:t>а в области персональных данных</w:t>
      </w:r>
      <w:r w:rsidR="00D33E69">
        <w:rPr>
          <w:sz w:val="28"/>
          <w:szCs w:val="28"/>
        </w:rPr>
        <w:t xml:space="preserve">. </w:t>
      </w:r>
    </w:p>
    <w:p w:rsidR="00D33E69" w:rsidRDefault="0078053A" w:rsidP="006F66F8">
      <w:pPr>
        <w:ind w:firstLine="708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Из общего количества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9D627A">
        <w:rPr>
          <w:sz w:val="28"/>
          <w:szCs w:val="16"/>
        </w:rPr>
        <w:t>196</w:t>
      </w:r>
      <w:r>
        <w:rPr>
          <w:sz w:val="28"/>
          <w:szCs w:val="16"/>
        </w:rPr>
        <w:t xml:space="preserve"> обращени</w:t>
      </w:r>
      <w:r w:rsidR="00FB7CF8">
        <w:rPr>
          <w:sz w:val="28"/>
          <w:szCs w:val="16"/>
        </w:rPr>
        <w:t>й</w:t>
      </w:r>
      <w:r>
        <w:rPr>
          <w:sz w:val="28"/>
          <w:szCs w:val="16"/>
        </w:rPr>
        <w:t xml:space="preserve">, почтовой связью – </w:t>
      </w:r>
      <w:r w:rsidR="001B746E">
        <w:rPr>
          <w:sz w:val="28"/>
          <w:szCs w:val="16"/>
        </w:rPr>
        <w:t>80</w:t>
      </w:r>
      <w:r>
        <w:rPr>
          <w:sz w:val="28"/>
          <w:szCs w:val="16"/>
        </w:rPr>
        <w:t xml:space="preserve"> и по системе электронного документооборота</w:t>
      </w:r>
      <w:r w:rsidR="00B501FA">
        <w:rPr>
          <w:sz w:val="28"/>
          <w:szCs w:val="16"/>
        </w:rPr>
        <w:t xml:space="preserve"> Роскомнадзора</w:t>
      </w:r>
      <w:r>
        <w:rPr>
          <w:sz w:val="28"/>
          <w:szCs w:val="16"/>
        </w:rPr>
        <w:t xml:space="preserve"> – </w:t>
      </w:r>
      <w:r w:rsidR="009D627A">
        <w:rPr>
          <w:sz w:val="28"/>
          <w:szCs w:val="16"/>
        </w:rPr>
        <w:t>18</w:t>
      </w:r>
      <w:r>
        <w:rPr>
          <w:sz w:val="28"/>
          <w:szCs w:val="16"/>
        </w:rPr>
        <w:t>.</w:t>
      </w:r>
    </w:p>
    <w:p w:rsidR="008332A5" w:rsidRDefault="008332A5" w:rsidP="006F66F8">
      <w:pPr>
        <w:ind w:firstLine="708"/>
        <w:jc w:val="both"/>
        <w:rPr>
          <w:sz w:val="28"/>
          <w:szCs w:val="16"/>
        </w:rPr>
      </w:pP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В отчетном периоде рассмотрено </w:t>
      </w:r>
      <w:r w:rsidR="009D627A">
        <w:rPr>
          <w:sz w:val="28"/>
          <w:szCs w:val="28"/>
        </w:rPr>
        <w:t>241</w:t>
      </w:r>
      <w:r w:rsidRPr="003A3FC9">
        <w:rPr>
          <w:sz w:val="28"/>
          <w:szCs w:val="28"/>
        </w:rPr>
        <w:t xml:space="preserve"> обращени</w:t>
      </w:r>
      <w:r w:rsidR="005D5A59">
        <w:rPr>
          <w:sz w:val="28"/>
          <w:szCs w:val="28"/>
        </w:rPr>
        <w:t>е</w:t>
      </w:r>
      <w:r w:rsidRPr="003A3FC9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BE7E9A" w:rsidRPr="003A3FC9" w:rsidRDefault="005149D8" w:rsidP="00BE44D1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Поддержаны</w:t>
      </w:r>
      <w:proofErr w:type="gramEnd"/>
      <w:r>
        <w:rPr>
          <w:sz w:val="28"/>
          <w:szCs w:val="28"/>
        </w:rPr>
        <w:t xml:space="preserve"> - </w:t>
      </w:r>
      <w:r w:rsidR="00BE7E9A" w:rsidRPr="003A3FC9">
        <w:rPr>
          <w:sz w:val="28"/>
          <w:szCs w:val="28"/>
        </w:rPr>
        <w:t>заявление или жалоба признаны обоснованными и подлежащими удовлетворению</w:t>
      </w:r>
      <w:r>
        <w:rPr>
          <w:sz w:val="28"/>
          <w:szCs w:val="28"/>
        </w:rPr>
        <w:t xml:space="preserve"> - 6</w:t>
      </w:r>
      <w:r w:rsidR="00BE7E9A" w:rsidRPr="003A3FC9">
        <w:rPr>
          <w:sz w:val="28"/>
          <w:szCs w:val="28"/>
        </w:rPr>
        <w:t>;</w:t>
      </w:r>
    </w:p>
    <w:p w:rsidR="006639C4" w:rsidRDefault="005149D8" w:rsidP="00BE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Разъяснено –</w:t>
      </w:r>
      <w:r w:rsidR="00BE7E9A" w:rsidRPr="003A3FC9">
        <w:rPr>
          <w:sz w:val="28"/>
          <w:szCs w:val="28"/>
        </w:rPr>
        <w:t xml:space="preserve"> по результатам рассмотрения  предложения, заявления или жалобы заявитель проинформирован о порядке их реализации или удовлетворения</w:t>
      </w:r>
      <w:r>
        <w:rPr>
          <w:sz w:val="28"/>
          <w:szCs w:val="28"/>
        </w:rPr>
        <w:t xml:space="preserve"> - 201</w:t>
      </w:r>
      <w:r w:rsidR="00BE7E9A" w:rsidRPr="003A3FC9">
        <w:rPr>
          <w:sz w:val="28"/>
          <w:szCs w:val="28"/>
        </w:rPr>
        <w:t>;</w:t>
      </w:r>
      <w:r w:rsidR="006639C4" w:rsidRPr="006639C4">
        <w:rPr>
          <w:sz w:val="28"/>
          <w:szCs w:val="28"/>
        </w:rPr>
        <w:t xml:space="preserve"> </w:t>
      </w:r>
    </w:p>
    <w:p w:rsidR="006639C4" w:rsidRPr="003A3FC9" w:rsidRDefault="006639C4" w:rsidP="00BE44D1">
      <w:pPr>
        <w:ind w:firstLine="709"/>
        <w:jc w:val="both"/>
      </w:pPr>
      <w:r w:rsidRPr="003A3FC9">
        <w:rPr>
          <w:sz w:val="28"/>
          <w:szCs w:val="28"/>
        </w:rPr>
        <w:t>- Пересланы по принадлежности</w:t>
      </w:r>
      <w:r w:rsidR="007D5B55">
        <w:rPr>
          <w:sz w:val="28"/>
          <w:szCs w:val="28"/>
        </w:rPr>
        <w:t xml:space="preserve"> в иные государственные организации</w:t>
      </w:r>
      <w:r w:rsidRPr="003A3FC9">
        <w:rPr>
          <w:sz w:val="28"/>
          <w:szCs w:val="28"/>
        </w:rPr>
        <w:t xml:space="preserve"> – </w:t>
      </w:r>
      <w:r w:rsidR="009D627A">
        <w:rPr>
          <w:sz w:val="28"/>
          <w:szCs w:val="28"/>
        </w:rPr>
        <w:t>21</w:t>
      </w:r>
      <w:r w:rsidRPr="003A3FC9">
        <w:rPr>
          <w:sz w:val="28"/>
          <w:szCs w:val="28"/>
        </w:rPr>
        <w:t>;</w:t>
      </w: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- Направлены в </w:t>
      </w:r>
      <w:r w:rsidR="007D5B55">
        <w:rPr>
          <w:sz w:val="28"/>
          <w:szCs w:val="28"/>
        </w:rPr>
        <w:t>иные территориальные органы</w:t>
      </w:r>
      <w:r w:rsidRPr="003A3FC9">
        <w:rPr>
          <w:sz w:val="28"/>
          <w:szCs w:val="28"/>
        </w:rPr>
        <w:t xml:space="preserve"> Роскомнадзора – </w:t>
      </w:r>
      <w:r w:rsidR="009D627A">
        <w:rPr>
          <w:sz w:val="28"/>
          <w:szCs w:val="28"/>
        </w:rPr>
        <w:t>2</w:t>
      </w:r>
      <w:r w:rsidRPr="003A3FC9">
        <w:rPr>
          <w:sz w:val="28"/>
          <w:szCs w:val="28"/>
        </w:rPr>
        <w:t>;</w:t>
      </w:r>
    </w:p>
    <w:p w:rsidR="00BE7E9A" w:rsidRDefault="00BE7E9A" w:rsidP="00BE44D1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Направлены</w:t>
      </w:r>
      <w:proofErr w:type="gramEnd"/>
      <w:r w:rsidRPr="003A3FC9">
        <w:rPr>
          <w:sz w:val="28"/>
          <w:szCs w:val="28"/>
        </w:rPr>
        <w:t xml:space="preserve"> в </w:t>
      </w:r>
      <w:r w:rsidR="007D5B55" w:rsidRPr="003A3FC9">
        <w:rPr>
          <w:sz w:val="28"/>
          <w:szCs w:val="28"/>
        </w:rPr>
        <w:t xml:space="preserve">центральный аппарат </w:t>
      </w:r>
      <w:r w:rsidRPr="003A3FC9">
        <w:rPr>
          <w:sz w:val="28"/>
          <w:szCs w:val="28"/>
        </w:rPr>
        <w:t xml:space="preserve">Роскомнадзора </w:t>
      </w:r>
      <w:r>
        <w:rPr>
          <w:sz w:val="28"/>
          <w:szCs w:val="28"/>
        </w:rPr>
        <w:t>–</w:t>
      </w:r>
      <w:r w:rsidRPr="003A3FC9">
        <w:rPr>
          <w:sz w:val="28"/>
          <w:szCs w:val="28"/>
        </w:rPr>
        <w:t xml:space="preserve"> </w:t>
      </w:r>
      <w:r w:rsidR="009D627A">
        <w:rPr>
          <w:sz w:val="28"/>
          <w:szCs w:val="28"/>
        </w:rPr>
        <w:t>9</w:t>
      </w:r>
      <w:r w:rsidR="00DA40BB">
        <w:rPr>
          <w:sz w:val="28"/>
          <w:szCs w:val="28"/>
        </w:rPr>
        <w:t>;</w:t>
      </w:r>
    </w:p>
    <w:p w:rsidR="00DA40BB" w:rsidRDefault="005149D8" w:rsidP="00BE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0BB">
        <w:rPr>
          <w:sz w:val="28"/>
          <w:szCs w:val="28"/>
        </w:rPr>
        <w:t>Принято к сведению – 1</w:t>
      </w:r>
      <w:bookmarkStart w:id="0" w:name="_GoBack"/>
      <w:bookmarkEnd w:id="0"/>
      <w:r w:rsidR="00DA40BB">
        <w:rPr>
          <w:sz w:val="28"/>
          <w:szCs w:val="28"/>
        </w:rPr>
        <w:t>;</w:t>
      </w:r>
    </w:p>
    <w:p w:rsidR="00DA40BB" w:rsidRPr="00BE7E9A" w:rsidRDefault="00DA40BB" w:rsidP="00BE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Переписка прекращена – 1.</w:t>
      </w:r>
    </w:p>
    <w:p w:rsidR="00BE7E9A" w:rsidRPr="003A3FC9" w:rsidRDefault="004738B2" w:rsidP="001162F4">
      <w:pPr>
        <w:ind w:firstLine="709"/>
        <w:jc w:val="both"/>
      </w:pPr>
      <w:r w:rsidRPr="00F51D77">
        <w:rPr>
          <w:sz w:val="28"/>
          <w:szCs w:val="28"/>
        </w:rPr>
        <w:t>Количество обращений граждан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 xml:space="preserve">на </w:t>
      </w:r>
      <w:r w:rsidR="006656E0">
        <w:rPr>
          <w:sz w:val="28"/>
          <w:szCs w:val="28"/>
        </w:rPr>
        <w:t xml:space="preserve">стадии </w:t>
      </w:r>
      <w:r w:rsidRPr="003A3FC9">
        <w:rPr>
          <w:sz w:val="28"/>
          <w:szCs w:val="28"/>
        </w:rPr>
        <w:t>рассмотрени</w:t>
      </w:r>
      <w:r w:rsidR="006656E0">
        <w:rPr>
          <w:sz w:val="28"/>
          <w:szCs w:val="28"/>
        </w:rPr>
        <w:t>я</w:t>
      </w:r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</w:t>
      </w:r>
      <w:r w:rsidR="009D627A">
        <w:rPr>
          <w:sz w:val="28"/>
          <w:szCs w:val="28"/>
        </w:rPr>
        <w:t>2</w:t>
      </w:r>
      <w:r w:rsidRPr="00F51D77">
        <w:rPr>
          <w:sz w:val="28"/>
          <w:szCs w:val="28"/>
        </w:rPr>
        <w:t xml:space="preserve"> квартал 201</w:t>
      </w:r>
      <w:r w:rsidR="00CD00F1">
        <w:rPr>
          <w:sz w:val="28"/>
          <w:szCs w:val="28"/>
        </w:rPr>
        <w:t>7</w:t>
      </w:r>
      <w:r w:rsidRPr="00F51D77">
        <w:rPr>
          <w:sz w:val="28"/>
          <w:szCs w:val="28"/>
        </w:rPr>
        <w:t xml:space="preserve"> года составило –</w:t>
      </w:r>
      <w:r w:rsidR="00BE7E9A" w:rsidRPr="003A3FC9">
        <w:rPr>
          <w:sz w:val="28"/>
          <w:szCs w:val="28"/>
        </w:rPr>
        <w:t xml:space="preserve"> </w:t>
      </w:r>
      <w:r w:rsidR="009D627A">
        <w:rPr>
          <w:sz w:val="28"/>
          <w:szCs w:val="28"/>
        </w:rPr>
        <w:t>86</w:t>
      </w:r>
      <w:r w:rsidR="00BE7E9A" w:rsidRPr="003A3FC9">
        <w:rPr>
          <w:sz w:val="28"/>
          <w:szCs w:val="28"/>
        </w:rPr>
        <w:t>.</w:t>
      </w:r>
    </w:p>
    <w:p w:rsidR="00BE7E9A" w:rsidRPr="003A3FC9" w:rsidRDefault="00BE7E9A" w:rsidP="00BE7E9A">
      <w:pPr>
        <w:spacing w:before="100" w:beforeAutospacing="1" w:after="100" w:afterAutospacing="1"/>
        <w:ind w:firstLine="708"/>
        <w:jc w:val="both"/>
      </w:pPr>
      <w:r w:rsidRPr="003A3FC9">
        <w:rPr>
          <w:color w:val="00B050"/>
          <w:sz w:val="28"/>
          <w:szCs w:val="28"/>
        </w:rPr>
        <w:t xml:space="preserve"> </w:t>
      </w:r>
    </w:p>
    <w:p w:rsidR="003C38CA" w:rsidRDefault="003C38CA"/>
    <w:sectPr w:rsidR="003C38CA" w:rsidSect="00CD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32E"/>
    <w:rsid w:val="001131B0"/>
    <w:rsid w:val="001162F4"/>
    <w:rsid w:val="00126FE0"/>
    <w:rsid w:val="00130C94"/>
    <w:rsid w:val="001B746E"/>
    <w:rsid w:val="001D732E"/>
    <w:rsid w:val="00222C6F"/>
    <w:rsid w:val="00283CFE"/>
    <w:rsid w:val="002E20FA"/>
    <w:rsid w:val="00324586"/>
    <w:rsid w:val="00352DEB"/>
    <w:rsid w:val="00364DB7"/>
    <w:rsid w:val="003A4774"/>
    <w:rsid w:val="003C1993"/>
    <w:rsid w:val="003C38CA"/>
    <w:rsid w:val="004374E8"/>
    <w:rsid w:val="00444421"/>
    <w:rsid w:val="004738B2"/>
    <w:rsid w:val="004A6A36"/>
    <w:rsid w:val="004C5291"/>
    <w:rsid w:val="004D1170"/>
    <w:rsid w:val="005149D8"/>
    <w:rsid w:val="005466D5"/>
    <w:rsid w:val="005A700E"/>
    <w:rsid w:val="005C4063"/>
    <w:rsid w:val="005D5A59"/>
    <w:rsid w:val="005F50D3"/>
    <w:rsid w:val="00663323"/>
    <w:rsid w:val="006639C4"/>
    <w:rsid w:val="006656E0"/>
    <w:rsid w:val="006A557E"/>
    <w:rsid w:val="006D1D11"/>
    <w:rsid w:val="006F66F8"/>
    <w:rsid w:val="00774AEB"/>
    <w:rsid w:val="0078053A"/>
    <w:rsid w:val="00790447"/>
    <w:rsid w:val="00791EFA"/>
    <w:rsid w:val="00794681"/>
    <w:rsid w:val="007D5B55"/>
    <w:rsid w:val="007D6E0D"/>
    <w:rsid w:val="00815168"/>
    <w:rsid w:val="008204F7"/>
    <w:rsid w:val="008332A5"/>
    <w:rsid w:val="008655C9"/>
    <w:rsid w:val="008F0CEB"/>
    <w:rsid w:val="00922153"/>
    <w:rsid w:val="009D627A"/>
    <w:rsid w:val="009F2594"/>
    <w:rsid w:val="00A32A4E"/>
    <w:rsid w:val="00A85EA1"/>
    <w:rsid w:val="00A97C89"/>
    <w:rsid w:val="00AF41AC"/>
    <w:rsid w:val="00B064D2"/>
    <w:rsid w:val="00B370DA"/>
    <w:rsid w:val="00B501FA"/>
    <w:rsid w:val="00BE44D1"/>
    <w:rsid w:val="00BE7E9A"/>
    <w:rsid w:val="00C06E70"/>
    <w:rsid w:val="00C73E5D"/>
    <w:rsid w:val="00C85B2A"/>
    <w:rsid w:val="00CD00F1"/>
    <w:rsid w:val="00CD28DC"/>
    <w:rsid w:val="00D11FB4"/>
    <w:rsid w:val="00D21040"/>
    <w:rsid w:val="00D33E69"/>
    <w:rsid w:val="00D63599"/>
    <w:rsid w:val="00DA40BB"/>
    <w:rsid w:val="00DB0380"/>
    <w:rsid w:val="00E01526"/>
    <w:rsid w:val="00F51D77"/>
    <w:rsid w:val="00F97F62"/>
    <w:rsid w:val="00FB00FE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toshlanova</dc:creator>
  <cp:keywords/>
  <dc:description/>
  <cp:lastModifiedBy>админ</cp:lastModifiedBy>
  <cp:revision>73</cp:revision>
  <cp:lastPrinted>2017-07-03T04:23:00Z</cp:lastPrinted>
  <dcterms:created xsi:type="dcterms:W3CDTF">2017-02-01T08:15:00Z</dcterms:created>
  <dcterms:modified xsi:type="dcterms:W3CDTF">2017-07-04T10:04:00Z</dcterms:modified>
</cp:coreProperties>
</file>